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092C1" w14:textId="77777777" w:rsidR="00F978A6" w:rsidRDefault="00F978A6"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Lessons on English Grammar</w:t>
      </w:r>
    </w:p>
    <w:p w14:paraId="670AB188" w14:textId="77777777" w:rsidR="00F978A6" w:rsidRDefault="00F978A6"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14:paraId="204989D2" w14:textId="77777777" w:rsidR="00D82831" w:rsidRPr="00D82831"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D82831">
        <w:rPr>
          <w:rFonts w:ascii="Times New Roman" w:eastAsia="Times New Roman" w:hAnsi="Times New Roman" w:cs="Times New Roman"/>
          <w:b/>
          <w:bCs/>
          <w:sz w:val="36"/>
          <w:szCs w:val="36"/>
          <w:lang w:eastAsia="en-GB"/>
        </w:rPr>
        <w:t>Archive for the 'Grammar' Category</w:t>
      </w:r>
    </w:p>
    <w:p w14:paraId="403907D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Interjections</w:t>
      </w:r>
      <w:r w:rsidRPr="00D82831">
        <w:rPr>
          <w:rFonts w:ascii="Times New Roman" w:eastAsia="Times New Roman" w:hAnsi="Times New Roman" w:cs="Times New Roman"/>
          <w:sz w:val="24"/>
          <w:szCs w:val="24"/>
          <w:lang w:eastAsia="en-GB"/>
        </w:rPr>
        <w:t xml:space="preserve"> are words or sounds thrown into a sentence in order to express some feelings of mind.</w:t>
      </w:r>
    </w:p>
    <w:p w14:paraId="66EEB90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Hurrah!</w:t>
      </w:r>
      <w:r w:rsidRPr="00D82831">
        <w:rPr>
          <w:rFonts w:ascii="Times New Roman" w:eastAsia="Times New Roman" w:hAnsi="Times New Roman" w:cs="Times New Roman"/>
          <w:sz w:val="24"/>
          <w:szCs w:val="24"/>
          <w:lang w:eastAsia="en-GB"/>
        </w:rPr>
        <w:t xml:space="preserve"> we have won the match.</w:t>
      </w:r>
    </w:p>
    <w:p w14:paraId="6F3DB11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Heigh-ho</w:t>
      </w:r>
      <w:r w:rsidRPr="00D82831">
        <w:rPr>
          <w:rFonts w:ascii="Times New Roman" w:eastAsia="Times New Roman" w:hAnsi="Times New Roman" w:cs="Times New Roman"/>
          <w:sz w:val="24"/>
          <w:szCs w:val="24"/>
          <w:lang w:eastAsia="en-GB"/>
        </w:rPr>
        <w:t>! this is a very hot day.</w:t>
      </w:r>
    </w:p>
    <w:p w14:paraId="2CBF8DE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Fie, fie!</w:t>
      </w:r>
      <w:r w:rsidRPr="00D82831">
        <w:rPr>
          <w:rFonts w:ascii="Times New Roman" w:eastAsia="Times New Roman" w:hAnsi="Times New Roman" w:cs="Times New Roman"/>
          <w:sz w:val="24"/>
          <w:szCs w:val="24"/>
          <w:lang w:eastAsia="en-GB"/>
        </w:rPr>
        <w:t xml:space="preserve"> you should not make such mistakes.</w:t>
      </w:r>
    </w:p>
    <w:p w14:paraId="4BB2D85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Wow!</w:t>
      </w:r>
      <w:r w:rsidRPr="00D82831">
        <w:rPr>
          <w:rFonts w:ascii="Times New Roman" w:eastAsia="Times New Roman" w:hAnsi="Times New Roman" w:cs="Times New Roman"/>
          <w:sz w:val="24"/>
          <w:szCs w:val="24"/>
          <w:lang w:eastAsia="en-GB"/>
        </w:rPr>
        <w:t xml:space="preserve"> what a nice dress.</w:t>
      </w:r>
    </w:p>
    <w:p w14:paraId="272349A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Hush!</w:t>
      </w:r>
      <w:r w:rsidRPr="00D82831">
        <w:rPr>
          <w:rFonts w:ascii="Times New Roman" w:eastAsia="Times New Roman" w:hAnsi="Times New Roman" w:cs="Times New Roman"/>
          <w:sz w:val="24"/>
          <w:szCs w:val="24"/>
          <w:lang w:eastAsia="en-GB"/>
        </w:rPr>
        <w:t xml:space="preserve"> I have missed the train.</w:t>
      </w:r>
    </w:p>
    <w:p w14:paraId="0FCCFAF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Pooh!</w:t>
      </w:r>
      <w:r w:rsidRPr="00D82831">
        <w:rPr>
          <w:rFonts w:ascii="Times New Roman" w:eastAsia="Times New Roman" w:hAnsi="Times New Roman" w:cs="Times New Roman"/>
          <w:sz w:val="24"/>
          <w:szCs w:val="24"/>
          <w:lang w:eastAsia="en-GB"/>
        </w:rPr>
        <w:t xml:space="preserve"> I am not afraid of snake.</w:t>
      </w:r>
    </w:p>
    <w:p w14:paraId="45C475C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Alas!</w:t>
      </w:r>
      <w:r w:rsidRPr="00D82831">
        <w:rPr>
          <w:rFonts w:ascii="Times New Roman" w:eastAsia="Times New Roman" w:hAnsi="Times New Roman" w:cs="Times New Roman"/>
          <w:sz w:val="24"/>
          <w:szCs w:val="24"/>
          <w:lang w:eastAsia="en-GB"/>
        </w:rPr>
        <w:t xml:space="preserve"> he is so sick.</w:t>
      </w:r>
    </w:p>
    <w:p w14:paraId="1CE8096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Oh!</w:t>
      </w:r>
      <w:r w:rsidRPr="00D82831">
        <w:rPr>
          <w:rFonts w:ascii="Times New Roman" w:eastAsia="Times New Roman" w:hAnsi="Times New Roman" w:cs="Times New Roman"/>
          <w:sz w:val="24"/>
          <w:szCs w:val="24"/>
          <w:lang w:eastAsia="en-GB"/>
        </w:rPr>
        <w:t xml:space="preserve"> what a pleasant surprise.</w:t>
      </w:r>
    </w:p>
    <w:p w14:paraId="0CBE46C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Ah!</w:t>
      </w:r>
      <w:r w:rsidRPr="00D82831">
        <w:rPr>
          <w:rFonts w:ascii="Times New Roman" w:eastAsia="Times New Roman" w:hAnsi="Times New Roman" w:cs="Times New Roman"/>
          <w:sz w:val="24"/>
          <w:szCs w:val="24"/>
          <w:lang w:eastAsia="en-GB"/>
        </w:rPr>
        <w:t xml:space="preserve"> it was really sad.</w:t>
      </w:r>
    </w:p>
    <w:p w14:paraId="7AAF2D1E"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7" w:tooltip="Lesson 11; Conjunctions" w:history="1">
        <w:r w:rsidRPr="00F978A6">
          <w:rPr>
            <w:rFonts w:ascii="Times New Roman" w:eastAsia="Times New Roman" w:hAnsi="Times New Roman" w:cs="Times New Roman"/>
            <w:b/>
            <w:bCs/>
            <w:sz w:val="36"/>
            <w:szCs w:val="36"/>
            <w:u w:val="single"/>
            <w:lang w:eastAsia="en-GB"/>
          </w:rPr>
          <w:t>Lesson 11; Conjunctions</w:t>
        </w:r>
      </w:hyperlink>
    </w:p>
    <w:p w14:paraId="2D62C166" w14:textId="77777777" w:rsidR="00D82831" w:rsidRPr="00D82831" w:rsidRDefault="00D82831" w:rsidP="00883BA9">
      <w:pPr>
        <w:spacing w:before="100" w:beforeAutospacing="1" w:after="100" w:afterAutospacing="1" w:line="240" w:lineRule="auto"/>
        <w:ind w:left="360"/>
        <w:rPr>
          <w:rFonts w:ascii="Times New Roman" w:eastAsia="Times New Roman" w:hAnsi="Times New Roman" w:cs="Times New Roman"/>
          <w:sz w:val="24"/>
          <w:szCs w:val="24"/>
          <w:lang w:eastAsia="en-GB"/>
        </w:rPr>
      </w:pPr>
    </w:p>
    <w:p w14:paraId="40A2364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2A0A166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Conjunctions</w:t>
      </w:r>
      <w:r w:rsidRPr="00D82831">
        <w:rPr>
          <w:rFonts w:ascii="Times New Roman" w:eastAsia="Times New Roman" w:hAnsi="Times New Roman" w:cs="Times New Roman"/>
          <w:sz w:val="24"/>
          <w:szCs w:val="24"/>
          <w:lang w:eastAsia="en-GB"/>
        </w:rPr>
        <w:t xml:space="preserve"> are used for joining either one word to another word; or one sentence to another sentence.</w:t>
      </w:r>
    </w:p>
    <w:p w14:paraId="600AD6A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One Word to Another Word</w:t>
      </w:r>
    </w:p>
    <w:p w14:paraId="1ADA491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When a word is joined with another word by a </w:t>
      </w:r>
      <w:r w:rsidRPr="00D82831">
        <w:rPr>
          <w:rFonts w:ascii="Times New Roman" w:eastAsia="Times New Roman" w:hAnsi="Times New Roman" w:cs="Times New Roman"/>
          <w:b/>
          <w:bCs/>
          <w:sz w:val="24"/>
          <w:szCs w:val="24"/>
          <w:lang w:eastAsia="en-GB"/>
        </w:rPr>
        <w:t>Conjunction</w:t>
      </w:r>
      <w:r w:rsidRPr="00D82831">
        <w:rPr>
          <w:rFonts w:ascii="Times New Roman" w:eastAsia="Times New Roman" w:hAnsi="Times New Roman" w:cs="Times New Roman"/>
          <w:sz w:val="24"/>
          <w:szCs w:val="24"/>
          <w:lang w:eastAsia="en-GB"/>
        </w:rPr>
        <w:t xml:space="preserve">; each of the words is generally of the </w:t>
      </w:r>
      <w:r w:rsidRPr="00D82831">
        <w:rPr>
          <w:rFonts w:ascii="Times New Roman" w:eastAsia="Times New Roman" w:hAnsi="Times New Roman" w:cs="Times New Roman"/>
          <w:i/>
          <w:iCs/>
          <w:sz w:val="24"/>
          <w:szCs w:val="24"/>
          <w:lang w:eastAsia="en-GB"/>
        </w:rPr>
        <w:t>similar</w:t>
      </w:r>
      <w:r w:rsidRPr="00D82831">
        <w:rPr>
          <w:rFonts w:ascii="Times New Roman" w:eastAsia="Times New Roman" w:hAnsi="Times New Roman" w:cs="Times New Roman"/>
          <w:sz w:val="24"/>
          <w:szCs w:val="24"/>
          <w:lang w:eastAsia="en-GB"/>
        </w:rPr>
        <w:t xml:space="preserve"> parts of speech; such as,</w:t>
      </w:r>
    </w:p>
    <w:p w14:paraId="4333EC6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A noun is joined to another noun or pronoun; an adjective to another adjective; a preposition to another preposition; a verb to another verb.</w:t>
      </w:r>
    </w:p>
    <w:p w14:paraId="3A01D3F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Noun to Noun</w:t>
      </w:r>
      <w:r w:rsidRPr="00D82831">
        <w:rPr>
          <w:rFonts w:ascii="Times New Roman" w:eastAsia="Times New Roman" w:hAnsi="Times New Roman" w:cs="Times New Roman"/>
          <w:sz w:val="24"/>
          <w:szCs w:val="24"/>
          <w:lang w:eastAsia="en-GB"/>
        </w:rPr>
        <w:t xml:space="preserve"> – Cows </w:t>
      </w:r>
      <w:r w:rsidRPr="00D82831">
        <w:rPr>
          <w:rFonts w:ascii="Times New Roman" w:eastAsia="Times New Roman" w:hAnsi="Times New Roman" w:cs="Times New Roman"/>
          <w:i/>
          <w:iCs/>
          <w:sz w:val="24"/>
          <w:szCs w:val="24"/>
          <w:lang w:eastAsia="en-GB"/>
        </w:rPr>
        <w:t>and</w:t>
      </w:r>
      <w:r w:rsidRPr="00D82831">
        <w:rPr>
          <w:rFonts w:ascii="Times New Roman" w:eastAsia="Times New Roman" w:hAnsi="Times New Roman" w:cs="Times New Roman"/>
          <w:sz w:val="24"/>
          <w:szCs w:val="24"/>
          <w:lang w:eastAsia="en-GB"/>
        </w:rPr>
        <w:t xml:space="preserve"> donkeys are both very helpful animals.</w:t>
      </w:r>
    </w:p>
    <w:p w14:paraId="732E41D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Noun to Pronoun</w:t>
      </w:r>
      <w:r w:rsidRPr="00D82831">
        <w:rPr>
          <w:rFonts w:ascii="Times New Roman" w:eastAsia="Times New Roman" w:hAnsi="Times New Roman" w:cs="Times New Roman"/>
          <w:sz w:val="24"/>
          <w:szCs w:val="24"/>
          <w:lang w:eastAsia="en-GB"/>
        </w:rPr>
        <w:t xml:space="preserve"> – Sam </w:t>
      </w:r>
      <w:r w:rsidRPr="00D82831">
        <w:rPr>
          <w:rFonts w:ascii="Times New Roman" w:eastAsia="Times New Roman" w:hAnsi="Times New Roman" w:cs="Times New Roman"/>
          <w:i/>
          <w:iCs/>
          <w:sz w:val="24"/>
          <w:szCs w:val="24"/>
          <w:lang w:eastAsia="en-GB"/>
        </w:rPr>
        <w:t>and</w:t>
      </w:r>
      <w:r w:rsidRPr="00D82831">
        <w:rPr>
          <w:rFonts w:ascii="Times New Roman" w:eastAsia="Times New Roman" w:hAnsi="Times New Roman" w:cs="Times New Roman"/>
          <w:sz w:val="24"/>
          <w:szCs w:val="24"/>
          <w:lang w:eastAsia="en-GB"/>
        </w:rPr>
        <w:t xml:space="preserve"> you have to come for lunch today.</w:t>
      </w:r>
    </w:p>
    <w:p w14:paraId="50A0A00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lastRenderedPageBreak/>
        <w:t>Pronoun to Pronoun</w:t>
      </w:r>
      <w:r w:rsidRPr="00D82831">
        <w:rPr>
          <w:rFonts w:ascii="Times New Roman" w:eastAsia="Times New Roman" w:hAnsi="Times New Roman" w:cs="Times New Roman"/>
          <w:sz w:val="24"/>
          <w:szCs w:val="24"/>
          <w:lang w:eastAsia="en-GB"/>
        </w:rPr>
        <w:t xml:space="preserve"> – I </w:t>
      </w:r>
      <w:r w:rsidRPr="00D82831">
        <w:rPr>
          <w:rFonts w:ascii="Times New Roman" w:eastAsia="Times New Roman" w:hAnsi="Times New Roman" w:cs="Times New Roman"/>
          <w:i/>
          <w:iCs/>
          <w:sz w:val="24"/>
          <w:szCs w:val="24"/>
          <w:lang w:eastAsia="en-GB"/>
        </w:rPr>
        <w:t>and</w:t>
      </w:r>
      <w:r w:rsidRPr="00D82831">
        <w:rPr>
          <w:rFonts w:ascii="Times New Roman" w:eastAsia="Times New Roman" w:hAnsi="Times New Roman" w:cs="Times New Roman"/>
          <w:sz w:val="24"/>
          <w:szCs w:val="24"/>
          <w:lang w:eastAsia="en-GB"/>
        </w:rPr>
        <w:t xml:space="preserve"> you are both right.</w:t>
      </w:r>
    </w:p>
    <w:p w14:paraId="3D28455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Adjective to Adjective</w:t>
      </w:r>
      <w:r w:rsidRPr="00D82831">
        <w:rPr>
          <w:rFonts w:ascii="Times New Roman" w:eastAsia="Times New Roman" w:hAnsi="Times New Roman" w:cs="Times New Roman"/>
          <w:sz w:val="24"/>
          <w:szCs w:val="24"/>
          <w:lang w:eastAsia="en-GB"/>
        </w:rPr>
        <w:t xml:space="preserve"> – I am upset, </w:t>
      </w:r>
      <w:r w:rsidRPr="00D82831">
        <w:rPr>
          <w:rFonts w:ascii="Times New Roman" w:eastAsia="Times New Roman" w:hAnsi="Times New Roman" w:cs="Times New Roman"/>
          <w:i/>
          <w:iCs/>
          <w:sz w:val="24"/>
          <w:szCs w:val="24"/>
          <w:lang w:eastAsia="en-GB"/>
        </w:rPr>
        <w:t>but</w:t>
      </w:r>
      <w:r w:rsidRPr="00D82831">
        <w:rPr>
          <w:rFonts w:ascii="Times New Roman" w:eastAsia="Times New Roman" w:hAnsi="Times New Roman" w:cs="Times New Roman"/>
          <w:sz w:val="24"/>
          <w:szCs w:val="24"/>
          <w:lang w:eastAsia="en-GB"/>
        </w:rPr>
        <w:t xml:space="preserve"> hopeful.</w:t>
      </w:r>
    </w:p>
    <w:p w14:paraId="4CF842A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Preposition to Preposition</w:t>
      </w:r>
      <w:r w:rsidRPr="00D82831">
        <w:rPr>
          <w:rFonts w:ascii="Times New Roman" w:eastAsia="Times New Roman" w:hAnsi="Times New Roman" w:cs="Times New Roman"/>
          <w:sz w:val="24"/>
          <w:szCs w:val="24"/>
          <w:lang w:eastAsia="en-GB"/>
        </w:rPr>
        <w:t xml:space="preserve"> – A bird flies in </w:t>
      </w:r>
      <w:r w:rsidRPr="00D82831">
        <w:rPr>
          <w:rFonts w:ascii="Times New Roman" w:eastAsia="Times New Roman" w:hAnsi="Times New Roman" w:cs="Times New Roman"/>
          <w:i/>
          <w:iCs/>
          <w:sz w:val="24"/>
          <w:szCs w:val="24"/>
          <w:lang w:eastAsia="en-GB"/>
        </w:rPr>
        <w:t>and</w:t>
      </w:r>
      <w:r w:rsidRPr="00D82831">
        <w:rPr>
          <w:rFonts w:ascii="Times New Roman" w:eastAsia="Times New Roman" w:hAnsi="Times New Roman" w:cs="Times New Roman"/>
          <w:sz w:val="24"/>
          <w:szCs w:val="24"/>
          <w:lang w:eastAsia="en-GB"/>
        </w:rPr>
        <w:t xml:space="preserve"> through the air.</w:t>
      </w:r>
    </w:p>
    <w:p w14:paraId="6B215DF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Verb to Verb</w:t>
      </w:r>
      <w:r w:rsidRPr="00D82831">
        <w:rPr>
          <w:rFonts w:ascii="Times New Roman" w:eastAsia="Times New Roman" w:hAnsi="Times New Roman" w:cs="Times New Roman"/>
          <w:sz w:val="24"/>
          <w:szCs w:val="24"/>
          <w:lang w:eastAsia="en-GB"/>
        </w:rPr>
        <w:t xml:space="preserve"> – She came </w:t>
      </w:r>
      <w:r w:rsidRPr="00D82831">
        <w:rPr>
          <w:rFonts w:ascii="Times New Roman" w:eastAsia="Times New Roman" w:hAnsi="Times New Roman" w:cs="Times New Roman"/>
          <w:i/>
          <w:iCs/>
          <w:sz w:val="24"/>
          <w:szCs w:val="24"/>
          <w:lang w:eastAsia="en-GB"/>
        </w:rPr>
        <w:t>and</w:t>
      </w:r>
      <w:r w:rsidRPr="00D82831">
        <w:rPr>
          <w:rFonts w:ascii="Times New Roman" w:eastAsia="Times New Roman" w:hAnsi="Times New Roman" w:cs="Times New Roman"/>
          <w:sz w:val="24"/>
          <w:szCs w:val="24"/>
          <w:lang w:eastAsia="en-GB"/>
        </w:rPr>
        <w:t xml:space="preserve"> talked to me wisely.</w:t>
      </w:r>
    </w:p>
    <w:p w14:paraId="7A1F15D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Noun to Noun</w:t>
      </w:r>
      <w:r w:rsidRPr="00D82831">
        <w:rPr>
          <w:rFonts w:ascii="Times New Roman" w:eastAsia="Times New Roman" w:hAnsi="Times New Roman" w:cs="Times New Roman"/>
          <w:sz w:val="24"/>
          <w:szCs w:val="24"/>
          <w:lang w:eastAsia="en-GB"/>
        </w:rPr>
        <w:t xml:space="preserve"> – She is a fool </w:t>
      </w:r>
      <w:r w:rsidRPr="00D82831">
        <w:rPr>
          <w:rFonts w:ascii="Times New Roman" w:eastAsia="Times New Roman" w:hAnsi="Times New Roman" w:cs="Times New Roman"/>
          <w:i/>
          <w:iCs/>
          <w:sz w:val="24"/>
          <w:szCs w:val="24"/>
          <w:lang w:eastAsia="en-GB"/>
        </w:rPr>
        <w:t>as well as</w:t>
      </w:r>
      <w:r w:rsidRPr="00D82831">
        <w:rPr>
          <w:rFonts w:ascii="Times New Roman" w:eastAsia="Times New Roman" w:hAnsi="Times New Roman" w:cs="Times New Roman"/>
          <w:sz w:val="24"/>
          <w:szCs w:val="24"/>
          <w:lang w:eastAsia="en-GB"/>
        </w:rPr>
        <w:t xml:space="preserve"> a dishonest.</w:t>
      </w:r>
    </w:p>
    <w:p w14:paraId="1595A0A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Noun to Noun</w:t>
      </w:r>
      <w:r w:rsidRPr="00D82831">
        <w:rPr>
          <w:rFonts w:ascii="Times New Roman" w:eastAsia="Times New Roman" w:hAnsi="Times New Roman" w:cs="Times New Roman"/>
          <w:sz w:val="24"/>
          <w:szCs w:val="24"/>
          <w:lang w:eastAsia="en-GB"/>
        </w:rPr>
        <w:t xml:space="preserve"> – Is this baby a boy </w:t>
      </w:r>
      <w:r w:rsidRPr="00D82831">
        <w:rPr>
          <w:rFonts w:ascii="Times New Roman" w:eastAsia="Times New Roman" w:hAnsi="Times New Roman" w:cs="Times New Roman"/>
          <w:i/>
          <w:iCs/>
          <w:sz w:val="24"/>
          <w:szCs w:val="24"/>
          <w:lang w:eastAsia="en-GB"/>
        </w:rPr>
        <w:t>or</w:t>
      </w:r>
      <w:r w:rsidRPr="00D82831">
        <w:rPr>
          <w:rFonts w:ascii="Times New Roman" w:eastAsia="Times New Roman" w:hAnsi="Times New Roman" w:cs="Times New Roman"/>
          <w:sz w:val="24"/>
          <w:szCs w:val="24"/>
          <w:lang w:eastAsia="en-GB"/>
        </w:rPr>
        <w:t xml:space="preserve"> a girl?</w:t>
      </w:r>
    </w:p>
    <w:p w14:paraId="28415F3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      There are few </w:t>
      </w:r>
      <w:r w:rsidRPr="00D82831">
        <w:rPr>
          <w:rFonts w:ascii="Times New Roman" w:eastAsia="Times New Roman" w:hAnsi="Times New Roman" w:cs="Times New Roman"/>
          <w:b/>
          <w:bCs/>
          <w:sz w:val="24"/>
          <w:szCs w:val="24"/>
          <w:lang w:eastAsia="en-GB"/>
        </w:rPr>
        <w:t>Conjunctions</w:t>
      </w:r>
      <w:r w:rsidRPr="00D82831">
        <w:rPr>
          <w:rFonts w:ascii="Times New Roman" w:eastAsia="Times New Roman" w:hAnsi="Times New Roman" w:cs="Times New Roman"/>
          <w:sz w:val="24"/>
          <w:szCs w:val="24"/>
          <w:lang w:eastAsia="en-GB"/>
        </w:rPr>
        <w:t xml:space="preserve"> that often go in pairs; such as, </w:t>
      </w:r>
      <w:r w:rsidRPr="00D82831">
        <w:rPr>
          <w:rFonts w:ascii="Times New Roman" w:eastAsia="Times New Roman" w:hAnsi="Times New Roman" w:cs="Times New Roman"/>
          <w:i/>
          <w:iCs/>
          <w:sz w:val="24"/>
          <w:szCs w:val="24"/>
          <w:lang w:eastAsia="en-GB"/>
        </w:rPr>
        <w:t xml:space="preserve">either – or; neither – nor; but – also; both – and; but – also; not only – but also. </w:t>
      </w:r>
    </w:p>
    <w:p w14:paraId="6EEEA96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Noun to Noun </w:t>
      </w:r>
      <w:r w:rsidRPr="00D82831">
        <w:rPr>
          <w:rFonts w:ascii="Times New Roman" w:eastAsia="Times New Roman" w:hAnsi="Times New Roman" w:cs="Times New Roman"/>
          <w:sz w:val="24"/>
          <w:szCs w:val="24"/>
          <w:lang w:eastAsia="en-GB"/>
        </w:rPr>
        <w:t xml:space="preserve">– She is </w:t>
      </w:r>
      <w:r w:rsidRPr="00D82831">
        <w:rPr>
          <w:rFonts w:ascii="Times New Roman" w:eastAsia="Times New Roman" w:hAnsi="Times New Roman" w:cs="Times New Roman"/>
          <w:i/>
          <w:iCs/>
          <w:sz w:val="24"/>
          <w:szCs w:val="24"/>
          <w:lang w:eastAsia="en-GB"/>
        </w:rPr>
        <w:t>neither</w:t>
      </w:r>
      <w:r w:rsidRPr="00D82831">
        <w:rPr>
          <w:rFonts w:ascii="Times New Roman" w:eastAsia="Times New Roman" w:hAnsi="Times New Roman" w:cs="Times New Roman"/>
          <w:sz w:val="24"/>
          <w:szCs w:val="24"/>
          <w:lang w:eastAsia="en-GB"/>
        </w:rPr>
        <w:t xml:space="preserve"> an unfair </w:t>
      </w:r>
      <w:r w:rsidRPr="00D82831">
        <w:rPr>
          <w:rFonts w:ascii="Times New Roman" w:eastAsia="Times New Roman" w:hAnsi="Times New Roman" w:cs="Times New Roman"/>
          <w:i/>
          <w:iCs/>
          <w:sz w:val="24"/>
          <w:szCs w:val="24"/>
          <w:lang w:eastAsia="en-GB"/>
        </w:rPr>
        <w:t>nor</w:t>
      </w:r>
      <w:r w:rsidRPr="00D82831">
        <w:rPr>
          <w:rFonts w:ascii="Times New Roman" w:eastAsia="Times New Roman" w:hAnsi="Times New Roman" w:cs="Times New Roman"/>
          <w:sz w:val="24"/>
          <w:szCs w:val="24"/>
          <w:lang w:eastAsia="en-GB"/>
        </w:rPr>
        <w:t xml:space="preserve"> a dishonest.</w:t>
      </w:r>
    </w:p>
    <w:p w14:paraId="54E6C2B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Noun to Noun </w:t>
      </w:r>
      <w:r w:rsidRPr="00D82831">
        <w:rPr>
          <w:rFonts w:ascii="Times New Roman" w:eastAsia="Times New Roman" w:hAnsi="Times New Roman" w:cs="Times New Roman"/>
          <w:sz w:val="24"/>
          <w:szCs w:val="24"/>
          <w:lang w:eastAsia="en-GB"/>
        </w:rPr>
        <w:t xml:space="preserve">– He is </w:t>
      </w:r>
      <w:r w:rsidRPr="00D82831">
        <w:rPr>
          <w:rFonts w:ascii="Times New Roman" w:eastAsia="Times New Roman" w:hAnsi="Times New Roman" w:cs="Times New Roman"/>
          <w:i/>
          <w:iCs/>
          <w:sz w:val="24"/>
          <w:szCs w:val="24"/>
          <w:lang w:eastAsia="en-GB"/>
        </w:rPr>
        <w:t>both</w:t>
      </w:r>
      <w:r w:rsidRPr="00D82831">
        <w:rPr>
          <w:rFonts w:ascii="Times New Roman" w:eastAsia="Times New Roman" w:hAnsi="Times New Roman" w:cs="Times New Roman"/>
          <w:sz w:val="24"/>
          <w:szCs w:val="24"/>
          <w:lang w:eastAsia="en-GB"/>
        </w:rPr>
        <w:t xml:space="preserve"> an unfair </w:t>
      </w:r>
      <w:r w:rsidRPr="00D82831">
        <w:rPr>
          <w:rFonts w:ascii="Times New Roman" w:eastAsia="Times New Roman" w:hAnsi="Times New Roman" w:cs="Times New Roman"/>
          <w:i/>
          <w:iCs/>
          <w:sz w:val="24"/>
          <w:szCs w:val="24"/>
          <w:lang w:eastAsia="en-GB"/>
        </w:rPr>
        <w:t>and</w:t>
      </w:r>
      <w:r w:rsidRPr="00D82831">
        <w:rPr>
          <w:rFonts w:ascii="Times New Roman" w:eastAsia="Times New Roman" w:hAnsi="Times New Roman" w:cs="Times New Roman"/>
          <w:sz w:val="24"/>
          <w:szCs w:val="24"/>
          <w:lang w:eastAsia="en-GB"/>
        </w:rPr>
        <w:t xml:space="preserve"> a dishonest.</w:t>
      </w:r>
    </w:p>
    <w:p w14:paraId="33C9CE8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Adjective to Adjective</w:t>
      </w:r>
      <w:r w:rsidRPr="00D82831">
        <w:rPr>
          <w:rFonts w:ascii="Times New Roman" w:eastAsia="Times New Roman" w:hAnsi="Times New Roman" w:cs="Times New Roman"/>
          <w:sz w:val="24"/>
          <w:szCs w:val="24"/>
          <w:lang w:eastAsia="en-GB"/>
        </w:rPr>
        <w:t xml:space="preserve"> – She is </w:t>
      </w:r>
      <w:r w:rsidRPr="00D82831">
        <w:rPr>
          <w:rFonts w:ascii="Times New Roman" w:eastAsia="Times New Roman" w:hAnsi="Times New Roman" w:cs="Times New Roman"/>
          <w:i/>
          <w:iCs/>
          <w:sz w:val="24"/>
          <w:szCs w:val="24"/>
          <w:lang w:eastAsia="en-GB"/>
        </w:rPr>
        <w:t>both</w:t>
      </w:r>
      <w:r w:rsidRPr="00D82831">
        <w:rPr>
          <w:rFonts w:ascii="Times New Roman" w:eastAsia="Times New Roman" w:hAnsi="Times New Roman" w:cs="Times New Roman"/>
          <w:sz w:val="24"/>
          <w:szCs w:val="24"/>
          <w:lang w:eastAsia="en-GB"/>
        </w:rPr>
        <w:t xml:space="preserve"> wise </w:t>
      </w:r>
      <w:r w:rsidRPr="00D82831">
        <w:rPr>
          <w:rFonts w:ascii="Times New Roman" w:eastAsia="Times New Roman" w:hAnsi="Times New Roman" w:cs="Times New Roman"/>
          <w:i/>
          <w:iCs/>
          <w:sz w:val="24"/>
          <w:szCs w:val="24"/>
          <w:lang w:eastAsia="en-GB"/>
        </w:rPr>
        <w:t>and</w:t>
      </w:r>
      <w:r w:rsidRPr="00D82831">
        <w:rPr>
          <w:rFonts w:ascii="Times New Roman" w:eastAsia="Times New Roman" w:hAnsi="Times New Roman" w:cs="Times New Roman"/>
          <w:sz w:val="24"/>
          <w:szCs w:val="24"/>
          <w:lang w:eastAsia="en-GB"/>
        </w:rPr>
        <w:t xml:space="preserve"> talented.</w:t>
      </w:r>
    </w:p>
    <w:p w14:paraId="6004491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Adjective to Adjective</w:t>
      </w:r>
      <w:r w:rsidRPr="00D82831">
        <w:rPr>
          <w:rFonts w:ascii="Times New Roman" w:eastAsia="Times New Roman" w:hAnsi="Times New Roman" w:cs="Times New Roman"/>
          <w:sz w:val="24"/>
          <w:szCs w:val="24"/>
          <w:lang w:eastAsia="en-GB"/>
        </w:rPr>
        <w:t xml:space="preserve"> – She is </w:t>
      </w:r>
      <w:r w:rsidRPr="00D82831">
        <w:rPr>
          <w:rFonts w:ascii="Times New Roman" w:eastAsia="Times New Roman" w:hAnsi="Times New Roman" w:cs="Times New Roman"/>
          <w:i/>
          <w:iCs/>
          <w:sz w:val="24"/>
          <w:szCs w:val="24"/>
          <w:lang w:eastAsia="en-GB"/>
        </w:rPr>
        <w:t>not only</w:t>
      </w:r>
      <w:r w:rsidRPr="00D82831">
        <w:rPr>
          <w:rFonts w:ascii="Times New Roman" w:eastAsia="Times New Roman" w:hAnsi="Times New Roman" w:cs="Times New Roman"/>
          <w:sz w:val="24"/>
          <w:szCs w:val="24"/>
          <w:lang w:eastAsia="en-GB"/>
        </w:rPr>
        <w:t xml:space="preserve"> wise, </w:t>
      </w:r>
      <w:r w:rsidRPr="00D82831">
        <w:rPr>
          <w:rFonts w:ascii="Times New Roman" w:eastAsia="Times New Roman" w:hAnsi="Times New Roman" w:cs="Times New Roman"/>
          <w:i/>
          <w:iCs/>
          <w:sz w:val="24"/>
          <w:szCs w:val="24"/>
          <w:lang w:eastAsia="en-GB"/>
        </w:rPr>
        <w:t>but also</w:t>
      </w:r>
      <w:r w:rsidRPr="00D82831">
        <w:rPr>
          <w:rFonts w:ascii="Times New Roman" w:eastAsia="Times New Roman" w:hAnsi="Times New Roman" w:cs="Times New Roman"/>
          <w:sz w:val="24"/>
          <w:szCs w:val="24"/>
          <w:lang w:eastAsia="en-GB"/>
        </w:rPr>
        <w:t xml:space="preserve"> talented.</w:t>
      </w:r>
    </w:p>
    <w:p w14:paraId="1F75A8F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Verb to Verb – </w:t>
      </w:r>
      <w:r w:rsidRPr="00D82831">
        <w:rPr>
          <w:rFonts w:ascii="Times New Roman" w:eastAsia="Times New Roman" w:hAnsi="Times New Roman" w:cs="Times New Roman"/>
          <w:sz w:val="24"/>
          <w:szCs w:val="24"/>
          <w:lang w:eastAsia="en-GB"/>
        </w:rPr>
        <w:t xml:space="preserve">You should </w:t>
      </w:r>
      <w:r w:rsidRPr="00D82831">
        <w:rPr>
          <w:rFonts w:ascii="Times New Roman" w:eastAsia="Times New Roman" w:hAnsi="Times New Roman" w:cs="Times New Roman"/>
          <w:i/>
          <w:iCs/>
          <w:sz w:val="24"/>
          <w:szCs w:val="24"/>
          <w:lang w:eastAsia="en-GB"/>
        </w:rPr>
        <w:t>either</w:t>
      </w:r>
      <w:r w:rsidRPr="00D82831">
        <w:rPr>
          <w:rFonts w:ascii="Times New Roman" w:eastAsia="Times New Roman" w:hAnsi="Times New Roman" w:cs="Times New Roman"/>
          <w:sz w:val="24"/>
          <w:szCs w:val="24"/>
          <w:lang w:eastAsia="en-GB"/>
        </w:rPr>
        <w:t xml:space="preserve"> work </w:t>
      </w:r>
      <w:r w:rsidRPr="00D82831">
        <w:rPr>
          <w:rFonts w:ascii="Times New Roman" w:eastAsia="Times New Roman" w:hAnsi="Times New Roman" w:cs="Times New Roman"/>
          <w:i/>
          <w:iCs/>
          <w:sz w:val="24"/>
          <w:szCs w:val="24"/>
          <w:lang w:eastAsia="en-GB"/>
        </w:rPr>
        <w:t>or</w:t>
      </w:r>
      <w:r w:rsidRPr="00D82831">
        <w:rPr>
          <w:rFonts w:ascii="Times New Roman" w:eastAsia="Times New Roman" w:hAnsi="Times New Roman" w:cs="Times New Roman"/>
          <w:sz w:val="24"/>
          <w:szCs w:val="24"/>
          <w:lang w:eastAsia="en-GB"/>
        </w:rPr>
        <w:t xml:space="preserve"> leave.</w:t>
      </w:r>
    </w:p>
    <w:p w14:paraId="7FE0C86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Adverb to Adverb</w:t>
      </w:r>
      <w:r w:rsidRPr="00D82831">
        <w:rPr>
          <w:rFonts w:ascii="Times New Roman" w:eastAsia="Times New Roman" w:hAnsi="Times New Roman" w:cs="Times New Roman"/>
          <w:sz w:val="24"/>
          <w:szCs w:val="24"/>
          <w:lang w:eastAsia="en-GB"/>
        </w:rPr>
        <w:t xml:space="preserve"> – You behaved </w:t>
      </w:r>
      <w:r w:rsidRPr="00D82831">
        <w:rPr>
          <w:rFonts w:ascii="Times New Roman" w:eastAsia="Times New Roman" w:hAnsi="Times New Roman" w:cs="Times New Roman"/>
          <w:i/>
          <w:iCs/>
          <w:sz w:val="24"/>
          <w:szCs w:val="24"/>
          <w:lang w:eastAsia="en-GB"/>
        </w:rPr>
        <w:t>neither</w:t>
      </w:r>
      <w:r w:rsidRPr="00D82831">
        <w:rPr>
          <w:rFonts w:ascii="Times New Roman" w:eastAsia="Times New Roman" w:hAnsi="Times New Roman" w:cs="Times New Roman"/>
          <w:sz w:val="24"/>
          <w:szCs w:val="24"/>
          <w:lang w:eastAsia="en-GB"/>
        </w:rPr>
        <w:t xml:space="preserve"> kindly </w:t>
      </w:r>
      <w:r w:rsidRPr="00D82831">
        <w:rPr>
          <w:rFonts w:ascii="Times New Roman" w:eastAsia="Times New Roman" w:hAnsi="Times New Roman" w:cs="Times New Roman"/>
          <w:i/>
          <w:iCs/>
          <w:sz w:val="24"/>
          <w:szCs w:val="24"/>
          <w:lang w:eastAsia="en-GB"/>
        </w:rPr>
        <w:t>nor</w:t>
      </w:r>
      <w:r w:rsidRPr="00D82831">
        <w:rPr>
          <w:rFonts w:ascii="Times New Roman" w:eastAsia="Times New Roman" w:hAnsi="Times New Roman" w:cs="Times New Roman"/>
          <w:sz w:val="24"/>
          <w:szCs w:val="24"/>
          <w:lang w:eastAsia="en-GB"/>
        </w:rPr>
        <w:t xml:space="preserve"> wisely.</w:t>
      </w:r>
    </w:p>
    <w:p w14:paraId="6D73FC3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 xml:space="preserve">One Sentence to Another Sentence </w:t>
      </w:r>
    </w:p>
    <w:p w14:paraId="15A0A99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Among the </w:t>
      </w:r>
      <w:r w:rsidRPr="00D82831">
        <w:rPr>
          <w:rFonts w:ascii="Times New Roman" w:eastAsia="Times New Roman" w:hAnsi="Times New Roman" w:cs="Times New Roman"/>
          <w:b/>
          <w:bCs/>
          <w:sz w:val="24"/>
          <w:szCs w:val="24"/>
          <w:lang w:eastAsia="en-GB"/>
        </w:rPr>
        <w:t>Conjunctions</w:t>
      </w:r>
      <w:r w:rsidRPr="00D82831">
        <w:rPr>
          <w:rFonts w:ascii="Times New Roman" w:eastAsia="Times New Roman" w:hAnsi="Times New Roman" w:cs="Times New Roman"/>
          <w:sz w:val="24"/>
          <w:szCs w:val="24"/>
          <w:lang w:eastAsia="en-GB"/>
        </w:rPr>
        <w:t xml:space="preserve"> that join one sentence to another sentence the mostly can be noticed from the below-mentioned examples: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7"/>
        <w:gridCol w:w="1271"/>
        <w:gridCol w:w="2749"/>
      </w:tblGrid>
      <w:tr w:rsidR="00D82831" w:rsidRPr="00D82831" w14:paraId="105A4E9F"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F97FD2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First Sentence</w:t>
            </w:r>
          </w:p>
        </w:tc>
        <w:tc>
          <w:tcPr>
            <w:tcW w:w="0" w:type="auto"/>
            <w:tcBorders>
              <w:top w:val="outset" w:sz="6" w:space="0" w:color="auto"/>
              <w:left w:val="outset" w:sz="6" w:space="0" w:color="auto"/>
              <w:bottom w:val="outset" w:sz="6" w:space="0" w:color="auto"/>
              <w:right w:val="outset" w:sz="6" w:space="0" w:color="auto"/>
            </w:tcBorders>
            <w:hideMark/>
          </w:tcPr>
          <w:p w14:paraId="14D8549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 xml:space="preserve">Conjunction </w:t>
            </w:r>
          </w:p>
        </w:tc>
        <w:tc>
          <w:tcPr>
            <w:tcW w:w="0" w:type="auto"/>
            <w:tcBorders>
              <w:top w:val="outset" w:sz="6" w:space="0" w:color="auto"/>
              <w:left w:val="outset" w:sz="6" w:space="0" w:color="auto"/>
              <w:bottom w:val="outset" w:sz="6" w:space="0" w:color="auto"/>
              <w:right w:val="outset" w:sz="6" w:space="0" w:color="auto"/>
            </w:tcBorders>
            <w:hideMark/>
          </w:tcPr>
          <w:p w14:paraId="4A328D0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Second Sentence</w:t>
            </w:r>
          </w:p>
        </w:tc>
      </w:tr>
      <w:tr w:rsidR="00D82831" w:rsidRPr="00D82831" w14:paraId="6AA40A07"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386D8E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You said</w:t>
            </w:r>
          </w:p>
        </w:tc>
        <w:tc>
          <w:tcPr>
            <w:tcW w:w="0" w:type="auto"/>
            <w:tcBorders>
              <w:top w:val="outset" w:sz="6" w:space="0" w:color="auto"/>
              <w:left w:val="outset" w:sz="6" w:space="0" w:color="auto"/>
              <w:bottom w:val="outset" w:sz="6" w:space="0" w:color="auto"/>
              <w:right w:val="outset" w:sz="6" w:space="0" w:color="auto"/>
            </w:tcBorders>
            <w:hideMark/>
          </w:tcPr>
          <w:p w14:paraId="173B865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that</w:t>
            </w:r>
          </w:p>
        </w:tc>
        <w:tc>
          <w:tcPr>
            <w:tcW w:w="0" w:type="auto"/>
            <w:tcBorders>
              <w:top w:val="outset" w:sz="6" w:space="0" w:color="auto"/>
              <w:left w:val="outset" w:sz="6" w:space="0" w:color="auto"/>
              <w:bottom w:val="outset" w:sz="6" w:space="0" w:color="auto"/>
              <w:right w:val="outset" w:sz="6" w:space="0" w:color="auto"/>
            </w:tcBorders>
            <w:hideMark/>
          </w:tcPr>
          <w:p w14:paraId="619D4D1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this pen is mine</w:t>
            </w:r>
          </w:p>
        </w:tc>
      </w:tr>
      <w:tr w:rsidR="00D82831" w:rsidRPr="00D82831" w14:paraId="5438F8DE"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221AD1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trust him</w:t>
            </w:r>
          </w:p>
        </w:tc>
        <w:tc>
          <w:tcPr>
            <w:tcW w:w="0" w:type="auto"/>
            <w:tcBorders>
              <w:top w:val="outset" w:sz="6" w:space="0" w:color="auto"/>
              <w:left w:val="outset" w:sz="6" w:space="0" w:color="auto"/>
              <w:bottom w:val="outset" w:sz="6" w:space="0" w:color="auto"/>
              <w:right w:val="outset" w:sz="6" w:space="0" w:color="auto"/>
            </w:tcBorders>
            <w:hideMark/>
          </w:tcPr>
          <w:p w14:paraId="50FA69E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because</w:t>
            </w:r>
          </w:p>
        </w:tc>
        <w:tc>
          <w:tcPr>
            <w:tcW w:w="0" w:type="auto"/>
            <w:tcBorders>
              <w:top w:val="outset" w:sz="6" w:space="0" w:color="auto"/>
              <w:left w:val="outset" w:sz="6" w:space="0" w:color="auto"/>
              <w:bottom w:val="outset" w:sz="6" w:space="0" w:color="auto"/>
              <w:right w:val="outset" w:sz="6" w:space="0" w:color="auto"/>
            </w:tcBorders>
            <w:hideMark/>
          </w:tcPr>
          <w:p w14:paraId="31BDAA3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 never tells a lie</w:t>
            </w:r>
          </w:p>
        </w:tc>
      </w:tr>
      <w:tr w:rsidR="00D82831" w:rsidRPr="00D82831" w14:paraId="5EC797C4"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8B04F8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 will come to the party</w:t>
            </w:r>
          </w:p>
        </w:tc>
        <w:tc>
          <w:tcPr>
            <w:tcW w:w="0" w:type="auto"/>
            <w:tcBorders>
              <w:top w:val="outset" w:sz="6" w:space="0" w:color="auto"/>
              <w:left w:val="outset" w:sz="6" w:space="0" w:color="auto"/>
              <w:bottom w:val="outset" w:sz="6" w:space="0" w:color="auto"/>
              <w:right w:val="outset" w:sz="6" w:space="0" w:color="auto"/>
            </w:tcBorders>
            <w:hideMark/>
          </w:tcPr>
          <w:p w14:paraId="0EE73FE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if</w:t>
            </w:r>
          </w:p>
        </w:tc>
        <w:tc>
          <w:tcPr>
            <w:tcW w:w="0" w:type="auto"/>
            <w:tcBorders>
              <w:top w:val="outset" w:sz="6" w:space="0" w:color="auto"/>
              <w:left w:val="outset" w:sz="6" w:space="0" w:color="auto"/>
              <w:bottom w:val="outset" w:sz="6" w:space="0" w:color="auto"/>
              <w:right w:val="outset" w:sz="6" w:space="0" w:color="auto"/>
            </w:tcBorders>
            <w:hideMark/>
          </w:tcPr>
          <w:p w14:paraId="588AC58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 is permitted to come</w:t>
            </w:r>
          </w:p>
        </w:tc>
      </w:tr>
      <w:tr w:rsidR="00D82831" w:rsidRPr="00D82831" w14:paraId="4328D4FA"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A1612F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want to know</w:t>
            </w:r>
          </w:p>
        </w:tc>
        <w:tc>
          <w:tcPr>
            <w:tcW w:w="0" w:type="auto"/>
            <w:tcBorders>
              <w:top w:val="outset" w:sz="6" w:space="0" w:color="auto"/>
              <w:left w:val="outset" w:sz="6" w:space="0" w:color="auto"/>
              <w:bottom w:val="outset" w:sz="6" w:space="0" w:color="auto"/>
              <w:right w:val="outset" w:sz="6" w:space="0" w:color="auto"/>
            </w:tcBorders>
            <w:hideMark/>
          </w:tcPr>
          <w:p w14:paraId="2BE37D7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whether</w:t>
            </w:r>
          </w:p>
        </w:tc>
        <w:tc>
          <w:tcPr>
            <w:tcW w:w="0" w:type="auto"/>
            <w:tcBorders>
              <w:top w:val="outset" w:sz="6" w:space="0" w:color="auto"/>
              <w:left w:val="outset" w:sz="6" w:space="0" w:color="auto"/>
              <w:bottom w:val="outset" w:sz="6" w:space="0" w:color="auto"/>
              <w:right w:val="outset" w:sz="6" w:space="0" w:color="auto"/>
            </w:tcBorders>
            <w:hideMark/>
          </w:tcPr>
          <w:p w14:paraId="51519E0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should go</w:t>
            </w:r>
          </w:p>
        </w:tc>
      </w:tr>
      <w:tr w:rsidR="00D82831" w:rsidRPr="00D82831" w14:paraId="4B93C276"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07F518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must do this</w:t>
            </w:r>
          </w:p>
        </w:tc>
        <w:tc>
          <w:tcPr>
            <w:tcW w:w="0" w:type="auto"/>
            <w:tcBorders>
              <w:top w:val="outset" w:sz="6" w:space="0" w:color="auto"/>
              <w:left w:val="outset" w:sz="6" w:space="0" w:color="auto"/>
              <w:bottom w:val="outset" w:sz="6" w:space="0" w:color="auto"/>
              <w:right w:val="outset" w:sz="6" w:space="0" w:color="auto"/>
            </w:tcBorders>
            <w:hideMark/>
          </w:tcPr>
          <w:p w14:paraId="7F66EE7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unless</w:t>
            </w:r>
          </w:p>
        </w:tc>
        <w:tc>
          <w:tcPr>
            <w:tcW w:w="0" w:type="auto"/>
            <w:tcBorders>
              <w:top w:val="outset" w:sz="6" w:space="0" w:color="auto"/>
              <w:left w:val="outset" w:sz="6" w:space="0" w:color="auto"/>
              <w:bottom w:val="outset" w:sz="6" w:space="0" w:color="auto"/>
              <w:right w:val="outset" w:sz="6" w:space="0" w:color="auto"/>
            </w:tcBorders>
            <w:hideMark/>
          </w:tcPr>
          <w:p w14:paraId="2AD86B2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am stopped by my work</w:t>
            </w:r>
          </w:p>
        </w:tc>
      </w:tr>
      <w:tr w:rsidR="00D82831" w:rsidRPr="00D82831" w14:paraId="1B139EBE"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E97F60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must leave now</w:t>
            </w:r>
          </w:p>
        </w:tc>
        <w:tc>
          <w:tcPr>
            <w:tcW w:w="0" w:type="auto"/>
            <w:tcBorders>
              <w:top w:val="outset" w:sz="6" w:space="0" w:color="auto"/>
              <w:left w:val="outset" w:sz="6" w:space="0" w:color="auto"/>
              <w:bottom w:val="outset" w:sz="6" w:space="0" w:color="auto"/>
              <w:right w:val="outset" w:sz="6" w:space="0" w:color="auto"/>
            </w:tcBorders>
            <w:hideMark/>
          </w:tcPr>
          <w:p w14:paraId="26C6E14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since </w:t>
            </w:r>
            <w:r w:rsidRPr="00D82831">
              <w:rPr>
                <w:rFonts w:ascii="Times New Roman" w:eastAsia="Times New Roman" w:hAnsi="Times New Roman" w:cs="Times New Roman"/>
                <w:sz w:val="24"/>
                <w:szCs w:val="24"/>
                <w:lang w:eastAsia="en-GB"/>
              </w:rPr>
              <w:t>or</w:t>
            </w:r>
            <w:r w:rsidRPr="00D82831">
              <w:rPr>
                <w:rFonts w:ascii="Times New Roman" w:eastAsia="Times New Roman" w:hAnsi="Times New Roman" w:cs="Times New Roman"/>
                <w:i/>
                <w:iCs/>
                <w:sz w:val="24"/>
                <w:szCs w:val="24"/>
                <w:lang w:eastAsia="en-GB"/>
              </w:rPr>
              <w:t xml:space="preserve"> as</w:t>
            </w:r>
          </w:p>
        </w:tc>
        <w:tc>
          <w:tcPr>
            <w:tcW w:w="0" w:type="auto"/>
            <w:tcBorders>
              <w:top w:val="outset" w:sz="6" w:space="0" w:color="auto"/>
              <w:left w:val="outset" w:sz="6" w:space="0" w:color="auto"/>
              <w:bottom w:val="outset" w:sz="6" w:space="0" w:color="auto"/>
              <w:right w:val="outset" w:sz="6" w:space="0" w:color="auto"/>
            </w:tcBorders>
            <w:hideMark/>
          </w:tcPr>
          <w:p w14:paraId="36BD668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rain has stopped</w:t>
            </w:r>
          </w:p>
        </w:tc>
      </w:tr>
      <w:tr w:rsidR="00D82831" w:rsidRPr="00D82831" w14:paraId="37CB5C28"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ABD93F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You must leave your bed</w:t>
            </w:r>
          </w:p>
        </w:tc>
        <w:tc>
          <w:tcPr>
            <w:tcW w:w="0" w:type="auto"/>
            <w:tcBorders>
              <w:top w:val="outset" w:sz="6" w:space="0" w:color="auto"/>
              <w:left w:val="outset" w:sz="6" w:space="0" w:color="auto"/>
              <w:bottom w:val="outset" w:sz="6" w:space="0" w:color="auto"/>
              <w:right w:val="outset" w:sz="6" w:space="0" w:color="auto"/>
            </w:tcBorders>
            <w:hideMark/>
          </w:tcPr>
          <w:p w14:paraId="35E3879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when</w:t>
            </w:r>
          </w:p>
        </w:tc>
        <w:tc>
          <w:tcPr>
            <w:tcW w:w="0" w:type="auto"/>
            <w:tcBorders>
              <w:top w:val="outset" w:sz="6" w:space="0" w:color="auto"/>
              <w:left w:val="outset" w:sz="6" w:space="0" w:color="auto"/>
              <w:bottom w:val="outset" w:sz="6" w:space="0" w:color="auto"/>
              <w:right w:val="outset" w:sz="6" w:space="0" w:color="auto"/>
            </w:tcBorders>
            <w:hideMark/>
          </w:tcPr>
          <w:p w14:paraId="74D5592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sun rises</w:t>
            </w:r>
          </w:p>
        </w:tc>
      </w:tr>
      <w:tr w:rsidR="00D82831" w:rsidRPr="00D82831" w14:paraId="68EC345E"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F9B3C9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Nobody could find out</w:t>
            </w:r>
          </w:p>
        </w:tc>
        <w:tc>
          <w:tcPr>
            <w:tcW w:w="0" w:type="auto"/>
            <w:tcBorders>
              <w:top w:val="outset" w:sz="6" w:space="0" w:color="auto"/>
              <w:left w:val="outset" w:sz="6" w:space="0" w:color="auto"/>
              <w:bottom w:val="outset" w:sz="6" w:space="0" w:color="auto"/>
              <w:right w:val="outset" w:sz="6" w:space="0" w:color="auto"/>
            </w:tcBorders>
            <w:hideMark/>
          </w:tcPr>
          <w:p w14:paraId="516FCFA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where</w:t>
            </w:r>
          </w:p>
        </w:tc>
        <w:tc>
          <w:tcPr>
            <w:tcW w:w="0" w:type="auto"/>
            <w:tcBorders>
              <w:top w:val="outset" w:sz="6" w:space="0" w:color="auto"/>
              <w:left w:val="outset" w:sz="6" w:space="0" w:color="auto"/>
              <w:bottom w:val="outset" w:sz="6" w:space="0" w:color="auto"/>
              <w:right w:val="outset" w:sz="6" w:space="0" w:color="auto"/>
            </w:tcBorders>
            <w:hideMark/>
          </w:tcPr>
          <w:p w14:paraId="497D59D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goat was lying hid</w:t>
            </w:r>
          </w:p>
        </w:tc>
      </w:tr>
      <w:tr w:rsidR="00D82831" w:rsidRPr="00D82831" w14:paraId="73E7DA31"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8A1DAE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girl is unwise</w:t>
            </w:r>
          </w:p>
        </w:tc>
        <w:tc>
          <w:tcPr>
            <w:tcW w:w="0" w:type="auto"/>
            <w:tcBorders>
              <w:top w:val="outset" w:sz="6" w:space="0" w:color="auto"/>
              <w:left w:val="outset" w:sz="6" w:space="0" w:color="auto"/>
              <w:bottom w:val="outset" w:sz="6" w:space="0" w:color="auto"/>
              <w:right w:val="outset" w:sz="6" w:space="0" w:color="auto"/>
            </w:tcBorders>
            <w:hideMark/>
          </w:tcPr>
          <w:p w14:paraId="0456D6B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but</w:t>
            </w:r>
          </w:p>
        </w:tc>
        <w:tc>
          <w:tcPr>
            <w:tcW w:w="0" w:type="auto"/>
            <w:tcBorders>
              <w:top w:val="outset" w:sz="6" w:space="0" w:color="auto"/>
              <w:left w:val="outset" w:sz="6" w:space="0" w:color="auto"/>
              <w:bottom w:val="outset" w:sz="6" w:space="0" w:color="auto"/>
              <w:right w:val="outset" w:sz="6" w:space="0" w:color="auto"/>
            </w:tcBorders>
            <w:hideMark/>
          </w:tcPr>
          <w:p w14:paraId="1276D57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boy is very wise</w:t>
            </w:r>
          </w:p>
        </w:tc>
      </w:tr>
      <w:tr w:rsidR="00D82831" w:rsidRPr="00D82831" w14:paraId="2B0A32FA"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0AA913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want to know</w:t>
            </w:r>
          </w:p>
        </w:tc>
        <w:tc>
          <w:tcPr>
            <w:tcW w:w="0" w:type="auto"/>
            <w:tcBorders>
              <w:top w:val="outset" w:sz="6" w:space="0" w:color="auto"/>
              <w:left w:val="outset" w:sz="6" w:space="0" w:color="auto"/>
              <w:bottom w:val="outset" w:sz="6" w:space="0" w:color="auto"/>
              <w:right w:val="outset" w:sz="6" w:space="0" w:color="auto"/>
            </w:tcBorders>
            <w:hideMark/>
          </w:tcPr>
          <w:p w14:paraId="4A910DB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how</w:t>
            </w:r>
          </w:p>
        </w:tc>
        <w:tc>
          <w:tcPr>
            <w:tcW w:w="0" w:type="auto"/>
            <w:tcBorders>
              <w:top w:val="outset" w:sz="6" w:space="0" w:color="auto"/>
              <w:left w:val="outset" w:sz="6" w:space="0" w:color="auto"/>
              <w:bottom w:val="outset" w:sz="6" w:space="0" w:color="auto"/>
              <w:right w:val="outset" w:sz="6" w:space="0" w:color="auto"/>
            </w:tcBorders>
            <w:hideMark/>
          </w:tcPr>
          <w:p w14:paraId="39C73A0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your grandpa is today</w:t>
            </w:r>
          </w:p>
        </w:tc>
      </w:tr>
      <w:tr w:rsidR="00D82831" w:rsidRPr="00D82831" w14:paraId="72F96742"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152742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Your cow is older</w:t>
            </w:r>
          </w:p>
        </w:tc>
        <w:tc>
          <w:tcPr>
            <w:tcW w:w="0" w:type="auto"/>
            <w:tcBorders>
              <w:top w:val="outset" w:sz="6" w:space="0" w:color="auto"/>
              <w:left w:val="outset" w:sz="6" w:space="0" w:color="auto"/>
              <w:bottom w:val="outset" w:sz="6" w:space="0" w:color="auto"/>
              <w:right w:val="outset" w:sz="6" w:space="0" w:color="auto"/>
            </w:tcBorders>
            <w:hideMark/>
          </w:tcPr>
          <w:p w14:paraId="133E625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than</w:t>
            </w:r>
          </w:p>
        </w:tc>
        <w:tc>
          <w:tcPr>
            <w:tcW w:w="0" w:type="auto"/>
            <w:tcBorders>
              <w:top w:val="outset" w:sz="6" w:space="0" w:color="auto"/>
              <w:left w:val="outset" w:sz="6" w:space="0" w:color="auto"/>
              <w:bottom w:val="outset" w:sz="6" w:space="0" w:color="auto"/>
              <w:right w:val="outset" w:sz="6" w:space="0" w:color="auto"/>
            </w:tcBorders>
            <w:hideMark/>
          </w:tcPr>
          <w:p w14:paraId="5B4EA41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mine</w:t>
            </w:r>
          </w:p>
        </w:tc>
      </w:tr>
      <w:tr w:rsidR="00D82831" w:rsidRPr="00D82831" w14:paraId="0CBA9FF6"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4FB409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It’s long time</w:t>
            </w:r>
          </w:p>
        </w:tc>
        <w:tc>
          <w:tcPr>
            <w:tcW w:w="0" w:type="auto"/>
            <w:tcBorders>
              <w:top w:val="outset" w:sz="6" w:space="0" w:color="auto"/>
              <w:left w:val="outset" w:sz="6" w:space="0" w:color="auto"/>
              <w:bottom w:val="outset" w:sz="6" w:space="0" w:color="auto"/>
              <w:right w:val="outset" w:sz="6" w:space="0" w:color="auto"/>
            </w:tcBorders>
            <w:hideMark/>
          </w:tcPr>
          <w:p w14:paraId="15E8E29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since</w:t>
            </w:r>
          </w:p>
        </w:tc>
        <w:tc>
          <w:tcPr>
            <w:tcW w:w="0" w:type="auto"/>
            <w:tcBorders>
              <w:top w:val="outset" w:sz="6" w:space="0" w:color="auto"/>
              <w:left w:val="outset" w:sz="6" w:space="0" w:color="auto"/>
              <w:bottom w:val="outset" w:sz="6" w:space="0" w:color="auto"/>
              <w:right w:val="outset" w:sz="6" w:space="0" w:color="auto"/>
            </w:tcBorders>
            <w:hideMark/>
          </w:tcPr>
          <w:p w14:paraId="224A055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last met you</w:t>
            </w:r>
          </w:p>
        </w:tc>
      </w:tr>
      <w:tr w:rsidR="00D82831" w:rsidRPr="00D82831" w14:paraId="780F060B"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E97684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left the office</w:t>
            </w:r>
          </w:p>
        </w:tc>
        <w:tc>
          <w:tcPr>
            <w:tcW w:w="0" w:type="auto"/>
            <w:tcBorders>
              <w:top w:val="outset" w:sz="6" w:space="0" w:color="auto"/>
              <w:left w:val="outset" w:sz="6" w:space="0" w:color="auto"/>
              <w:bottom w:val="outset" w:sz="6" w:space="0" w:color="auto"/>
              <w:right w:val="outset" w:sz="6" w:space="0" w:color="auto"/>
            </w:tcBorders>
            <w:hideMark/>
          </w:tcPr>
          <w:p w14:paraId="418913D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as soon as</w:t>
            </w:r>
          </w:p>
        </w:tc>
        <w:tc>
          <w:tcPr>
            <w:tcW w:w="0" w:type="auto"/>
            <w:tcBorders>
              <w:top w:val="outset" w:sz="6" w:space="0" w:color="auto"/>
              <w:left w:val="outset" w:sz="6" w:space="0" w:color="auto"/>
              <w:bottom w:val="outset" w:sz="6" w:space="0" w:color="auto"/>
              <w:right w:val="outset" w:sz="6" w:space="0" w:color="auto"/>
            </w:tcBorders>
            <w:hideMark/>
          </w:tcPr>
          <w:p w14:paraId="42CAC5B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rain ceased</w:t>
            </w:r>
          </w:p>
        </w:tc>
      </w:tr>
      <w:tr w:rsidR="00D82831" w:rsidRPr="00D82831" w14:paraId="65A0AADF"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367BFA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He was </w:t>
            </w:r>
            <w:r w:rsidRPr="00D82831">
              <w:rPr>
                <w:rFonts w:ascii="Times New Roman" w:eastAsia="Times New Roman" w:hAnsi="Times New Roman" w:cs="Times New Roman"/>
                <w:i/>
                <w:iCs/>
                <w:sz w:val="24"/>
                <w:szCs w:val="24"/>
                <w:lang w:eastAsia="en-GB"/>
              </w:rPr>
              <w:t>so</w:t>
            </w:r>
            <w:r w:rsidRPr="00D82831">
              <w:rPr>
                <w:rFonts w:ascii="Times New Roman" w:eastAsia="Times New Roman" w:hAnsi="Times New Roman" w:cs="Times New Roman"/>
                <w:sz w:val="24"/>
                <w:szCs w:val="24"/>
                <w:lang w:eastAsia="en-GB"/>
              </w:rPr>
              <w:t xml:space="preserve"> badly injured</w:t>
            </w:r>
          </w:p>
        </w:tc>
        <w:tc>
          <w:tcPr>
            <w:tcW w:w="0" w:type="auto"/>
            <w:tcBorders>
              <w:top w:val="outset" w:sz="6" w:space="0" w:color="auto"/>
              <w:left w:val="outset" w:sz="6" w:space="0" w:color="auto"/>
              <w:bottom w:val="outset" w:sz="6" w:space="0" w:color="auto"/>
              <w:right w:val="outset" w:sz="6" w:space="0" w:color="auto"/>
            </w:tcBorders>
            <w:hideMark/>
          </w:tcPr>
          <w:p w14:paraId="6E30DDB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that</w:t>
            </w:r>
          </w:p>
        </w:tc>
        <w:tc>
          <w:tcPr>
            <w:tcW w:w="0" w:type="auto"/>
            <w:tcBorders>
              <w:top w:val="outset" w:sz="6" w:space="0" w:color="auto"/>
              <w:left w:val="outset" w:sz="6" w:space="0" w:color="auto"/>
              <w:bottom w:val="outset" w:sz="6" w:space="0" w:color="auto"/>
              <w:right w:val="outset" w:sz="6" w:space="0" w:color="auto"/>
            </w:tcBorders>
            <w:hideMark/>
          </w:tcPr>
          <w:p w14:paraId="63B659D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 needed to be hospitalized</w:t>
            </w:r>
          </w:p>
        </w:tc>
      </w:tr>
      <w:tr w:rsidR="00D82831" w:rsidRPr="00D82831" w14:paraId="13C51818"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FC8283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She could not pass the exam</w:t>
            </w:r>
          </w:p>
        </w:tc>
        <w:tc>
          <w:tcPr>
            <w:tcW w:w="0" w:type="auto"/>
            <w:tcBorders>
              <w:top w:val="outset" w:sz="6" w:space="0" w:color="auto"/>
              <w:left w:val="outset" w:sz="6" w:space="0" w:color="auto"/>
              <w:bottom w:val="outset" w:sz="6" w:space="0" w:color="auto"/>
              <w:right w:val="outset" w:sz="6" w:space="0" w:color="auto"/>
            </w:tcBorders>
            <w:hideMark/>
          </w:tcPr>
          <w:p w14:paraId="1CBAD15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though</w:t>
            </w:r>
          </w:p>
        </w:tc>
        <w:tc>
          <w:tcPr>
            <w:tcW w:w="0" w:type="auto"/>
            <w:tcBorders>
              <w:top w:val="outset" w:sz="6" w:space="0" w:color="auto"/>
              <w:left w:val="outset" w:sz="6" w:space="0" w:color="auto"/>
              <w:bottom w:val="outset" w:sz="6" w:space="0" w:color="auto"/>
              <w:right w:val="outset" w:sz="6" w:space="0" w:color="auto"/>
            </w:tcBorders>
            <w:hideMark/>
          </w:tcPr>
          <w:p w14:paraId="45FCF16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she tried hard</w:t>
            </w:r>
          </w:p>
        </w:tc>
      </w:tr>
      <w:tr w:rsidR="00D82831" w:rsidRPr="00D82831" w14:paraId="40B59A12"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B39FBE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 closed the door</w:t>
            </w:r>
          </w:p>
        </w:tc>
        <w:tc>
          <w:tcPr>
            <w:tcW w:w="0" w:type="auto"/>
            <w:tcBorders>
              <w:top w:val="outset" w:sz="6" w:space="0" w:color="auto"/>
              <w:left w:val="outset" w:sz="6" w:space="0" w:color="auto"/>
              <w:bottom w:val="outset" w:sz="6" w:space="0" w:color="auto"/>
              <w:right w:val="outset" w:sz="6" w:space="0" w:color="auto"/>
            </w:tcBorders>
            <w:hideMark/>
          </w:tcPr>
          <w:p w14:paraId="4A80B23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after</w:t>
            </w:r>
          </w:p>
        </w:tc>
        <w:tc>
          <w:tcPr>
            <w:tcW w:w="0" w:type="auto"/>
            <w:tcBorders>
              <w:top w:val="outset" w:sz="6" w:space="0" w:color="auto"/>
              <w:left w:val="outset" w:sz="6" w:space="0" w:color="auto"/>
              <w:bottom w:val="outset" w:sz="6" w:space="0" w:color="auto"/>
              <w:right w:val="outset" w:sz="6" w:space="0" w:color="auto"/>
            </w:tcBorders>
            <w:hideMark/>
          </w:tcPr>
          <w:p w14:paraId="4640D84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my guests had gone</w:t>
            </w:r>
          </w:p>
        </w:tc>
      </w:tr>
      <w:tr w:rsidR="00D82831" w:rsidRPr="00D82831" w14:paraId="3C31F90B"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1E4779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boy is smart</w:t>
            </w:r>
          </w:p>
        </w:tc>
        <w:tc>
          <w:tcPr>
            <w:tcW w:w="0" w:type="auto"/>
            <w:tcBorders>
              <w:top w:val="outset" w:sz="6" w:space="0" w:color="auto"/>
              <w:left w:val="outset" w:sz="6" w:space="0" w:color="auto"/>
              <w:bottom w:val="outset" w:sz="6" w:space="0" w:color="auto"/>
              <w:right w:val="outset" w:sz="6" w:space="0" w:color="auto"/>
            </w:tcBorders>
            <w:hideMark/>
          </w:tcPr>
          <w:p w14:paraId="04CB8CA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and</w:t>
            </w:r>
          </w:p>
        </w:tc>
        <w:tc>
          <w:tcPr>
            <w:tcW w:w="0" w:type="auto"/>
            <w:tcBorders>
              <w:top w:val="outset" w:sz="6" w:space="0" w:color="auto"/>
              <w:left w:val="outset" w:sz="6" w:space="0" w:color="auto"/>
              <w:bottom w:val="outset" w:sz="6" w:space="0" w:color="auto"/>
              <w:right w:val="outset" w:sz="6" w:space="0" w:color="auto"/>
            </w:tcBorders>
            <w:hideMark/>
          </w:tcPr>
          <w:p w14:paraId="0FE0BFF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 is very good in studies</w:t>
            </w:r>
          </w:p>
        </w:tc>
      </w:tr>
      <w:tr w:rsidR="00D82831" w:rsidRPr="00D82831" w14:paraId="5F9C025C"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42BF44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They didn’t disclose</w:t>
            </w:r>
          </w:p>
        </w:tc>
        <w:tc>
          <w:tcPr>
            <w:tcW w:w="0" w:type="auto"/>
            <w:tcBorders>
              <w:top w:val="outset" w:sz="6" w:space="0" w:color="auto"/>
              <w:left w:val="outset" w:sz="6" w:space="0" w:color="auto"/>
              <w:bottom w:val="outset" w:sz="6" w:space="0" w:color="auto"/>
              <w:right w:val="outset" w:sz="6" w:space="0" w:color="auto"/>
            </w:tcBorders>
            <w:hideMark/>
          </w:tcPr>
          <w:p w14:paraId="0548685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why</w:t>
            </w:r>
          </w:p>
        </w:tc>
        <w:tc>
          <w:tcPr>
            <w:tcW w:w="0" w:type="auto"/>
            <w:tcBorders>
              <w:top w:val="outset" w:sz="6" w:space="0" w:color="auto"/>
              <w:left w:val="outset" w:sz="6" w:space="0" w:color="auto"/>
              <w:bottom w:val="outset" w:sz="6" w:space="0" w:color="auto"/>
              <w:right w:val="outset" w:sz="6" w:space="0" w:color="auto"/>
            </w:tcBorders>
            <w:hideMark/>
          </w:tcPr>
          <w:p w14:paraId="45D6E1A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they didn’t come</w:t>
            </w:r>
          </w:p>
        </w:tc>
      </w:tr>
      <w:tr w:rsidR="00D82831" w:rsidRPr="00D82831" w14:paraId="45AE725F"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F1367D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mouse will play</w:t>
            </w:r>
          </w:p>
        </w:tc>
        <w:tc>
          <w:tcPr>
            <w:tcW w:w="0" w:type="auto"/>
            <w:tcBorders>
              <w:top w:val="outset" w:sz="6" w:space="0" w:color="auto"/>
              <w:left w:val="outset" w:sz="6" w:space="0" w:color="auto"/>
              <w:bottom w:val="outset" w:sz="6" w:space="0" w:color="auto"/>
              <w:right w:val="outset" w:sz="6" w:space="0" w:color="auto"/>
            </w:tcBorders>
            <w:hideMark/>
          </w:tcPr>
          <w:p w14:paraId="2682F2C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while</w:t>
            </w:r>
          </w:p>
        </w:tc>
        <w:tc>
          <w:tcPr>
            <w:tcW w:w="0" w:type="auto"/>
            <w:tcBorders>
              <w:top w:val="outset" w:sz="6" w:space="0" w:color="auto"/>
              <w:left w:val="outset" w:sz="6" w:space="0" w:color="auto"/>
              <w:bottom w:val="outset" w:sz="6" w:space="0" w:color="auto"/>
              <w:right w:val="outset" w:sz="6" w:space="0" w:color="auto"/>
            </w:tcBorders>
            <w:hideMark/>
          </w:tcPr>
          <w:p w14:paraId="08A8902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cat is gone</w:t>
            </w:r>
          </w:p>
        </w:tc>
      </w:tr>
    </w:tbl>
    <w:p w14:paraId="50667051"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8" w:tooltip="Lesson 10; Verbs" w:history="1">
        <w:r w:rsidRPr="00F978A6">
          <w:rPr>
            <w:rFonts w:ascii="Times New Roman" w:eastAsia="Times New Roman" w:hAnsi="Times New Roman" w:cs="Times New Roman"/>
            <w:b/>
            <w:bCs/>
            <w:sz w:val="36"/>
            <w:szCs w:val="36"/>
            <w:u w:val="single"/>
            <w:lang w:eastAsia="en-GB"/>
          </w:rPr>
          <w:t>Lesson 10; Verbs</w:t>
        </w:r>
      </w:hyperlink>
    </w:p>
    <w:p w14:paraId="04EFAA0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795B40E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Verb and Subject</w:t>
      </w:r>
    </w:p>
    <w:p w14:paraId="3CD701F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is that Parts of Speech by means of which an individual or a thing can be said to </w:t>
      </w:r>
      <w:r w:rsidRPr="00D82831">
        <w:rPr>
          <w:rFonts w:ascii="Times New Roman" w:eastAsia="Times New Roman" w:hAnsi="Times New Roman" w:cs="Times New Roman"/>
          <w:i/>
          <w:iCs/>
          <w:sz w:val="24"/>
          <w:szCs w:val="24"/>
          <w:lang w:eastAsia="en-GB"/>
        </w:rPr>
        <w:t>do</w:t>
      </w:r>
      <w:r w:rsidRPr="00D82831">
        <w:rPr>
          <w:rFonts w:ascii="Times New Roman" w:eastAsia="Times New Roman" w:hAnsi="Times New Roman" w:cs="Times New Roman"/>
          <w:sz w:val="24"/>
          <w:szCs w:val="24"/>
          <w:lang w:eastAsia="en-GB"/>
        </w:rPr>
        <w:t xml:space="preserve"> something or to </w:t>
      </w:r>
      <w:r w:rsidRPr="00D82831">
        <w:rPr>
          <w:rFonts w:ascii="Times New Roman" w:eastAsia="Times New Roman" w:hAnsi="Times New Roman" w:cs="Times New Roman"/>
          <w:i/>
          <w:iCs/>
          <w:sz w:val="24"/>
          <w:szCs w:val="24"/>
          <w:lang w:eastAsia="en-GB"/>
        </w:rPr>
        <w:t>be</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 xml:space="preserve">become </w:t>
      </w:r>
      <w:r w:rsidRPr="00D82831">
        <w:rPr>
          <w:rFonts w:ascii="Times New Roman" w:eastAsia="Times New Roman" w:hAnsi="Times New Roman" w:cs="Times New Roman"/>
          <w:sz w:val="24"/>
          <w:szCs w:val="24"/>
          <w:lang w:eastAsia="en-GB"/>
        </w:rPr>
        <w:t xml:space="preserve">something; or to </w:t>
      </w:r>
      <w:r w:rsidRPr="00D82831">
        <w:rPr>
          <w:rFonts w:ascii="Times New Roman" w:eastAsia="Times New Roman" w:hAnsi="Times New Roman" w:cs="Times New Roman"/>
          <w:i/>
          <w:iCs/>
          <w:sz w:val="24"/>
          <w:szCs w:val="24"/>
          <w:lang w:eastAsia="en-GB"/>
        </w:rPr>
        <w:t>suffer</w:t>
      </w:r>
      <w:r w:rsidRPr="00D82831">
        <w:rPr>
          <w:rFonts w:ascii="Times New Roman" w:eastAsia="Times New Roman" w:hAnsi="Times New Roman" w:cs="Times New Roman"/>
          <w:sz w:val="24"/>
          <w:szCs w:val="24"/>
          <w:lang w:eastAsia="en-GB"/>
        </w:rPr>
        <w:t xml:space="preserve"> something. </w:t>
      </w:r>
      <w:r w:rsidRPr="00D82831">
        <w:rPr>
          <w:rFonts w:ascii="Times New Roman" w:eastAsia="Times New Roman" w:hAnsi="Times New Roman" w:cs="Times New Roman"/>
          <w:b/>
          <w:bCs/>
          <w:sz w:val="24"/>
          <w:szCs w:val="24"/>
          <w:lang w:eastAsia="en-GB"/>
        </w:rPr>
        <w:t>Verbs</w:t>
      </w:r>
      <w:r w:rsidRPr="00D82831">
        <w:rPr>
          <w:rFonts w:ascii="Times New Roman" w:eastAsia="Times New Roman" w:hAnsi="Times New Roman" w:cs="Times New Roman"/>
          <w:sz w:val="24"/>
          <w:szCs w:val="24"/>
          <w:lang w:eastAsia="en-GB"/>
        </w:rPr>
        <w:t xml:space="preserve"> basically indicate some type of </w:t>
      </w:r>
      <w:r w:rsidRPr="00D82831">
        <w:rPr>
          <w:rFonts w:ascii="Times New Roman" w:eastAsia="Times New Roman" w:hAnsi="Times New Roman" w:cs="Times New Roman"/>
          <w:i/>
          <w:iCs/>
          <w:sz w:val="24"/>
          <w:szCs w:val="24"/>
          <w:lang w:eastAsia="en-GB"/>
        </w:rPr>
        <w:t>action.</w:t>
      </w:r>
      <w:r w:rsidRPr="00D82831">
        <w:rPr>
          <w:rFonts w:ascii="Times New Roman" w:eastAsia="Times New Roman" w:hAnsi="Times New Roman" w:cs="Times New Roman"/>
          <w:sz w:val="24"/>
          <w:szCs w:val="24"/>
          <w:lang w:eastAsia="en-GB"/>
        </w:rPr>
        <w:t xml:space="preserve"> In other words, by mans of a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we can </w:t>
      </w:r>
      <w:r w:rsidRPr="00D82831">
        <w:rPr>
          <w:rFonts w:ascii="Times New Roman" w:eastAsia="Times New Roman" w:hAnsi="Times New Roman" w:cs="Times New Roman"/>
          <w:i/>
          <w:iCs/>
          <w:sz w:val="24"/>
          <w:szCs w:val="24"/>
          <w:lang w:eastAsia="en-GB"/>
        </w:rPr>
        <w:t>say</w:t>
      </w:r>
      <w:r w:rsidRPr="00D82831">
        <w:rPr>
          <w:rFonts w:ascii="Times New Roman" w:eastAsia="Times New Roman" w:hAnsi="Times New Roman" w:cs="Times New Roman"/>
          <w:sz w:val="24"/>
          <w:szCs w:val="24"/>
          <w:lang w:eastAsia="en-GB"/>
        </w:rPr>
        <w:t xml:space="preserve"> something about an individual or a thing.</w:t>
      </w:r>
    </w:p>
    <w:p w14:paraId="1F73455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word or the group of words indicating the thing or the individual is the </w:t>
      </w:r>
      <w:r w:rsidRPr="00D82831">
        <w:rPr>
          <w:rFonts w:ascii="Times New Roman" w:eastAsia="Times New Roman" w:hAnsi="Times New Roman" w:cs="Times New Roman"/>
          <w:b/>
          <w:bCs/>
          <w:sz w:val="24"/>
          <w:szCs w:val="24"/>
          <w:lang w:eastAsia="en-GB"/>
        </w:rPr>
        <w:t>Subject</w:t>
      </w:r>
      <w:r w:rsidRPr="00D82831">
        <w:rPr>
          <w:rFonts w:ascii="Times New Roman" w:eastAsia="Times New Roman" w:hAnsi="Times New Roman" w:cs="Times New Roman"/>
          <w:sz w:val="24"/>
          <w:szCs w:val="24"/>
          <w:lang w:eastAsia="en-GB"/>
        </w:rPr>
        <w:t xml:space="preserve"> of the </w:t>
      </w:r>
      <w:r w:rsidRPr="00D82831">
        <w:rPr>
          <w:rFonts w:ascii="Times New Roman" w:eastAsia="Times New Roman" w:hAnsi="Times New Roman" w:cs="Times New Roman"/>
          <w:b/>
          <w:bCs/>
          <w:sz w:val="24"/>
          <w:szCs w:val="24"/>
          <w:lang w:eastAsia="en-GB"/>
        </w:rPr>
        <w:t>Verb.</w:t>
      </w:r>
    </w:p>
    <w:p w14:paraId="2438B217" w14:textId="285CB5F8"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We can find out the </w:t>
      </w:r>
      <w:r w:rsidRPr="00D82831">
        <w:rPr>
          <w:rFonts w:ascii="Times New Roman" w:eastAsia="Times New Roman" w:hAnsi="Times New Roman" w:cs="Times New Roman"/>
          <w:b/>
          <w:bCs/>
          <w:sz w:val="24"/>
          <w:szCs w:val="24"/>
          <w:lang w:eastAsia="en-GB"/>
        </w:rPr>
        <w:t xml:space="preserve">Subject </w:t>
      </w:r>
      <w:r w:rsidRPr="00D82831">
        <w:rPr>
          <w:rFonts w:ascii="Times New Roman" w:eastAsia="Times New Roman" w:hAnsi="Times New Roman" w:cs="Times New Roman"/>
          <w:sz w:val="24"/>
          <w:szCs w:val="24"/>
          <w:lang w:eastAsia="en-GB"/>
        </w:rPr>
        <w:t xml:space="preserve">of a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by asking, </w:t>
      </w:r>
      <w:r w:rsidR="008C7E2A" w:rsidRPr="00D82831">
        <w:rPr>
          <w:rFonts w:ascii="Times New Roman" w:eastAsia="Times New Roman" w:hAnsi="Times New Roman" w:cs="Times New Roman"/>
          <w:sz w:val="24"/>
          <w:szCs w:val="24"/>
          <w:lang w:eastAsia="en-GB"/>
        </w:rPr>
        <w:t>what</w:t>
      </w:r>
      <w:r w:rsidRPr="00D82831">
        <w:rPr>
          <w:rFonts w:ascii="Times New Roman" w:eastAsia="Times New Roman" w:hAnsi="Times New Roman" w:cs="Times New Roman"/>
          <w:sz w:val="24"/>
          <w:szCs w:val="24"/>
          <w:lang w:eastAsia="en-GB"/>
        </w:rPr>
        <w:t xml:space="preserve"> is the thing or Who is the person that </w:t>
      </w:r>
      <w:r w:rsidRPr="00D82831">
        <w:rPr>
          <w:rFonts w:ascii="Times New Roman" w:eastAsia="Times New Roman" w:hAnsi="Times New Roman" w:cs="Times New Roman"/>
          <w:i/>
          <w:iCs/>
          <w:sz w:val="24"/>
          <w:szCs w:val="24"/>
          <w:lang w:eastAsia="en-GB"/>
        </w:rPr>
        <w:t>is,</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 xml:space="preserve">suffers, </w:t>
      </w:r>
      <w:r w:rsidRPr="00D82831">
        <w:rPr>
          <w:rFonts w:ascii="Times New Roman" w:eastAsia="Times New Roman" w:hAnsi="Times New Roman" w:cs="Times New Roman"/>
          <w:sz w:val="24"/>
          <w:szCs w:val="24"/>
          <w:lang w:eastAsia="en-GB"/>
        </w:rPr>
        <w:t xml:space="preserve">or </w:t>
      </w:r>
      <w:r w:rsidRPr="00D82831">
        <w:rPr>
          <w:rFonts w:ascii="Times New Roman" w:eastAsia="Times New Roman" w:hAnsi="Times New Roman" w:cs="Times New Roman"/>
          <w:i/>
          <w:iCs/>
          <w:sz w:val="24"/>
          <w:szCs w:val="24"/>
          <w:lang w:eastAsia="en-GB"/>
        </w:rPr>
        <w:t>does</w:t>
      </w:r>
      <w:r w:rsidRPr="00D82831">
        <w:rPr>
          <w:rFonts w:ascii="Times New Roman" w:eastAsia="Times New Roman" w:hAnsi="Times New Roman" w:cs="Times New Roman"/>
          <w:sz w:val="24"/>
          <w:szCs w:val="24"/>
          <w:lang w:eastAsia="en-GB"/>
        </w:rPr>
        <w:t>?</w:t>
      </w:r>
    </w:p>
    <w:p w14:paraId="2E14E3C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1) Whale is a fish that does not lay eggs.</w:t>
      </w:r>
      <w:r w:rsidRPr="00D82831">
        <w:rPr>
          <w:rFonts w:ascii="Times New Roman" w:eastAsia="Times New Roman" w:hAnsi="Times New Roman" w:cs="Times New Roman"/>
          <w:sz w:val="24"/>
          <w:szCs w:val="24"/>
          <w:lang w:eastAsia="en-GB"/>
        </w:rPr>
        <w:br/>
        <w:t>2) Sam saw tigers in the zoo.</w:t>
      </w:r>
      <w:r w:rsidRPr="00D82831">
        <w:rPr>
          <w:rFonts w:ascii="Times New Roman" w:eastAsia="Times New Roman" w:hAnsi="Times New Roman" w:cs="Times New Roman"/>
          <w:sz w:val="24"/>
          <w:szCs w:val="24"/>
          <w:lang w:eastAsia="en-GB"/>
        </w:rPr>
        <w:br/>
        <w:t>3) The garden is dug by a gardener.</w:t>
      </w:r>
    </w:p>
    <w:p w14:paraId="72728DA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the first sentence, what thing is told to be a fish that does not lay eggs? A whale. Therefore, the noun </w:t>
      </w:r>
      <w:r w:rsidRPr="00D82831">
        <w:rPr>
          <w:rFonts w:ascii="Times New Roman" w:eastAsia="Times New Roman" w:hAnsi="Times New Roman" w:cs="Times New Roman"/>
          <w:i/>
          <w:iCs/>
          <w:sz w:val="24"/>
          <w:szCs w:val="24"/>
          <w:lang w:eastAsia="en-GB"/>
        </w:rPr>
        <w:t>whale</w:t>
      </w:r>
      <w:r w:rsidRPr="00D82831">
        <w:rPr>
          <w:rFonts w:ascii="Times New Roman" w:eastAsia="Times New Roman" w:hAnsi="Times New Roman" w:cs="Times New Roman"/>
          <w:sz w:val="24"/>
          <w:szCs w:val="24"/>
          <w:lang w:eastAsia="en-GB"/>
        </w:rPr>
        <w:t xml:space="preserve"> is the </w:t>
      </w:r>
      <w:r w:rsidRPr="00D82831">
        <w:rPr>
          <w:rFonts w:ascii="Times New Roman" w:eastAsia="Times New Roman" w:hAnsi="Times New Roman" w:cs="Times New Roman"/>
          <w:b/>
          <w:bCs/>
          <w:sz w:val="24"/>
          <w:szCs w:val="24"/>
          <w:lang w:eastAsia="en-GB"/>
        </w:rPr>
        <w:t>Subject</w:t>
      </w:r>
      <w:r w:rsidRPr="00D82831">
        <w:rPr>
          <w:rFonts w:ascii="Times New Roman" w:eastAsia="Times New Roman" w:hAnsi="Times New Roman" w:cs="Times New Roman"/>
          <w:sz w:val="24"/>
          <w:szCs w:val="24"/>
          <w:lang w:eastAsia="en-GB"/>
        </w:rPr>
        <w:t xml:space="preserve"> of the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‘is’.</w:t>
      </w:r>
    </w:p>
    <w:p w14:paraId="2FB1030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the second sentence, what person is told to have seen tigers in the zoo? The person Sam. Therefore, the noun </w:t>
      </w:r>
      <w:r w:rsidRPr="00D82831">
        <w:rPr>
          <w:rFonts w:ascii="Times New Roman" w:eastAsia="Times New Roman" w:hAnsi="Times New Roman" w:cs="Times New Roman"/>
          <w:i/>
          <w:iCs/>
          <w:sz w:val="24"/>
          <w:szCs w:val="24"/>
          <w:lang w:eastAsia="en-GB"/>
        </w:rPr>
        <w:t>Sam</w:t>
      </w:r>
      <w:r w:rsidRPr="00D82831">
        <w:rPr>
          <w:rFonts w:ascii="Times New Roman" w:eastAsia="Times New Roman" w:hAnsi="Times New Roman" w:cs="Times New Roman"/>
          <w:sz w:val="24"/>
          <w:szCs w:val="24"/>
          <w:lang w:eastAsia="en-GB"/>
        </w:rPr>
        <w:t xml:space="preserve"> is the </w:t>
      </w:r>
      <w:r w:rsidRPr="00D82831">
        <w:rPr>
          <w:rFonts w:ascii="Times New Roman" w:eastAsia="Times New Roman" w:hAnsi="Times New Roman" w:cs="Times New Roman"/>
          <w:b/>
          <w:bCs/>
          <w:sz w:val="24"/>
          <w:szCs w:val="24"/>
          <w:lang w:eastAsia="en-GB"/>
        </w:rPr>
        <w:t>Subject</w:t>
      </w:r>
      <w:r w:rsidRPr="00D82831">
        <w:rPr>
          <w:rFonts w:ascii="Times New Roman" w:eastAsia="Times New Roman" w:hAnsi="Times New Roman" w:cs="Times New Roman"/>
          <w:sz w:val="24"/>
          <w:szCs w:val="24"/>
          <w:lang w:eastAsia="en-GB"/>
        </w:rPr>
        <w:t xml:space="preserve"> of the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 xml:space="preserve">saw’. </w:t>
      </w:r>
    </w:p>
    <w:p w14:paraId="34CE08C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the third sentence, what thing is told to be dug by a gardener? The ground. Therefore, the noun </w:t>
      </w:r>
      <w:r w:rsidRPr="00D82831">
        <w:rPr>
          <w:rFonts w:ascii="Times New Roman" w:eastAsia="Times New Roman" w:hAnsi="Times New Roman" w:cs="Times New Roman"/>
          <w:i/>
          <w:iCs/>
          <w:sz w:val="24"/>
          <w:szCs w:val="24"/>
          <w:lang w:eastAsia="en-GB"/>
        </w:rPr>
        <w:t>ground</w:t>
      </w:r>
      <w:r w:rsidRPr="00D82831">
        <w:rPr>
          <w:rFonts w:ascii="Times New Roman" w:eastAsia="Times New Roman" w:hAnsi="Times New Roman" w:cs="Times New Roman"/>
          <w:sz w:val="24"/>
          <w:szCs w:val="24"/>
          <w:lang w:eastAsia="en-GB"/>
        </w:rPr>
        <w:t xml:space="preserve"> is the </w:t>
      </w:r>
      <w:r w:rsidRPr="00D82831">
        <w:rPr>
          <w:rFonts w:ascii="Times New Roman" w:eastAsia="Times New Roman" w:hAnsi="Times New Roman" w:cs="Times New Roman"/>
          <w:b/>
          <w:bCs/>
          <w:sz w:val="24"/>
          <w:szCs w:val="24"/>
          <w:lang w:eastAsia="en-GB"/>
        </w:rPr>
        <w:t xml:space="preserve">Subject </w:t>
      </w:r>
      <w:r w:rsidRPr="00D82831">
        <w:rPr>
          <w:rFonts w:ascii="Times New Roman" w:eastAsia="Times New Roman" w:hAnsi="Times New Roman" w:cs="Times New Roman"/>
          <w:sz w:val="24"/>
          <w:szCs w:val="24"/>
          <w:lang w:eastAsia="en-GB"/>
        </w:rPr>
        <w:t xml:space="preserve">of the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‘is </w:t>
      </w:r>
      <w:r w:rsidRPr="00D82831">
        <w:rPr>
          <w:rFonts w:ascii="Times New Roman" w:eastAsia="Times New Roman" w:hAnsi="Times New Roman" w:cs="Times New Roman"/>
          <w:i/>
          <w:iCs/>
          <w:sz w:val="24"/>
          <w:szCs w:val="24"/>
          <w:lang w:eastAsia="en-GB"/>
        </w:rPr>
        <w:t>dug’.</w:t>
      </w:r>
    </w:p>
    <w:p w14:paraId="5F33569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Whenever, the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is associated with the subject a </w:t>
      </w:r>
      <w:r w:rsidRPr="00D82831">
        <w:rPr>
          <w:rFonts w:ascii="Times New Roman" w:eastAsia="Times New Roman" w:hAnsi="Times New Roman" w:cs="Times New Roman"/>
          <w:b/>
          <w:bCs/>
          <w:sz w:val="24"/>
          <w:szCs w:val="24"/>
          <w:lang w:eastAsia="en-GB"/>
        </w:rPr>
        <w:t>Sentence</w:t>
      </w:r>
      <w:r w:rsidRPr="00D82831">
        <w:rPr>
          <w:rFonts w:ascii="Times New Roman" w:eastAsia="Times New Roman" w:hAnsi="Times New Roman" w:cs="Times New Roman"/>
          <w:sz w:val="24"/>
          <w:szCs w:val="24"/>
          <w:lang w:eastAsia="en-GB"/>
        </w:rPr>
        <w:t xml:space="preserve"> or the main part of a </w:t>
      </w:r>
      <w:r w:rsidRPr="00D82831">
        <w:rPr>
          <w:rFonts w:ascii="Times New Roman" w:eastAsia="Times New Roman" w:hAnsi="Times New Roman" w:cs="Times New Roman"/>
          <w:b/>
          <w:bCs/>
          <w:sz w:val="24"/>
          <w:szCs w:val="24"/>
          <w:lang w:eastAsia="en-GB"/>
        </w:rPr>
        <w:t>Sentence</w:t>
      </w:r>
      <w:r w:rsidRPr="00D82831">
        <w:rPr>
          <w:rFonts w:ascii="Times New Roman" w:eastAsia="Times New Roman" w:hAnsi="Times New Roman" w:cs="Times New Roman"/>
          <w:sz w:val="24"/>
          <w:szCs w:val="24"/>
          <w:lang w:eastAsia="en-GB"/>
        </w:rPr>
        <w:t xml:space="preserve"> is formed.</w:t>
      </w:r>
    </w:p>
    <w:p w14:paraId="4F8EB83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Verb and Object</w:t>
      </w:r>
    </w:p>
    <w:p w14:paraId="313D5D5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If we say, “A cat sleeps”, the action indicated by the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sleeps</w:t>
      </w:r>
      <w:r w:rsidRPr="00D82831">
        <w:rPr>
          <w:rFonts w:ascii="Times New Roman" w:eastAsia="Times New Roman" w:hAnsi="Times New Roman" w:cs="Times New Roman"/>
          <w:sz w:val="24"/>
          <w:szCs w:val="24"/>
          <w:lang w:eastAsia="en-GB"/>
        </w:rPr>
        <w:t xml:space="preserve"> ends with the cat. However, if we say, “A cat </w:t>
      </w:r>
      <w:r w:rsidRPr="00D82831">
        <w:rPr>
          <w:rFonts w:ascii="Times New Roman" w:eastAsia="Times New Roman" w:hAnsi="Times New Roman" w:cs="Times New Roman"/>
          <w:i/>
          <w:iCs/>
          <w:sz w:val="24"/>
          <w:szCs w:val="24"/>
          <w:lang w:eastAsia="en-GB"/>
        </w:rPr>
        <w:t>killed</w:t>
      </w:r>
      <w:r w:rsidRPr="00D82831">
        <w:rPr>
          <w:rFonts w:ascii="Times New Roman" w:eastAsia="Times New Roman" w:hAnsi="Times New Roman" w:cs="Times New Roman"/>
          <w:sz w:val="24"/>
          <w:szCs w:val="24"/>
          <w:lang w:eastAsia="en-GB"/>
        </w:rPr>
        <w:t xml:space="preserve"> the mouse”, the action meant by </w:t>
      </w:r>
      <w:r w:rsidRPr="00D82831">
        <w:rPr>
          <w:rFonts w:ascii="Times New Roman" w:eastAsia="Times New Roman" w:hAnsi="Times New Roman" w:cs="Times New Roman"/>
          <w:i/>
          <w:iCs/>
          <w:sz w:val="24"/>
          <w:szCs w:val="24"/>
          <w:lang w:eastAsia="en-GB"/>
        </w:rPr>
        <w:t>killed</w:t>
      </w:r>
      <w:r w:rsidRPr="00D82831">
        <w:rPr>
          <w:rFonts w:ascii="Times New Roman" w:eastAsia="Times New Roman" w:hAnsi="Times New Roman" w:cs="Times New Roman"/>
          <w:sz w:val="24"/>
          <w:szCs w:val="24"/>
          <w:lang w:eastAsia="en-GB"/>
        </w:rPr>
        <w:t xml:space="preserve"> does not end with the cat, but it passes on to the mouse who is killed.</w:t>
      </w:r>
    </w:p>
    <w:p w14:paraId="1A3279C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1)      A cat killed </w:t>
      </w:r>
      <w:r w:rsidRPr="00D82831">
        <w:rPr>
          <w:rFonts w:ascii="Times New Roman" w:eastAsia="Times New Roman" w:hAnsi="Times New Roman" w:cs="Times New Roman"/>
          <w:i/>
          <w:iCs/>
          <w:sz w:val="24"/>
          <w:szCs w:val="24"/>
          <w:lang w:eastAsia="en-GB"/>
        </w:rPr>
        <w:t>the mouse</w:t>
      </w:r>
      <w:r w:rsidRPr="00D82831">
        <w:rPr>
          <w:rFonts w:ascii="Times New Roman" w:eastAsia="Times New Roman" w:hAnsi="Times New Roman" w:cs="Times New Roman"/>
          <w:sz w:val="24"/>
          <w:szCs w:val="24"/>
          <w:lang w:eastAsia="en-GB"/>
        </w:rPr>
        <w:t>.</w:t>
      </w:r>
    </w:p>
    <w:p w14:paraId="1D773A8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this sentence, </w:t>
      </w:r>
      <w:r w:rsidRPr="00D82831">
        <w:rPr>
          <w:rFonts w:ascii="Times New Roman" w:eastAsia="Times New Roman" w:hAnsi="Times New Roman" w:cs="Times New Roman"/>
          <w:i/>
          <w:iCs/>
          <w:sz w:val="24"/>
          <w:szCs w:val="24"/>
          <w:lang w:eastAsia="en-GB"/>
        </w:rPr>
        <w:t>mouse</w:t>
      </w:r>
      <w:r w:rsidRPr="00D82831">
        <w:rPr>
          <w:rFonts w:ascii="Times New Roman" w:eastAsia="Times New Roman" w:hAnsi="Times New Roman" w:cs="Times New Roman"/>
          <w:sz w:val="24"/>
          <w:szCs w:val="24"/>
          <w:lang w:eastAsia="en-GB"/>
        </w:rPr>
        <w:t xml:space="preserve"> is the </w:t>
      </w:r>
      <w:r w:rsidRPr="00D82831">
        <w:rPr>
          <w:rFonts w:ascii="Times New Roman" w:eastAsia="Times New Roman" w:hAnsi="Times New Roman" w:cs="Times New Roman"/>
          <w:b/>
          <w:bCs/>
          <w:sz w:val="24"/>
          <w:szCs w:val="24"/>
          <w:lang w:eastAsia="en-GB"/>
        </w:rPr>
        <w:t>Object</w:t>
      </w:r>
      <w:r w:rsidRPr="00D82831">
        <w:rPr>
          <w:rFonts w:ascii="Times New Roman" w:eastAsia="Times New Roman" w:hAnsi="Times New Roman" w:cs="Times New Roman"/>
          <w:sz w:val="24"/>
          <w:szCs w:val="24"/>
          <w:lang w:eastAsia="en-GB"/>
        </w:rPr>
        <w:t xml:space="preserve"> to the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killed</w:t>
      </w:r>
      <w:r w:rsidRPr="00D82831">
        <w:rPr>
          <w:rFonts w:ascii="Times New Roman" w:eastAsia="Times New Roman" w:hAnsi="Times New Roman" w:cs="Times New Roman"/>
          <w:sz w:val="24"/>
          <w:szCs w:val="24"/>
          <w:lang w:eastAsia="en-GB"/>
        </w:rPr>
        <w:t>.</w:t>
      </w:r>
    </w:p>
    <w:p w14:paraId="020C7E4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2) </w:t>
      </w:r>
      <w:r w:rsidRPr="00D82831">
        <w:rPr>
          <w:rFonts w:ascii="Times New Roman" w:eastAsia="Times New Roman" w:hAnsi="Times New Roman" w:cs="Times New Roman"/>
          <w:sz w:val="24"/>
          <w:szCs w:val="24"/>
          <w:lang w:eastAsia="en-GB"/>
        </w:rPr>
        <w:t xml:space="preserve">A cat sleeps </w:t>
      </w:r>
      <w:r w:rsidRPr="00D82831">
        <w:rPr>
          <w:rFonts w:ascii="Times New Roman" w:eastAsia="Times New Roman" w:hAnsi="Times New Roman" w:cs="Times New Roman"/>
          <w:i/>
          <w:iCs/>
          <w:sz w:val="24"/>
          <w:szCs w:val="24"/>
          <w:lang w:eastAsia="en-GB"/>
        </w:rPr>
        <w:t>the mouse.</w:t>
      </w:r>
    </w:p>
    <w:p w14:paraId="3455E0C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sentence makes no sense. The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sleeps</w:t>
      </w:r>
      <w:r w:rsidRPr="00D82831">
        <w:rPr>
          <w:rFonts w:ascii="Times New Roman" w:eastAsia="Times New Roman" w:hAnsi="Times New Roman" w:cs="Times New Roman"/>
          <w:sz w:val="24"/>
          <w:szCs w:val="24"/>
          <w:lang w:eastAsia="en-GB"/>
        </w:rPr>
        <w:t xml:space="preserve"> can’t have an </w:t>
      </w:r>
      <w:r w:rsidRPr="00D82831">
        <w:rPr>
          <w:rFonts w:ascii="Times New Roman" w:eastAsia="Times New Roman" w:hAnsi="Times New Roman" w:cs="Times New Roman"/>
          <w:b/>
          <w:bCs/>
          <w:sz w:val="24"/>
          <w:szCs w:val="24"/>
          <w:lang w:eastAsia="en-GB"/>
        </w:rPr>
        <w:t>Object</w:t>
      </w:r>
      <w:r w:rsidRPr="00D82831">
        <w:rPr>
          <w:rFonts w:ascii="Times New Roman" w:eastAsia="Times New Roman" w:hAnsi="Times New Roman" w:cs="Times New Roman"/>
          <w:sz w:val="24"/>
          <w:szCs w:val="24"/>
          <w:lang w:eastAsia="en-GB"/>
        </w:rPr>
        <w:t xml:space="preserve"> after it.</w:t>
      </w:r>
    </w:p>
    <w:p w14:paraId="5D9C405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Verbs</w:t>
      </w:r>
      <w:r w:rsidRPr="00D82831">
        <w:rPr>
          <w:rFonts w:ascii="Times New Roman" w:eastAsia="Times New Roman" w:hAnsi="Times New Roman" w:cs="Times New Roman"/>
          <w:sz w:val="24"/>
          <w:szCs w:val="24"/>
          <w:lang w:eastAsia="en-GB"/>
        </w:rPr>
        <w:t xml:space="preserve"> can be divided into </w:t>
      </w:r>
      <w:r w:rsidRPr="00D82831">
        <w:rPr>
          <w:rFonts w:ascii="Times New Roman" w:eastAsia="Times New Roman" w:hAnsi="Times New Roman" w:cs="Times New Roman"/>
          <w:b/>
          <w:bCs/>
          <w:sz w:val="24"/>
          <w:szCs w:val="24"/>
          <w:u w:val="single"/>
          <w:lang w:eastAsia="en-GB"/>
        </w:rPr>
        <w:t>three classes</w:t>
      </w:r>
      <w:r w:rsidRPr="00D82831">
        <w:rPr>
          <w:rFonts w:ascii="Times New Roman" w:eastAsia="Times New Roman" w:hAnsi="Times New Roman" w:cs="Times New Roman"/>
          <w:b/>
          <w:bCs/>
          <w:sz w:val="24"/>
          <w:szCs w:val="24"/>
          <w:lang w:eastAsia="en-GB"/>
        </w:rPr>
        <w:t>:-</w:t>
      </w:r>
    </w:p>
    <w:p w14:paraId="4E5CBCCB" w14:textId="77777777" w:rsidR="00D82831" w:rsidRPr="00D82831" w:rsidRDefault="00D82831" w:rsidP="00D82831">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Transitive</w:t>
      </w:r>
    </w:p>
    <w:p w14:paraId="56C38F43" w14:textId="77777777" w:rsidR="00D82831" w:rsidRPr="00D82831" w:rsidRDefault="00D82831" w:rsidP="00D82831">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Intransitive</w:t>
      </w:r>
    </w:p>
    <w:p w14:paraId="275BDD2D" w14:textId="77777777" w:rsidR="00D82831" w:rsidRPr="00D82831" w:rsidRDefault="00D82831" w:rsidP="00D82831">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Auxiliary </w:t>
      </w:r>
    </w:p>
    <w:p w14:paraId="0A40C70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Transitive Verb</w:t>
      </w:r>
      <w:r w:rsidRPr="00D82831">
        <w:rPr>
          <w:rFonts w:ascii="Times New Roman" w:eastAsia="Times New Roman" w:hAnsi="Times New Roman" w:cs="Times New Roman"/>
          <w:sz w:val="24"/>
          <w:szCs w:val="24"/>
          <w:lang w:eastAsia="en-GB"/>
        </w:rPr>
        <w:t xml:space="preserve">: – In case of a </w:t>
      </w:r>
      <w:r w:rsidRPr="00D82831">
        <w:rPr>
          <w:rFonts w:ascii="Times New Roman" w:eastAsia="Times New Roman" w:hAnsi="Times New Roman" w:cs="Times New Roman"/>
          <w:b/>
          <w:bCs/>
          <w:sz w:val="24"/>
          <w:szCs w:val="24"/>
          <w:lang w:eastAsia="en-GB"/>
        </w:rPr>
        <w:t>Transitive Verb</w:t>
      </w:r>
      <w:r w:rsidRPr="00D82831">
        <w:rPr>
          <w:rFonts w:ascii="Times New Roman" w:eastAsia="Times New Roman" w:hAnsi="Times New Roman" w:cs="Times New Roman"/>
          <w:sz w:val="24"/>
          <w:szCs w:val="24"/>
          <w:lang w:eastAsia="en-GB"/>
        </w:rPr>
        <w:t xml:space="preserve">, the action does not end with the doer; but the action passes from the doer to the Object. In other words, a Verb that requires an object is a </w:t>
      </w:r>
      <w:r w:rsidRPr="00D82831">
        <w:rPr>
          <w:rFonts w:ascii="Times New Roman" w:eastAsia="Times New Roman" w:hAnsi="Times New Roman" w:cs="Times New Roman"/>
          <w:b/>
          <w:bCs/>
          <w:sz w:val="24"/>
          <w:szCs w:val="24"/>
          <w:lang w:eastAsia="en-GB"/>
        </w:rPr>
        <w:t>Transitive Verb</w:t>
      </w:r>
      <w:r w:rsidRPr="00D82831">
        <w:rPr>
          <w:rFonts w:ascii="Times New Roman" w:eastAsia="Times New Roman" w:hAnsi="Times New Roman" w:cs="Times New Roman"/>
          <w:sz w:val="24"/>
          <w:szCs w:val="24"/>
          <w:lang w:eastAsia="en-GB"/>
        </w:rPr>
        <w:t>. For example,</w:t>
      </w:r>
    </w:p>
    <w:p w14:paraId="72208D3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1)      Sam wrote </w:t>
      </w:r>
      <w:r w:rsidRPr="00D82831">
        <w:rPr>
          <w:rFonts w:ascii="Times New Roman" w:eastAsia="Times New Roman" w:hAnsi="Times New Roman" w:cs="Times New Roman"/>
          <w:i/>
          <w:iCs/>
          <w:sz w:val="24"/>
          <w:szCs w:val="24"/>
          <w:lang w:eastAsia="en-GB"/>
        </w:rPr>
        <w:t>a poem</w:t>
      </w:r>
      <w:r w:rsidRPr="00D82831">
        <w:rPr>
          <w:rFonts w:ascii="Times New Roman" w:eastAsia="Times New Roman" w:hAnsi="Times New Roman" w:cs="Times New Roman"/>
          <w:sz w:val="24"/>
          <w:szCs w:val="24"/>
          <w:lang w:eastAsia="en-GB"/>
        </w:rPr>
        <w:t>.</w:t>
      </w:r>
    </w:p>
    <w:p w14:paraId="65D76FB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I don’t know </w:t>
      </w:r>
      <w:r w:rsidRPr="00D82831">
        <w:rPr>
          <w:rFonts w:ascii="Times New Roman" w:eastAsia="Times New Roman" w:hAnsi="Times New Roman" w:cs="Times New Roman"/>
          <w:i/>
          <w:iCs/>
          <w:sz w:val="24"/>
          <w:szCs w:val="24"/>
          <w:lang w:eastAsia="en-GB"/>
        </w:rPr>
        <w:t>whether you have come</w:t>
      </w:r>
      <w:r w:rsidRPr="00D82831">
        <w:rPr>
          <w:rFonts w:ascii="Times New Roman" w:eastAsia="Times New Roman" w:hAnsi="Times New Roman" w:cs="Times New Roman"/>
          <w:sz w:val="24"/>
          <w:szCs w:val="24"/>
          <w:lang w:eastAsia="en-GB"/>
        </w:rPr>
        <w:t>.</w:t>
      </w:r>
    </w:p>
    <w:p w14:paraId="14E5CAC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the first example, ‘poem’ is the </w:t>
      </w:r>
      <w:r w:rsidRPr="00D82831">
        <w:rPr>
          <w:rFonts w:ascii="Times New Roman" w:eastAsia="Times New Roman" w:hAnsi="Times New Roman" w:cs="Times New Roman"/>
          <w:b/>
          <w:bCs/>
          <w:sz w:val="24"/>
          <w:szCs w:val="24"/>
          <w:lang w:eastAsia="en-GB"/>
        </w:rPr>
        <w:t xml:space="preserve">Object </w:t>
      </w:r>
      <w:r w:rsidRPr="00D82831">
        <w:rPr>
          <w:rFonts w:ascii="Times New Roman" w:eastAsia="Times New Roman" w:hAnsi="Times New Roman" w:cs="Times New Roman"/>
          <w:sz w:val="24"/>
          <w:szCs w:val="24"/>
          <w:lang w:eastAsia="en-GB"/>
        </w:rPr>
        <w:t xml:space="preserve">to the </w:t>
      </w:r>
      <w:r w:rsidRPr="00D82831">
        <w:rPr>
          <w:rFonts w:ascii="Times New Roman" w:eastAsia="Times New Roman" w:hAnsi="Times New Roman" w:cs="Times New Roman"/>
          <w:b/>
          <w:bCs/>
          <w:sz w:val="24"/>
          <w:szCs w:val="24"/>
          <w:lang w:eastAsia="en-GB"/>
        </w:rPr>
        <w:t xml:space="preserve">Verb </w:t>
      </w:r>
      <w:r w:rsidRPr="00D82831">
        <w:rPr>
          <w:rFonts w:ascii="Times New Roman" w:eastAsia="Times New Roman" w:hAnsi="Times New Roman" w:cs="Times New Roman"/>
          <w:sz w:val="24"/>
          <w:szCs w:val="24"/>
          <w:lang w:eastAsia="en-GB"/>
        </w:rPr>
        <w:t>‘</w:t>
      </w:r>
      <w:r w:rsidRPr="00D82831">
        <w:rPr>
          <w:rFonts w:ascii="Times New Roman" w:eastAsia="Times New Roman" w:hAnsi="Times New Roman" w:cs="Times New Roman"/>
          <w:i/>
          <w:iCs/>
          <w:sz w:val="24"/>
          <w:szCs w:val="24"/>
          <w:lang w:eastAsia="en-GB"/>
        </w:rPr>
        <w:t xml:space="preserve">wrote’. </w:t>
      </w:r>
    </w:p>
    <w:p w14:paraId="4EA0DB1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In the second example, ‘</w:t>
      </w:r>
      <w:r w:rsidRPr="00D82831">
        <w:rPr>
          <w:rFonts w:ascii="Times New Roman" w:eastAsia="Times New Roman" w:hAnsi="Times New Roman" w:cs="Times New Roman"/>
          <w:i/>
          <w:iCs/>
          <w:sz w:val="24"/>
          <w:szCs w:val="24"/>
          <w:lang w:eastAsia="en-GB"/>
        </w:rPr>
        <w:t xml:space="preserve">whether you have come’ </w:t>
      </w:r>
      <w:r w:rsidRPr="00D82831">
        <w:rPr>
          <w:rFonts w:ascii="Times New Roman" w:eastAsia="Times New Roman" w:hAnsi="Times New Roman" w:cs="Times New Roman"/>
          <w:sz w:val="24"/>
          <w:szCs w:val="24"/>
          <w:lang w:eastAsia="en-GB"/>
        </w:rPr>
        <w:t xml:space="preserve">is the </w:t>
      </w:r>
      <w:r w:rsidRPr="00D82831">
        <w:rPr>
          <w:rFonts w:ascii="Times New Roman" w:eastAsia="Times New Roman" w:hAnsi="Times New Roman" w:cs="Times New Roman"/>
          <w:b/>
          <w:bCs/>
          <w:sz w:val="24"/>
          <w:szCs w:val="24"/>
          <w:lang w:eastAsia="en-GB"/>
        </w:rPr>
        <w:t>Object</w:t>
      </w:r>
      <w:r w:rsidRPr="00D82831">
        <w:rPr>
          <w:rFonts w:ascii="Times New Roman" w:eastAsia="Times New Roman" w:hAnsi="Times New Roman" w:cs="Times New Roman"/>
          <w:sz w:val="24"/>
          <w:szCs w:val="24"/>
          <w:lang w:eastAsia="en-GB"/>
        </w:rPr>
        <w:t xml:space="preserve"> to the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know’</w:t>
      </w:r>
      <w:r w:rsidRPr="00D82831">
        <w:rPr>
          <w:rFonts w:ascii="Times New Roman" w:eastAsia="Times New Roman" w:hAnsi="Times New Roman" w:cs="Times New Roman"/>
          <w:sz w:val="24"/>
          <w:szCs w:val="24"/>
          <w:lang w:eastAsia="en-GB"/>
        </w:rPr>
        <w:t>.</w:t>
      </w:r>
    </w:p>
    <w:p w14:paraId="0C02781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Intransitive Verb: – </w:t>
      </w:r>
      <w:r w:rsidRPr="00D82831">
        <w:rPr>
          <w:rFonts w:ascii="Times New Roman" w:eastAsia="Times New Roman" w:hAnsi="Times New Roman" w:cs="Times New Roman"/>
          <w:sz w:val="24"/>
          <w:szCs w:val="24"/>
          <w:lang w:eastAsia="en-GB"/>
        </w:rPr>
        <w:t xml:space="preserve">In case of an </w:t>
      </w:r>
      <w:r w:rsidRPr="00D82831">
        <w:rPr>
          <w:rFonts w:ascii="Times New Roman" w:eastAsia="Times New Roman" w:hAnsi="Times New Roman" w:cs="Times New Roman"/>
          <w:b/>
          <w:bCs/>
          <w:sz w:val="24"/>
          <w:szCs w:val="24"/>
          <w:lang w:eastAsia="en-GB"/>
        </w:rPr>
        <w:t>Intransitive Verb</w:t>
      </w:r>
      <w:r w:rsidRPr="00D82831">
        <w:rPr>
          <w:rFonts w:ascii="Times New Roman" w:eastAsia="Times New Roman" w:hAnsi="Times New Roman" w:cs="Times New Roman"/>
          <w:sz w:val="24"/>
          <w:szCs w:val="24"/>
          <w:lang w:eastAsia="en-GB"/>
        </w:rPr>
        <w:t xml:space="preserve">, the action ends with the doer, instead passes to the </w:t>
      </w:r>
      <w:r w:rsidRPr="00D82831">
        <w:rPr>
          <w:rFonts w:ascii="Times New Roman" w:eastAsia="Times New Roman" w:hAnsi="Times New Roman" w:cs="Times New Roman"/>
          <w:b/>
          <w:bCs/>
          <w:sz w:val="24"/>
          <w:szCs w:val="24"/>
          <w:lang w:eastAsia="en-GB"/>
        </w:rPr>
        <w:t>Object</w:t>
      </w:r>
      <w:r w:rsidRPr="00D82831">
        <w:rPr>
          <w:rFonts w:ascii="Times New Roman" w:eastAsia="Times New Roman" w:hAnsi="Times New Roman" w:cs="Times New Roman"/>
          <w:sz w:val="24"/>
          <w:szCs w:val="24"/>
          <w:lang w:eastAsia="en-GB"/>
        </w:rPr>
        <w:t xml:space="preserve"> from the doer. For example,</w:t>
      </w:r>
    </w:p>
    <w:p w14:paraId="55C61007" w14:textId="77777777" w:rsidR="00D82831" w:rsidRPr="00D82831" w:rsidRDefault="00D82831" w:rsidP="00D82831">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We sleep for being fit and healthy.</w:t>
      </w:r>
    </w:p>
    <w:p w14:paraId="2A61B82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Sleep what? Has no answer; this is completely non-sense. </w:t>
      </w:r>
      <w:r w:rsidRPr="00D82831">
        <w:rPr>
          <w:rFonts w:ascii="Times New Roman" w:eastAsia="Times New Roman" w:hAnsi="Times New Roman" w:cs="Times New Roman"/>
          <w:b/>
          <w:bCs/>
          <w:sz w:val="24"/>
          <w:szCs w:val="24"/>
          <w:lang w:eastAsia="en-GB"/>
        </w:rPr>
        <w:t>Objects</w:t>
      </w:r>
      <w:r w:rsidRPr="00D82831">
        <w:rPr>
          <w:rFonts w:ascii="Times New Roman" w:eastAsia="Times New Roman" w:hAnsi="Times New Roman" w:cs="Times New Roman"/>
          <w:sz w:val="24"/>
          <w:szCs w:val="24"/>
          <w:lang w:eastAsia="en-GB"/>
        </w:rPr>
        <w:t xml:space="preserve"> can’t come after </w:t>
      </w:r>
      <w:r w:rsidRPr="00D82831">
        <w:rPr>
          <w:rFonts w:ascii="Times New Roman" w:eastAsia="Times New Roman" w:hAnsi="Times New Roman" w:cs="Times New Roman"/>
          <w:b/>
          <w:bCs/>
          <w:sz w:val="24"/>
          <w:szCs w:val="24"/>
          <w:lang w:eastAsia="en-GB"/>
        </w:rPr>
        <w:t>Verbs</w:t>
      </w:r>
      <w:r w:rsidRPr="00D82831">
        <w:rPr>
          <w:rFonts w:ascii="Times New Roman" w:eastAsia="Times New Roman" w:hAnsi="Times New Roman" w:cs="Times New Roman"/>
          <w:sz w:val="24"/>
          <w:szCs w:val="24"/>
          <w:lang w:eastAsia="en-GB"/>
        </w:rPr>
        <w:t xml:space="preserve"> like </w:t>
      </w:r>
      <w:r w:rsidRPr="00D82831">
        <w:rPr>
          <w:rFonts w:ascii="Times New Roman" w:eastAsia="Times New Roman" w:hAnsi="Times New Roman" w:cs="Times New Roman"/>
          <w:i/>
          <w:iCs/>
          <w:sz w:val="24"/>
          <w:szCs w:val="24"/>
          <w:lang w:eastAsia="en-GB"/>
        </w:rPr>
        <w:t>sleep</w:t>
      </w:r>
      <w:r w:rsidRPr="00D82831">
        <w:rPr>
          <w:rFonts w:ascii="Times New Roman" w:eastAsia="Times New Roman" w:hAnsi="Times New Roman" w:cs="Times New Roman"/>
          <w:sz w:val="24"/>
          <w:szCs w:val="24"/>
          <w:lang w:eastAsia="en-GB"/>
        </w:rPr>
        <w:t xml:space="preserve">. Therefore, </w:t>
      </w:r>
      <w:r w:rsidRPr="00D82831">
        <w:rPr>
          <w:rFonts w:ascii="Times New Roman" w:eastAsia="Times New Roman" w:hAnsi="Times New Roman" w:cs="Times New Roman"/>
          <w:i/>
          <w:iCs/>
          <w:sz w:val="24"/>
          <w:szCs w:val="24"/>
          <w:lang w:eastAsia="en-GB"/>
        </w:rPr>
        <w:t>sleep</w:t>
      </w:r>
      <w:r w:rsidRPr="00D82831">
        <w:rPr>
          <w:rFonts w:ascii="Times New Roman" w:eastAsia="Times New Roman" w:hAnsi="Times New Roman" w:cs="Times New Roman"/>
          <w:sz w:val="24"/>
          <w:szCs w:val="24"/>
          <w:lang w:eastAsia="en-GB"/>
        </w:rPr>
        <w:t xml:space="preserve"> is an </w:t>
      </w:r>
      <w:r w:rsidRPr="00D82831">
        <w:rPr>
          <w:rFonts w:ascii="Times New Roman" w:eastAsia="Times New Roman" w:hAnsi="Times New Roman" w:cs="Times New Roman"/>
          <w:b/>
          <w:bCs/>
          <w:sz w:val="24"/>
          <w:szCs w:val="24"/>
          <w:lang w:eastAsia="en-GB"/>
        </w:rPr>
        <w:t>Intransitive Verb.</w:t>
      </w:r>
    </w:p>
    <w:p w14:paraId="01E39C2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Auxiliary Verb: – </w:t>
      </w:r>
      <w:r w:rsidRPr="00D82831">
        <w:rPr>
          <w:rFonts w:ascii="Times New Roman" w:eastAsia="Times New Roman" w:hAnsi="Times New Roman" w:cs="Times New Roman"/>
          <w:sz w:val="24"/>
          <w:szCs w:val="24"/>
          <w:lang w:eastAsia="en-GB"/>
        </w:rPr>
        <w:t xml:space="preserve">An </w:t>
      </w:r>
      <w:r w:rsidRPr="00D82831">
        <w:rPr>
          <w:rFonts w:ascii="Times New Roman" w:eastAsia="Times New Roman" w:hAnsi="Times New Roman" w:cs="Times New Roman"/>
          <w:b/>
          <w:bCs/>
          <w:sz w:val="24"/>
          <w:szCs w:val="24"/>
          <w:lang w:eastAsia="en-GB"/>
        </w:rPr>
        <w:t>Auxiliary Verb</w:t>
      </w:r>
      <w:r w:rsidRPr="00D82831">
        <w:rPr>
          <w:rFonts w:ascii="Times New Roman" w:eastAsia="Times New Roman" w:hAnsi="Times New Roman" w:cs="Times New Roman"/>
          <w:sz w:val="24"/>
          <w:szCs w:val="24"/>
          <w:lang w:eastAsia="en-GB"/>
        </w:rPr>
        <w:t xml:space="preserve"> helps to form a tense or a mood of another verb; like,</w:t>
      </w:r>
    </w:p>
    <w:p w14:paraId="13EB0733" w14:textId="77777777" w:rsidR="00D82831" w:rsidRPr="00D82831" w:rsidRDefault="00D82831" w:rsidP="00D8283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Did</w:t>
      </w:r>
      <w:r w:rsidRPr="00D82831">
        <w:rPr>
          <w:rFonts w:ascii="Times New Roman" w:eastAsia="Times New Roman" w:hAnsi="Times New Roman" w:cs="Times New Roman"/>
          <w:sz w:val="24"/>
          <w:szCs w:val="24"/>
          <w:lang w:eastAsia="en-GB"/>
        </w:rPr>
        <w:t xml:space="preserve"> you learn?</w:t>
      </w:r>
    </w:p>
    <w:p w14:paraId="3A7FE062" w14:textId="77777777" w:rsidR="00D82831" w:rsidRPr="00D82831" w:rsidRDefault="00D82831" w:rsidP="00D8283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t>
      </w:r>
      <w:r w:rsidRPr="00D82831">
        <w:rPr>
          <w:rFonts w:ascii="Times New Roman" w:eastAsia="Times New Roman" w:hAnsi="Times New Roman" w:cs="Times New Roman"/>
          <w:i/>
          <w:iCs/>
          <w:sz w:val="24"/>
          <w:szCs w:val="24"/>
          <w:lang w:eastAsia="en-GB"/>
        </w:rPr>
        <w:t>have</w:t>
      </w:r>
      <w:r w:rsidRPr="00D82831">
        <w:rPr>
          <w:rFonts w:ascii="Times New Roman" w:eastAsia="Times New Roman" w:hAnsi="Times New Roman" w:cs="Times New Roman"/>
          <w:sz w:val="24"/>
          <w:szCs w:val="24"/>
          <w:lang w:eastAsia="en-GB"/>
        </w:rPr>
        <w:t xml:space="preserve"> slept.</w:t>
      </w:r>
    </w:p>
    <w:p w14:paraId="56CFEA90" w14:textId="77777777" w:rsidR="00D82831" w:rsidRPr="00D82831" w:rsidRDefault="00D82831" w:rsidP="00D8283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Does</w:t>
      </w:r>
      <w:r w:rsidRPr="00D82831">
        <w:rPr>
          <w:rFonts w:ascii="Times New Roman" w:eastAsia="Times New Roman" w:hAnsi="Times New Roman" w:cs="Times New Roman"/>
          <w:sz w:val="24"/>
          <w:szCs w:val="24"/>
          <w:lang w:eastAsia="en-GB"/>
        </w:rPr>
        <w:t xml:space="preserve"> he know?</w:t>
      </w:r>
    </w:p>
    <w:p w14:paraId="016683C9" w14:textId="77777777" w:rsidR="00D82831" w:rsidRPr="00D82831" w:rsidRDefault="00D82831" w:rsidP="00D8283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We </w:t>
      </w:r>
      <w:r w:rsidRPr="00D82831">
        <w:rPr>
          <w:rFonts w:ascii="Times New Roman" w:eastAsia="Times New Roman" w:hAnsi="Times New Roman" w:cs="Times New Roman"/>
          <w:i/>
          <w:iCs/>
          <w:sz w:val="24"/>
          <w:szCs w:val="24"/>
          <w:lang w:eastAsia="en-GB"/>
        </w:rPr>
        <w:t>shall</w:t>
      </w:r>
      <w:r w:rsidRPr="00D82831">
        <w:rPr>
          <w:rFonts w:ascii="Times New Roman" w:eastAsia="Times New Roman" w:hAnsi="Times New Roman" w:cs="Times New Roman"/>
          <w:sz w:val="24"/>
          <w:szCs w:val="24"/>
          <w:lang w:eastAsia="en-GB"/>
        </w:rPr>
        <w:t xml:space="preserve"> overcome.</w:t>
      </w:r>
    </w:p>
    <w:p w14:paraId="54DA77F5" w14:textId="77777777" w:rsidR="00D82831" w:rsidRPr="00D82831" w:rsidRDefault="00D82831" w:rsidP="00D8283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w:t>
      </w:r>
      <w:r w:rsidRPr="00D82831">
        <w:rPr>
          <w:rFonts w:ascii="Times New Roman" w:eastAsia="Times New Roman" w:hAnsi="Times New Roman" w:cs="Times New Roman"/>
          <w:i/>
          <w:iCs/>
          <w:sz w:val="24"/>
          <w:szCs w:val="24"/>
          <w:lang w:eastAsia="en-GB"/>
        </w:rPr>
        <w:t>will</w:t>
      </w:r>
      <w:r w:rsidRPr="00D82831">
        <w:rPr>
          <w:rFonts w:ascii="Times New Roman" w:eastAsia="Times New Roman" w:hAnsi="Times New Roman" w:cs="Times New Roman"/>
          <w:sz w:val="24"/>
          <w:szCs w:val="24"/>
          <w:lang w:eastAsia="en-GB"/>
        </w:rPr>
        <w:t xml:space="preserve"> go.</w:t>
      </w:r>
    </w:p>
    <w:p w14:paraId="5C38C5D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N.B. – The Verb which is helped by an </w:t>
      </w:r>
      <w:r w:rsidRPr="00D82831">
        <w:rPr>
          <w:rFonts w:ascii="Times New Roman" w:eastAsia="Times New Roman" w:hAnsi="Times New Roman" w:cs="Times New Roman"/>
          <w:b/>
          <w:bCs/>
          <w:sz w:val="24"/>
          <w:szCs w:val="24"/>
          <w:lang w:eastAsia="en-GB"/>
        </w:rPr>
        <w:t>Auxiliary Verb</w:t>
      </w:r>
      <w:r w:rsidRPr="00D82831">
        <w:rPr>
          <w:rFonts w:ascii="Times New Roman" w:eastAsia="Times New Roman" w:hAnsi="Times New Roman" w:cs="Times New Roman"/>
          <w:sz w:val="24"/>
          <w:szCs w:val="24"/>
          <w:lang w:eastAsia="en-GB"/>
        </w:rPr>
        <w:t xml:space="preserve"> is called a </w:t>
      </w:r>
      <w:r w:rsidRPr="00D82831">
        <w:rPr>
          <w:rFonts w:ascii="Times New Roman" w:eastAsia="Times New Roman" w:hAnsi="Times New Roman" w:cs="Times New Roman"/>
          <w:b/>
          <w:bCs/>
          <w:sz w:val="24"/>
          <w:szCs w:val="24"/>
          <w:lang w:eastAsia="en-GB"/>
        </w:rPr>
        <w:t>Principal Verb.</w:t>
      </w:r>
    </w:p>
    <w:p w14:paraId="090B04F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There are few </w:t>
      </w:r>
      <w:r w:rsidRPr="00D82831">
        <w:rPr>
          <w:rFonts w:ascii="Times New Roman" w:eastAsia="Times New Roman" w:hAnsi="Times New Roman" w:cs="Times New Roman"/>
          <w:b/>
          <w:bCs/>
          <w:sz w:val="24"/>
          <w:szCs w:val="24"/>
          <w:lang w:eastAsia="en-GB"/>
        </w:rPr>
        <w:t>Verbs</w:t>
      </w:r>
      <w:r w:rsidRPr="00D82831">
        <w:rPr>
          <w:rFonts w:ascii="Times New Roman" w:eastAsia="Times New Roman" w:hAnsi="Times New Roman" w:cs="Times New Roman"/>
          <w:sz w:val="24"/>
          <w:szCs w:val="24"/>
          <w:lang w:eastAsia="en-GB"/>
        </w:rPr>
        <w:t xml:space="preserve"> that without any alteration of form, can be </w:t>
      </w:r>
      <w:r w:rsidRPr="00D82831">
        <w:rPr>
          <w:rFonts w:ascii="Times New Roman" w:eastAsia="Times New Roman" w:hAnsi="Times New Roman" w:cs="Times New Roman"/>
          <w:b/>
          <w:bCs/>
          <w:sz w:val="24"/>
          <w:szCs w:val="24"/>
          <w:lang w:eastAsia="en-GB"/>
        </w:rPr>
        <w:t xml:space="preserve">Intransitive </w:t>
      </w:r>
      <w:r w:rsidRPr="00D82831">
        <w:rPr>
          <w:rFonts w:ascii="Times New Roman" w:eastAsia="Times New Roman" w:hAnsi="Times New Roman" w:cs="Times New Roman"/>
          <w:sz w:val="24"/>
          <w:szCs w:val="24"/>
          <w:lang w:eastAsia="en-GB"/>
        </w:rPr>
        <w:t xml:space="preserve">or </w:t>
      </w:r>
      <w:r w:rsidRPr="00D82831">
        <w:rPr>
          <w:rFonts w:ascii="Times New Roman" w:eastAsia="Times New Roman" w:hAnsi="Times New Roman" w:cs="Times New Roman"/>
          <w:b/>
          <w:bCs/>
          <w:sz w:val="24"/>
          <w:szCs w:val="24"/>
          <w:lang w:eastAsia="en-GB"/>
        </w:rPr>
        <w:t xml:space="preserve">Transitive </w:t>
      </w:r>
      <w:r w:rsidRPr="00D82831">
        <w:rPr>
          <w:rFonts w:ascii="Times New Roman" w:eastAsia="Times New Roman" w:hAnsi="Times New Roman" w:cs="Times New Roman"/>
          <w:sz w:val="24"/>
          <w:szCs w:val="24"/>
          <w:lang w:eastAsia="en-GB"/>
        </w:rPr>
        <w:t>as per the sense; like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3"/>
        <w:gridCol w:w="4343"/>
      </w:tblGrid>
      <w:tr w:rsidR="00D82831" w:rsidRPr="00D82831" w14:paraId="520F438B"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6C9C66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Intransitive </w:t>
            </w:r>
          </w:p>
        </w:tc>
        <w:tc>
          <w:tcPr>
            <w:tcW w:w="0" w:type="auto"/>
            <w:tcBorders>
              <w:top w:val="outset" w:sz="6" w:space="0" w:color="auto"/>
              <w:left w:val="outset" w:sz="6" w:space="0" w:color="auto"/>
              <w:bottom w:val="outset" w:sz="6" w:space="0" w:color="auto"/>
              <w:right w:val="outset" w:sz="6" w:space="0" w:color="auto"/>
            </w:tcBorders>
            <w:hideMark/>
          </w:tcPr>
          <w:p w14:paraId="05CE2FD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Transitive </w:t>
            </w:r>
          </w:p>
        </w:tc>
      </w:tr>
      <w:tr w:rsidR="00D82831" w:rsidRPr="00D82831" w14:paraId="10015BE9"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E9F1AE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Let me </w:t>
            </w:r>
            <w:r w:rsidRPr="00D82831">
              <w:rPr>
                <w:rFonts w:ascii="Times New Roman" w:eastAsia="Times New Roman" w:hAnsi="Times New Roman" w:cs="Times New Roman"/>
                <w:i/>
                <w:iCs/>
                <w:sz w:val="24"/>
                <w:szCs w:val="24"/>
                <w:lang w:eastAsia="en-GB"/>
              </w:rPr>
              <w:t>wait</w:t>
            </w:r>
            <w:r w:rsidRPr="00D82831">
              <w:rPr>
                <w:rFonts w:ascii="Times New Roman" w:eastAsia="Times New Roman" w:hAnsi="Times New Roman" w:cs="Times New Roman"/>
                <w:sz w:val="24"/>
                <w:szCs w:val="24"/>
                <w:lang w:eastAsia="en-GB"/>
              </w:rPr>
              <w:t xml:space="preserve"> a bit.</w:t>
            </w:r>
          </w:p>
        </w:tc>
        <w:tc>
          <w:tcPr>
            <w:tcW w:w="0" w:type="auto"/>
            <w:tcBorders>
              <w:top w:val="outset" w:sz="6" w:space="0" w:color="auto"/>
              <w:left w:val="outset" w:sz="6" w:space="0" w:color="auto"/>
              <w:bottom w:val="outset" w:sz="6" w:space="0" w:color="auto"/>
              <w:right w:val="outset" w:sz="6" w:space="0" w:color="auto"/>
            </w:tcBorders>
            <w:hideMark/>
          </w:tcPr>
          <w:p w14:paraId="28D860A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Don’t </w:t>
            </w:r>
            <w:r w:rsidRPr="00D82831">
              <w:rPr>
                <w:rFonts w:ascii="Times New Roman" w:eastAsia="Times New Roman" w:hAnsi="Times New Roman" w:cs="Times New Roman"/>
                <w:i/>
                <w:iCs/>
                <w:sz w:val="24"/>
                <w:szCs w:val="24"/>
                <w:lang w:eastAsia="en-GB"/>
              </w:rPr>
              <w:t>wait</w:t>
            </w:r>
            <w:r w:rsidRPr="00D82831">
              <w:rPr>
                <w:rFonts w:ascii="Times New Roman" w:eastAsia="Times New Roman" w:hAnsi="Times New Roman" w:cs="Times New Roman"/>
                <w:sz w:val="24"/>
                <w:szCs w:val="24"/>
                <w:lang w:eastAsia="en-GB"/>
              </w:rPr>
              <w:t xml:space="preserve"> for me.</w:t>
            </w:r>
          </w:p>
        </w:tc>
      </w:tr>
      <w:tr w:rsidR="00D82831" w:rsidRPr="00D82831" w14:paraId="37FE52AD"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F2FC0A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day</w:t>
            </w:r>
            <w:r w:rsidRPr="00D82831">
              <w:rPr>
                <w:rFonts w:ascii="Times New Roman" w:eastAsia="Times New Roman" w:hAnsi="Times New Roman" w:cs="Times New Roman"/>
                <w:i/>
                <w:iCs/>
                <w:sz w:val="24"/>
                <w:szCs w:val="24"/>
                <w:lang w:eastAsia="en-GB"/>
              </w:rPr>
              <w:t xml:space="preserve"> breaks </w:t>
            </w:r>
            <w:r w:rsidRPr="00D82831">
              <w:rPr>
                <w:rFonts w:ascii="Times New Roman" w:eastAsia="Times New Roman" w:hAnsi="Times New Roman" w:cs="Times New Roman"/>
                <w:sz w:val="24"/>
                <w:szCs w:val="24"/>
                <w:lang w:eastAsia="en-GB"/>
              </w:rPr>
              <w:t>at five.</w:t>
            </w:r>
          </w:p>
        </w:tc>
        <w:tc>
          <w:tcPr>
            <w:tcW w:w="0" w:type="auto"/>
            <w:tcBorders>
              <w:top w:val="outset" w:sz="6" w:space="0" w:color="auto"/>
              <w:left w:val="outset" w:sz="6" w:space="0" w:color="auto"/>
              <w:bottom w:val="outset" w:sz="6" w:space="0" w:color="auto"/>
              <w:right w:val="outset" w:sz="6" w:space="0" w:color="auto"/>
            </w:tcBorders>
            <w:hideMark/>
          </w:tcPr>
          <w:p w14:paraId="05FF8E2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He </w:t>
            </w:r>
            <w:r w:rsidRPr="00D82831">
              <w:rPr>
                <w:rFonts w:ascii="Times New Roman" w:eastAsia="Times New Roman" w:hAnsi="Times New Roman" w:cs="Times New Roman"/>
                <w:i/>
                <w:iCs/>
                <w:sz w:val="24"/>
                <w:szCs w:val="24"/>
                <w:lang w:eastAsia="en-GB"/>
              </w:rPr>
              <w:t>breaks</w:t>
            </w:r>
            <w:r w:rsidRPr="00D82831">
              <w:rPr>
                <w:rFonts w:ascii="Times New Roman" w:eastAsia="Times New Roman" w:hAnsi="Times New Roman" w:cs="Times New Roman"/>
                <w:sz w:val="24"/>
                <w:szCs w:val="24"/>
                <w:lang w:eastAsia="en-GB"/>
              </w:rPr>
              <w:t xml:space="preserve"> the stone with a strike of hammer.</w:t>
            </w:r>
          </w:p>
        </w:tc>
      </w:tr>
      <w:tr w:rsidR="00D82831" w:rsidRPr="00D82831" w14:paraId="19F6354A"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2B69A2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w:t>
            </w:r>
            <w:r w:rsidRPr="00D82831">
              <w:rPr>
                <w:rFonts w:ascii="Times New Roman" w:eastAsia="Times New Roman" w:hAnsi="Times New Roman" w:cs="Times New Roman"/>
                <w:i/>
                <w:iCs/>
                <w:sz w:val="24"/>
                <w:szCs w:val="24"/>
                <w:lang w:eastAsia="en-GB"/>
              </w:rPr>
              <w:t>burnt</w:t>
            </w:r>
            <w:r w:rsidRPr="00D82831">
              <w:rPr>
                <w:rFonts w:ascii="Times New Roman" w:eastAsia="Times New Roman" w:hAnsi="Times New Roman" w:cs="Times New Roman"/>
                <w:sz w:val="24"/>
                <w:szCs w:val="24"/>
                <w:lang w:eastAsia="en-GB"/>
              </w:rPr>
              <w:t xml:space="preserve"> with anger.</w:t>
            </w:r>
          </w:p>
        </w:tc>
        <w:tc>
          <w:tcPr>
            <w:tcW w:w="0" w:type="auto"/>
            <w:tcBorders>
              <w:top w:val="outset" w:sz="6" w:space="0" w:color="auto"/>
              <w:left w:val="outset" w:sz="6" w:space="0" w:color="auto"/>
              <w:bottom w:val="outset" w:sz="6" w:space="0" w:color="auto"/>
              <w:right w:val="outset" w:sz="6" w:space="0" w:color="auto"/>
            </w:tcBorders>
            <w:hideMark/>
          </w:tcPr>
          <w:p w14:paraId="2243B15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fire </w:t>
            </w:r>
            <w:r w:rsidRPr="00D82831">
              <w:rPr>
                <w:rFonts w:ascii="Times New Roman" w:eastAsia="Times New Roman" w:hAnsi="Times New Roman" w:cs="Times New Roman"/>
                <w:i/>
                <w:iCs/>
                <w:sz w:val="24"/>
                <w:szCs w:val="24"/>
                <w:lang w:eastAsia="en-GB"/>
              </w:rPr>
              <w:t xml:space="preserve">burnt up </w:t>
            </w:r>
            <w:r w:rsidRPr="00D82831">
              <w:rPr>
                <w:rFonts w:ascii="Times New Roman" w:eastAsia="Times New Roman" w:hAnsi="Times New Roman" w:cs="Times New Roman"/>
                <w:sz w:val="24"/>
                <w:szCs w:val="24"/>
                <w:lang w:eastAsia="en-GB"/>
              </w:rPr>
              <w:t>the forest.</w:t>
            </w:r>
          </w:p>
        </w:tc>
      </w:tr>
      <w:tr w:rsidR="00D82831" w:rsidRPr="00D82831" w14:paraId="0C961628"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567089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Office</w:t>
            </w:r>
            <w:r w:rsidRPr="00D82831">
              <w:rPr>
                <w:rFonts w:ascii="Times New Roman" w:eastAsia="Times New Roman" w:hAnsi="Times New Roman" w:cs="Times New Roman"/>
                <w:i/>
                <w:iCs/>
                <w:sz w:val="24"/>
                <w:szCs w:val="24"/>
                <w:lang w:eastAsia="en-GB"/>
              </w:rPr>
              <w:t xml:space="preserve"> starts </w:t>
            </w:r>
            <w:r w:rsidRPr="00D82831">
              <w:rPr>
                <w:rFonts w:ascii="Times New Roman" w:eastAsia="Times New Roman" w:hAnsi="Times New Roman" w:cs="Times New Roman"/>
                <w:sz w:val="24"/>
                <w:szCs w:val="24"/>
                <w:lang w:eastAsia="en-GB"/>
              </w:rPr>
              <w:t>at ten o’clock.</w:t>
            </w:r>
          </w:p>
        </w:tc>
        <w:tc>
          <w:tcPr>
            <w:tcW w:w="0" w:type="auto"/>
            <w:tcBorders>
              <w:top w:val="outset" w:sz="6" w:space="0" w:color="auto"/>
              <w:left w:val="outset" w:sz="6" w:space="0" w:color="auto"/>
              <w:bottom w:val="outset" w:sz="6" w:space="0" w:color="auto"/>
              <w:right w:val="outset" w:sz="6" w:space="0" w:color="auto"/>
            </w:tcBorders>
            <w:hideMark/>
          </w:tcPr>
          <w:p w14:paraId="2CC13EE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They </w:t>
            </w:r>
            <w:r w:rsidRPr="00D82831">
              <w:rPr>
                <w:rFonts w:ascii="Times New Roman" w:eastAsia="Times New Roman" w:hAnsi="Times New Roman" w:cs="Times New Roman"/>
                <w:i/>
                <w:iCs/>
                <w:sz w:val="24"/>
                <w:szCs w:val="24"/>
                <w:lang w:eastAsia="en-GB"/>
              </w:rPr>
              <w:t xml:space="preserve">started </w:t>
            </w:r>
            <w:r w:rsidRPr="00D82831">
              <w:rPr>
                <w:rFonts w:ascii="Times New Roman" w:eastAsia="Times New Roman" w:hAnsi="Times New Roman" w:cs="Times New Roman"/>
                <w:sz w:val="24"/>
                <w:szCs w:val="24"/>
                <w:lang w:eastAsia="en-GB"/>
              </w:rPr>
              <w:t>their trip yesterday.</w:t>
            </w:r>
          </w:p>
        </w:tc>
      </w:tr>
      <w:tr w:rsidR="00D82831" w:rsidRPr="00D82831" w14:paraId="77D95DC9"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4DCBCE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rat </w:t>
            </w:r>
            <w:r w:rsidRPr="00D82831">
              <w:rPr>
                <w:rFonts w:ascii="Times New Roman" w:eastAsia="Times New Roman" w:hAnsi="Times New Roman" w:cs="Times New Roman"/>
                <w:i/>
                <w:iCs/>
                <w:sz w:val="24"/>
                <w:szCs w:val="24"/>
                <w:lang w:eastAsia="en-GB"/>
              </w:rPr>
              <w:t>steals</w:t>
            </w:r>
            <w:r w:rsidRPr="00D82831">
              <w:rPr>
                <w:rFonts w:ascii="Times New Roman" w:eastAsia="Times New Roman" w:hAnsi="Times New Roman" w:cs="Times New Roman"/>
                <w:sz w:val="24"/>
                <w:szCs w:val="24"/>
                <w:lang w:eastAsia="en-GB"/>
              </w:rPr>
              <w:t xml:space="preserve"> into the hole.</w:t>
            </w:r>
          </w:p>
        </w:tc>
        <w:tc>
          <w:tcPr>
            <w:tcW w:w="0" w:type="auto"/>
            <w:tcBorders>
              <w:top w:val="outset" w:sz="6" w:space="0" w:color="auto"/>
              <w:left w:val="outset" w:sz="6" w:space="0" w:color="auto"/>
              <w:bottom w:val="outset" w:sz="6" w:space="0" w:color="auto"/>
              <w:right w:val="outset" w:sz="6" w:space="0" w:color="auto"/>
            </w:tcBorders>
            <w:hideMark/>
          </w:tcPr>
          <w:p w14:paraId="5347782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rat </w:t>
            </w:r>
            <w:r w:rsidRPr="00D82831">
              <w:rPr>
                <w:rFonts w:ascii="Times New Roman" w:eastAsia="Times New Roman" w:hAnsi="Times New Roman" w:cs="Times New Roman"/>
                <w:i/>
                <w:iCs/>
                <w:sz w:val="24"/>
                <w:szCs w:val="24"/>
                <w:lang w:eastAsia="en-GB"/>
              </w:rPr>
              <w:t>steals</w:t>
            </w:r>
            <w:r w:rsidRPr="00D82831">
              <w:rPr>
                <w:rFonts w:ascii="Times New Roman" w:eastAsia="Times New Roman" w:hAnsi="Times New Roman" w:cs="Times New Roman"/>
                <w:sz w:val="24"/>
                <w:szCs w:val="24"/>
                <w:lang w:eastAsia="en-GB"/>
              </w:rPr>
              <w:t xml:space="preserve"> food.</w:t>
            </w:r>
          </w:p>
        </w:tc>
      </w:tr>
      <w:tr w:rsidR="00D82831" w:rsidRPr="00D82831" w14:paraId="6D9BB2E9"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8EFDE4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shirt is </w:t>
            </w:r>
            <w:r w:rsidRPr="00D82831">
              <w:rPr>
                <w:rFonts w:ascii="Times New Roman" w:eastAsia="Times New Roman" w:hAnsi="Times New Roman" w:cs="Times New Roman"/>
                <w:i/>
                <w:iCs/>
                <w:sz w:val="24"/>
                <w:szCs w:val="24"/>
                <w:lang w:eastAsia="en-GB"/>
              </w:rPr>
              <w:t xml:space="preserve">hanging up. </w:t>
            </w:r>
          </w:p>
        </w:tc>
        <w:tc>
          <w:tcPr>
            <w:tcW w:w="0" w:type="auto"/>
            <w:tcBorders>
              <w:top w:val="outset" w:sz="6" w:space="0" w:color="auto"/>
              <w:left w:val="outset" w:sz="6" w:space="0" w:color="auto"/>
              <w:bottom w:val="outset" w:sz="6" w:space="0" w:color="auto"/>
              <w:right w:val="outset" w:sz="6" w:space="0" w:color="auto"/>
            </w:tcBorders>
            <w:hideMark/>
          </w:tcPr>
          <w:p w14:paraId="552E55B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Sam is </w:t>
            </w:r>
            <w:r w:rsidRPr="00D82831">
              <w:rPr>
                <w:rFonts w:ascii="Times New Roman" w:eastAsia="Times New Roman" w:hAnsi="Times New Roman" w:cs="Times New Roman"/>
                <w:i/>
                <w:iCs/>
                <w:sz w:val="24"/>
                <w:szCs w:val="24"/>
                <w:lang w:eastAsia="en-GB"/>
              </w:rPr>
              <w:t xml:space="preserve">hanging up </w:t>
            </w:r>
            <w:r w:rsidRPr="00D82831">
              <w:rPr>
                <w:rFonts w:ascii="Times New Roman" w:eastAsia="Times New Roman" w:hAnsi="Times New Roman" w:cs="Times New Roman"/>
                <w:sz w:val="24"/>
                <w:szCs w:val="24"/>
                <w:lang w:eastAsia="en-GB"/>
              </w:rPr>
              <w:t>his shirt.</w:t>
            </w:r>
          </w:p>
        </w:tc>
      </w:tr>
      <w:tr w:rsidR="00D82831" w:rsidRPr="00D82831" w14:paraId="71E199D3"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92B7588"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t>
            </w:r>
            <w:r w:rsidRPr="00D82831">
              <w:rPr>
                <w:rFonts w:ascii="Times New Roman" w:eastAsia="Times New Roman" w:hAnsi="Times New Roman" w:cs="Times New Roman"/>
                <w:i/>
                <w:iCs/>
                <w:sz w:val="24"/>
                <w:szCs w:val="24"/>
                <w:lang w:eastAsia="en-GB"/>
              </w:rPr>
              <w:t xml:space="preserve">doubted </w:t>
            </w:r>
            <w:r w:rsidRPr="00D82831">
              <w:rPr>
                <w:rFonts w:ascii="Times New Roman" w:eastAsia="Times New Roman" w:hAnsi="Times New Roman" w:cs="Times New Roman"/>
                <w:sz w:val="24"/>
                <w:szCs w:val="24"/>
                <w:lang w:eastAsia="en-GB"/>
              </w:rPr>
              <w:t>about the fact.</w:t>
            </w:r>
          </w:p>
        </w:tc>
        <w:tc>
          <w:tcPr>
            <w:tcW w:w="0" w:type="auto"/>
            <w:tcBorders>
              <w:top w:val="outset" w:sz="6" w:space="0" w:color="auto"/>
              <w:left w:val="outset" w:sz="6" w:space="0" w:color="auto"/>
              <w:bottom w:val="outset" w:sz="6" w:space="0" w:color="auto"/>
              <w:right w:val="outset" w:sz="6" w:space="0" w:color="auto"/>
            </w:tcBorders>
            <w:hideMark/>
          </w:tcPr>
          <w:p w14:paraId="634890A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t>
            </w:r>
            <w:r w:rsidRPr="00D82831">
              <w:rPr>
                <w:rFonts w:ascii="Times New Roman" w:eastAsia="Times New Roman" w:hAnsi="Times New Roman" w:cs="Times New Roman"/>
                <w:i/>
                <w:iCs/>
                <w:sz w:val="24"/>
                <w:szCs w:val="24"/>
                <w:lang w:eastAsia="en-GB"/>
              </w:rPr>
              <w:t>doubted</w:t>
            </w:r>
            <w:r w:rsidRPr="00D82831">
              <w:rPr>
                <w:rFonts w:ascii="Times New Roman" w:eastAsia="Times New Roman" w:hAnsi="Times New Roman" w:cs="Times New Roman"/>
                <w:sz w:val="24"/>
                <w:szCs w:val="24"/>
                <w:lang w:eastAsia="en-GB"/>
              </w:rPr>
              <w:t xml:space="preserve"> the truth of your word.</w:t>
            </w:r>
          </w:p>
        </w:tc>
      </w:tr>
      <w:tr w:rsidR="00D82831" w:rsidRPr="00D82831" w14:paraId="702C9652"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6D720F8"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Let’s </w:t>
            </w:r>
            <w:r w:rsidRPr="00D82831">
              <w:rPr>
                <w:rFonts w:ascii="Times New Roman" w:eastAsia="Times New Roman" w:hAnsi="Times New Roman" w:cs="Times New Roman"/>
                <w:i/>
                <w:iCs/>
                <w:sz w:val="24"/>
                <w:szCs w:val="24"/>
                <w:lang w:eastAsia="en-GB"/>
              </w:rPr>
              <w:t>bathe</w:t>
            </w:r>
            <w:r w:rsidRPr="00D82831">
              <w:rPr>
                <w:rFonts w:ascii="Times New Roman" w:eastAsia="Times New Roman" w:hAnsi="Times New Roman" w:cs="Times New Roman"/>
                <w:sz w:val="24"/>
                <w:szCs w:val="24"/>
                <w:lang w:eastAsia="en-GB"/>
              </w:rPr>
              <w:t xml:space="preserve"> in the sea.</w:t>
            </w:r>
          </w:p>
        </w:tc>
        <w:tc>
          <w:tcPr>
            <w:tcW w:w="0" w:type="auto"/>
            <w:tcBorders>
              <w:top w:val="outset" w:sz="6" w:space="0" w:color="auto"/>
              <w:left w:val="outset" w:sz="6" w:space="0" w:color="auto"/>
              <w:bottom w:val="outset" w:sz="6" w:space="0" w:color="auto"/>
              <w:right w:val="outset" w:sz="6" w:space="0" w:color="auto"/>
            </w:tcBorders>
            <w:hideMark/>
          </w:tcPr>
          <w:p w14:paraId="3618CAE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t>
            </w:r>
            <w:r w:rsidRPr="00D82831">
              <w:rPr>
                <w:rFonts w:ascii="Times New Roman" w:eastAsia="Times New Roman" w:hAnsi="Times New Roman" w:cs="Times New Roman"/>
                <w:i/>
                <w:iCs/>
                <w:sz w:val="24"/>
                <w:szCs w:val="24"/>
                <w:lang w:eastAsia="en-GB"/>
              </w:rPr>
              <w:t xml:space="preserve">bathed </w:t>
            </w:r>
            <w:r w:rsidRPr="00D82831">
              <w:rPr>
                <w:rFonts w:ascii="Times New Roman" w:eastAsia="Times New Roman" w:hAnsi="Times New Roman" w:cs="Times New Roman"/>
                <w:sz w:val="24"/>
                <w:szCs w:val="24"/>
                <w:lang w:eastAsia="en-GB"/>
              </w:rPr>
              <w:t>my puppy with cold water.</w:t>
            </w:r>
          </w:p>
        </w:tc>
      </w:tr>
      <w:tr w:rsidR="00D82831" w:rsidRPr="00D82831" w14:paraId="0BCED5B8"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98FAD8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Owls </w:t>
            </w:r>
            <w:r w:rsidRPr="00D82831">
              <w:rPr>
                <w:rFonts w:ascii="Times New Roman" w:eastAsia="Times New Roman" w:hAnsi="Times New Roman" w:cs="Times New Roman"/>
                <w:i/>
                <w:iCs/>
                <w:sz w:val="24"/>
                <w:szCs w:val="24"/>
                <w:lang w:eastAsia="en-GB"/>
              </w:rPr>
              <w:t>hide</w:t>
            </w:r>
            <w:r w:rsidRPr="00D82831">
              <w:rPr>
                <w:rFonts w:ascii="Times New Roman" w:eastAsia="Times New Roman" w:hAnsi="Times New Roman" w:cs="Times New Roman"/>
                <w:sz w:val="24"/>
                <w:szCs w:val="24"/>
                <w:lang w:eastAsia="en-GB"/>
              </w:rPr>
              <w:t xml:space="preserve"> in the day.</w:t>
            </w:r>
          </w:p>
        </w:tc>
        <w:tc>
          <w:tcPr>
            <w:tcW w:w="0" w:type="auto"/>
            <w:tcBorders>
              <w:top w:val="outset" w:sz="6" w:space="0" w:color="auto"/>
              <w:left w:val="outset" w:sz="6" w:space="0" w:color="auto"/>
              <w:bottom w:val="outset" w:sz="6" w:space="0" w:color="auto"/>
              <w:right w:val="outset" w:sz="6" w:space="0" w:color="auto"/>
            </w:tcBorders>
            <w:hideMark/>
          </w:tcPr>
          <w:p w14:paraId="18017AC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Notorious people </w:t>
            </w:r>
            <w:r w:rsidRPr="00D82831">
              <w:rPr>
                <w:rFonts w:ascii="Times New Roman" w:eastAsia="Times New Roman" w:hAnsi="Times New Roman" w:cs="Times New Roman"/>
                <w:i/>
                <w:iCs/>
                <w:sz w:val="24"/>
                <w:szCs w:val="24"/>
                <w:lang w:eastAsia="en-GB"/>
              </w:rPr>
              <w:t>hide</w:t>
            </w:r>
            <w:r w:rsidRPr="00D82831">
              <w:rPr>
                <w:rFonts w:ascii="Times New Roman" w:eastAsia="Times New Roman" w:hAnsi="Times New Roman" w:cs="Times New Roman"/>
                <w:sz w:val="24"/>
                <w:szCs w:val="24"/>
                <w:lang w:eastAsia="en-GB"/>
              </w:rPr>
              <w:t xml:space="preserve"> their faults.</w:t>
            </w:r>
          </w:p>
        </w:tc>
      </w:tr>
    </w:tbl>
    <w:p w14:paraId="18E9AFA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There are some </w:t>
      </w:r>
      <w:r w:rsidRPr="00D82831">
        <w:rPr>
          <w:rFonts w:ascii="Times New Roman" w:eastAsia="Times New Roman" w:hAnsi="Times New Roman" w:cs="Times New Roman"/>
          <w:b/>
          <w:bCs/>
          <w:sz w:val="24"/>
          <w:szCs w:val="24"/>
          <w:lang w:eastAsia="en-GB"/>
        </w:rPr>
        <w:t>Verbs</w:t>
      </w:r>
      <w:r w:rsidRPr="00D82831">
        <w:rPr>
          <w:rFonts w:ascii="Times New Roman" w:eastAsia="Times New Roman" w:hAnsi="Times New Roman" w:cs="Times New Roman"/>
          <w:sz w:val="24"/>
          <w:szCs w:val="24"/>
          <w:lang w:eastAsia="en-GB"/>
        </w:rPr>
        <w:t xml:space="preserve"> that have one form for the </w:t>
      </w:r>
      <w:r w:rsidRPr="00D82831">
        <w:rPr>
          <w:rFonts w:ascii="Times New Roman" w:eastAsia="Times New Roman" w:hAnsi="Times New Roman" w:cs="Times New Roman"/>
          <w:b/>
          <w:bCs/>
          <w:sz w:val="24"/>
          <w:szCs w:val="24"/>
          <w:lang w:eastAsia="en-GB"/>
        </w:rPr>
        <w:t>Intransitive Verb</w:t>
      </w:r>
      <w:r w:rsidRPr="00D82831">
        <w:rPr>
          <w:rFonts w:ascii="Times New Roman" w:eastAsia="Times New Roman" w:hAnsi="Times New Roman" w:cs="Times New Roman"/>
          <w:sz w:val="24"/>
          <w:szCs w:val="24"/>
          <w:lang w:eastAsia="en-GB"/>
        </w:rPr>
        <w:t xml:space="preserve"> and another form for the </w:t>
      </w:r>
      <w:r w:rsidRPr="00D82831">
        <w:rPr>
          <w:rFonts w:ascii="Times New Roman" w:eastAsia="Times New Roman" w:hAnsi="Times New Roman" w:cs="Times New Roman"/>
          <w:b/>
          <w:bCs/>
          <w:sz w:val="24"/>
          <w:szCs w:val="24"/>
          <w:lang w:eastAsia="en-GB"/>
        </w:rPr>
        <w:t>Transitive Verb.</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3"/>
        <w:gridCol w:w="3256"/>
      </w:tblGrid>
      <w:tr w:rsidR="00D82831" w:rsidRPr="00D82831" w14:paraId="0C2256B6"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803D81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Intransitive</w:t>
            </w:r>
          </w:p>
        </w:tc>
        <w:tc>
          <w:tcPr>
            <w:tcW w:w="0" w:type="auto"/>
            <w:tcBorders>
              <w:top w:val="outset" w:sz="6" w:space="0" w:color="auto"/>
              <w:left w:val="outset" w:sz="6" w:space="0" w:color="auto"/>
              <w:bottom w:val="outset" w:sz="6" w:space="0" w:color="auto"/>
              <w:right w:val="outset" w:sz="6" w:space="0" w:color="auto"/>
            </w:tcBorders>
            <w:hideMark/>
          </w:tcPr>
          <w:p w14:paraId="2686601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Transitive </w:t>
            </w:r>
          </w:p>
        </w:tc>
      </w:tr>
      <w:tr w:rsidR="00D82831" w:rsidRPr="00D82831" w14:paraId="16305067"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65489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sun </w:t>
            </w:r>
            <w:r w:rsidRPr="00D82831">
              <w:rPr>
                <w:rFonts w:ascii="Times New Roman" w:eastAsia="Times New Roman" w:hAnsi="Times New Roman" w:cs="Times New Roman"/>
                <w:i/>
                <w:iCs/>
                <w:sz w:val="24"/>
                <w:szCs w:val="24"/>
                <w:lang w:eastAsia="en-GB"/>
              </w:rPr>
              <w:t xml:space="preserve">rises </w:t>
            </w:r>
            <w:r w:rsidRPr="00D82831">
              <w:rPr>
                <w:rFonts w:ascii="Times New Roman" w:eastAsia="Times New Roman" w:hAnsi="Times New Roman" w:cs="Times New Roman"/>
                <w:sz w:val="24"/>
                <w:szCs w:val="24"/>
                <w:lang w:eastAsia="en-GB"/>
              </w:rPr>
              <w:t>in the east.</w:t>
            </w:r>
          </w:p>
        </w:tc>
        <w:tc>
          <w:tcPr>
            <w:tcW w:w="0" w:type="auto"/>
            <w:tcBorders>
              <w:top w:val="outset" w:sz="6" w:space="0" w:color="auto"/>
              <w:left w:val="outset" w:sz="6" w:space="0" w:color="auto"/>
              <w:bottom w:val="outset" w:sz="6" w:space="0" w:color="auto"/>
              <w:right w:val="outset" w:sz="6" w:space="0" w:color="auto"/>
            </w:tcBorders>
            <w:hideMark/>
          </w:tcPr>
          <w:p w14:paraId="749F1688"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He can’t </w:t>
            </w:r>
            <w:r w:rsidRPr="00D82831">
              <w:rPr>
                <w:rFonts w:ascii="Times New Roman" w:eastAsia="Times New Roman" w:hAnsi="Times New Roman" w:cs="Times New Roman"/>
                <w:i/>
                <w:iCs/>
                <w:sz w:val="24"/>
                <w:szCs w:val="24"/>
                <w:lang w:eastAsia="en-GB"/>
              </w:rPr>
              <w:t xml:space="preserve">raise </w:t>
            </w:r>
            <w:r w:rsidRPr="00D82831">
              <w:rPr>
                <w:rFonts w:ascii="Times New Roman" w:eastAsia="Times New Roman" w:hAnsi="Times New Roman" w:cs="Times New Roman"/>
                <w:sz w:val="24"/>
                <w:szCs w:val="24"/>
                <w:lang w:eastAsia="en-GB"/>
              </w:rPr>
              <w:t>the heavy suitcase.</w:t>
            </w:r>
          </w:p>
        </w:tc>
      </w:tr>
      <w:tr w:rsidR="00D82831" w:rsidRPr="00D82831" w14:paraId="0FE1607D"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6892F9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should not </w:t>
            </w:r>
            <w:r w:rsidRPr="00D82831">
              <w:rPr>
                <w:rFonts w:ascii="Times New Roman" w:eastAsia="Times New Roman" w:hAnsi="Times New Roman" w:cs="Times New Roman"/>
                <w:i/>
                <w:iCs/>
                <w:sz w:val="24"/>
                <w:szCs w:val="24"/>
                <w:lang w:eastAsia="en-GB"/>
              </w:rPr>
              <w:t xml:space="preserve">sit </w:t>
            </w:r>
            <w:r w:rsidRPr="00D82831">
              <w:rPr>
                <w:rFonts w:ascii="Times New Roman" w:eastAsia="Times New Roman" w:hAnsi="Times New Roman" w:cs="Times New Roman"/>
                <w:sz w:val="24"/>
                <w:szCs w:val="24"/>
                <w:lang w:eastAsia="en-GB"/>
              </w:rPr>
              <w:t>there.</w:t>
            </w:r>
          </w:p>
        </w:tc>
        <w:tc>
          <w:tcPr>
            <w:tcW w:w="0" w:type="auto"/>
            <w:tcBorders>
              <w:top w:val="outset" w:sz="6" w:space="0" w:color="auto"/>
              <w:left w:val="outset" w:sz="6" w:space="0" w:color="auto"/>
              <w:bottom w:val="outset" w:sz="6" w:space="0" w:color="auto"/>
              <w:right w:val="outset" w:sz="6" w:space="0" w:color="auto"/>
            </w:tcBorders>
            <w:hideMark/>
          </w:tcPr>
          <w:p w14:paraId="67F3D28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t>
            </w:r>
            <w:r w:rsidRPr="00D82831">
              <w:rPr>
                <w:rFonts w:ascii="Times New Roman" w:eastAsia="Times New Roman" w:hAnsi="Times New Roman" w:cs="Times New Roman"/>
                <w:i/>
                <w:iCs/>
                <w:sz w:val="24"/>
                <w:szCs w:val="24"/>
                <w:lang w:eastAsia="en-GB"/>
              </w:rPr>
              <w:t>set</w:t>
            </w:r>
            <w:r w:rsidRPr="00D82831">
              <w:rPr>
                <w:rFonts w:ascii="Times New Roman" w:eastAsia="Times New Roman" w:hAnsi="Times New Roman" w:cs="Times New Roman"/>
                <w:sz w:val="24"/>
                <w:szCs w:val="24"/>
                <w:lang w:eastAsia="en-GB"/>
              </w:rPr>
              <w:t xml:space="preserve"> the things in order.</w:t>
            </w:r>
          </w:p>
        </w:tc>
      </w:tr>
      <w:tr w:rsidR="00D82831" w:rsidRPr="00D82831" w14:paraId="06D2BF21"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43F592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did not </w:t>
            </w:r>
            <w:r w:rsidRPr="00D82831">
              <w:rPr>
                <w:rFonts w:ascii="Times New Roman" w:eastAsia="Times New Roman" w:hAnsi="Times New Roman" w:cs="Times New Roman"/>
                <w:i/>
                <w:iCs/>
                <w:sz w:val="24"/>
                <w:szCs w:val="24"/>
                <w:lang w:eastAsia="en-GB"/>
              </w:rPr>
              <w:t>fare</w:t>
            </w:r>
            <w:r w:rsidRPr="00D82831">
              <w:rPr>
                <w:rFonts w:ascii="Times New Roman" w:eastAsia="Times New Roman" w:hAnsi="Times New Roman" w:cs="Times New Roman"/>
                <w:sz w:val="24"/>
                <w:szCs w:val="24"/>
                <w:lang w:eastAsia="en-GB"/>
              </w:rPr>
              <w:t xml:space="preserve"> well.</w:t>
            </w:r>
          </w:p>
        </w:tc>
        <w:tc>
          <w:tcPr>
            <w:tcW w:w="0" w:type="auto"/>
            <w:tcBorders>
              <w:top w:val="outset" w:sz="6" w:space="0" w:color="auto"/>
              <w:left w:val="outset" w:sz="6" w:space="0" w:color="auto"/>
              <w:bottom w:val="outset" w:sz="6" w:space="0" w:color="auto"/>
              <w:right w:val="outset" w:sz="6" w:space="0" w:color="auto"/>
            </w:tcBorders>
            <w:hideMark/>
          </w:tcPr>
          <w:p w14:paraId="1D4BFA6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didn’t </w:t>
            </w:r>
            <w:r w:rsidRPr="00D82831">
              <w:rPr>
                <w:rFonts w:ascii="Times New Roman" w:eastAsia="Times New Roman" w:hAnsi="Times New Roman" w:cs="Times New Roman"/>
                <w:i/>
                <w:iCs/>
                <w:sz w:val="24"/>
                <w:szCs w:val="24"/>
                <w:lang w:eastAsia="en-GB"/>
              </w:rPr>
              <w:t>ferry</w:t>
            </w:r>
            <w:r w:rsidRPr="00D82831">
              <w:rPr>
                <w:rFonts w:ascii="Times New Roman" w:eastAsia="Times New Roman" w:hAnsi="Times New Roman" w:cs="Times New Roman"/>
                <w:sz w:val="24"/>
                <w:szCs w:val="24"/>
                <w:lang w:eastAsia="en-GB"/>
              </w:rPr>
              <w:t xml:space="preserve"> him across.</w:t>
            </w:r>
          </w:p>
        </w:tc>
      </w:tr>
      <w:tr w:rsidR="00D82831" w:rsidRPr="00D82831" w14:paraId="59EA7F57"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DFB09D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opponents </w:t>
            </w:r>
            <w:r w:rsidRPr="00D82831">
              <w:rPr>
                <w:rFonts w:ascii="Times New Roman" w:eastAsia="Times New Roman" w:hAnsi="Times New Roman" w:cs="Times New Roman"/>
                <w:i/>
                <w:iCs/>
                <w:sz w:val="24"/>
                <w:szCs w:val="24"/>
                <w:lang w:eastAsia="en-GB"/>
              </w:rPr>
              <w:t xml:space="preserve">quailed. </w:t>
            </w:r>
          </w:p>
        </w:tc>
        <w:tc>
          <w:tcPr>
            <w:tcW w:w="0" w:type="auto"/>
            <w:tcBorders>
              <w:top w:val="outset" w:sz="6" w:space="0" w:color="auto"/>
              <w:left w:val="outset" w:sz="6" w:space="0" w:color="auto"/>
              <w:bottom w:val="outset" w:sz="6" w:space="0" w:color="auto"/>
              <w:right w:val="outset" w:sz="6" w:space="0" w:color="auto"/>
            </w:tcBorders>
            <w:hideMark/>
          </w:tcPr>
          <w:p w14:paraId="02B44C9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He </w:t>
            </w:r>
            <w:r w:rsidRPr="00D82831">
              <w:rPr>
                <w:rFonts w:ascii="Times New Roman" w:eastAsia="Times New Roman" w:hAnsi="Times New Roman" w:cs="Times New Roman"/>
                <w:i/>
                <w:iCs/>
                <w:sz w:val="24"/>
                <w:szCs w:val="24"/>
                <w:lang w:eastAsia="en-GB"/>
              </w:rPr>
              <w:t>quelled</w:t>
            </w:r>
            <w:r w:rsidRPr="00D82831">
              <w:rPr>
                <w:rFonts w:ascii="Times New Roman" w:eastAsia="Times New Roman" w:hAnsi="Times New Roman" w:cs="Times New Roman"/>
                <w:sz w:val="24"/>
                <w:szCs w:val="24"/>
                <w:lang w:eastAsia="en-GB"/>
              </w:rPr>
              <w:t xml:space="preserve"> his enemy.</w:t>
            </w:r>
          </w:p>
        </w:tc>
      </w:tr>
    </w:tbl>
    <w:p w14:paraId="1424019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that </w:t>
      </w:r>
      <w:r w:rsidR="00F978A6" w:rsidRPr="00D82831">
        <w:rPr>
          <w:rFonts w:ascii="Times New Roman" w:eastAsia="Times New Roman" w:hAnsi="Times New Roman" w:cs="Times New Roman"/>
          <w:sz w:val="24"/>
          <w:szCs w:val="24"/>
          <w:lang w:eastAsia="en-GB"/>
        </w:rPr>
        <w:t>cannot</w:t>
      </w:r>
      <w:r w:rsidRPr="00D82831">
        <w:rPr>
          <w:rFonts w:ascii="Times New Roman" w:eastAsia="Times New Roman" w:hAnsi="Times New Roman" w:cs="Times New Roman"/>
          <w:sz w:val="24"/>
          <w:szCs w:val="24"/>
          <w:lang w:eastAsia="en-GB"/>
        </w:rPr>
        <w:t xml:space="preserve"> be used in all tenses or moods is known as </w:t>
      </w:r>
      <w:r w:rsidRPr="00D82831">
        <w:rPr>
          <w:rFonts w:ascii="Times New Roman" w:eastAsia="Times New Roman" w:hAnsi="Times New Roman" w:cs="Times New Roman"/>
          <w:b/>
          <w:bCs/>
          <w:sz w:val="24"/>
          <w:szCs w:val="24"/>
          <w:lang w:eastAsia="en-GB"/>
        </w:rPr>
        <w:t>Defective Verb.</w:t>
      </w:r>
    </w:p>
    <w:p w14:paraId="445D547F"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9" w:tooltip="Lesson 9; Prepositions" w:history="1">
        <w:r w:rsidRPr="00F978A6">
          <w:rPr>
            <w:rFonts w:ascii="Times New Roman" w:eastAsia="Times New Roman" w:hAnsi="Times New Roman" w:cs="Times New Roman"/>
            <w:b/>
            <w:bCs/>
            <w:sz w:val="36"/>
            <w:szCs w:val="36"/>
            <w:u w:val="single"/>
            <w:lang w:eastAsia="en-GB"/>
          </w:rPr>
          <w:t>Lesson 9; Prepositions</w:t>
        </w:r>
      </w:hyperlink>
    </w:p>
    <w:p w14:paraId="4B7F5BC9" w14:textId="77777777" w:rsidR="00D82831" w:rsidRPr="00D82831" w:rsidRDefault="00D82831" w:rsidP="00883BA9">
      <w:pPr>
        <w:spacing w:before="100" w:beforeAutospacing="1" w:after="100" w:afterAutospacing="1" w:line="240" w:lineRule="auto"/>
        <w:ind w:left="360"/>
        <w:rPr>
          <w:rFonts w:ascii="Times New Roman" w:eastAsia="Times New Roman" w:hAnsi="Times New Roman" w:cs="Times New Roman"/>
          <w:sz w:val="24"/>
          <w:szCs w:val="24"/>
          <w:lang w:eastAsia="en-GB"/>
        </w:rPr>
      </w:pPr>
    </w:p>
    <w:p w14:paraId="6FF10B1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0D42EF0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Prepositions</w:t>
      </w:r>
      <w:r w:rsidRPr="00D82831">
        <w:rPr>
          <w:rFonts w:ascii="Times New Roman" w:eastAsia="Times New Roman" w:hAnsi="Times New Roman" w:cs="Times New Roman"/>
          <w:sz w:val="24"/>
          <w:szCs w:val="24"/>
          <w:lang w:eastAsia="en-GB"/>
        </w:rPr>
        <w:t xml:space="preserve"> are words placed before a noun or a pronoun to show what one thing or one person has to do with another thing or person; like: -</w:t>
      </w:r>
    </w:p>
    <w:p w14:paraId="5BD8EDF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My hand is </w:t>
      </w:r>
      <w:r w:rsidRPr="00D82831">
        <w:rPr>
          <w:rFonts w:ascii="Times New Roman" w:eastAsia="Times New Roman" w:hAnsi="Times New Roman" w:cs="Times New Roman"/>
          <w:i/>
          <w:iCs/>
          <w:sz w:val="24"/>
          <w:szCs w:val="24"/>
          <w:lang w:eastAsia="en-GB"/>
        </w:rPr>
        <w:t>on</w:t>
      </w:r>
      <w:r w:rsidRPr="00D82831">
        <w:rPr>
          <w:rFonts w:ascii="Times New Roman" w:eastAsia="Times New Roman" w:hAnsi="Times New Roman" w:cs="Times New Roman"/>
          <w:sz w:val="24"/>
          <w:szCs w:val="24"/>
          <w:lang w:eastAsia="en-GB"/>
        </w:rPr>
        <w:t xml:space="preserve"> the table.</w:t>
      </w:r>
    </w:p>
    <w:p w14:paraId="2C2E9B7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the above sentence, if you omit the word </w:t>
      </w:r>
      <w:r w:rsidRPr="00D82831">
        <w:rPr>
          <w:rFonts w:ascii="Times New Roman" w:eastAsia="Times New Roman" w:hAnsi="Times New Roman" w:cs="Times New Roman"/>
          <w:i/>
          <w:iCs/>
          <w:sz w:val="24"/>
          <w:szCs w:val="24"/>
          <w:lang w:eastAsia="en-GB"/>
        </w:rPr>
        <w:t xml:space="preserve">on, </w:t>
      </w:r>
      <w:r w:rsidRPr="00D82831">
        <w:rPr>
          <w:rFonts w:ascii="Times New Roman" w:eastAsia="Times New Roman" w:hAnsi="Times New Roman" w:cs="Times New Roman"/>
          <w:sz w:val="24"/>
          <w:szCs w:val="24"/>
          <w:lang w:eastAsia="en-GB"/>
        </w:rPr>
        <w:t xml:space="preserve">then the sentence makes no sense. You can place your hand </w:t>
      </w:r>
      <w:r w:rsidRPr="00D82831">
        <w:rPr>
          <w:rFonts w:ascii="Times New Roman" w:eastAsia="Times New Roman" w:hAnsi="Times New Roman" w:cs="Times New Roman"/>
          <w:i/>
          <w:iCs/>
          <w:sz w:val="24"/>
          <w:szCs w:val="24"/>
          <w:lang w:eastAsia="en-GB"/>
        </w:rPr>
        <w:t>on</w:t>
      </w:r>
      <w:r w:rsidRPr="00D82831">
        <w:rPr>
          <w:rFonts w:ascii="Times New Roman" w:eastAsia="Times New Roman" w:hAnsi="Times New Roman" w:cs="Times New Roman"/>
          <w:sz w:val="24"/>
          <w:szCs w:val="24"/>
          <w:lang w:eastAsia="en-GB"/>
        </w:rPr>
        <w:t xml:space="preserve"> the table, or </w:t>
      </w:r>
      <w:r w:rsidRPr="00D82831">
        <w:rPr>
          <w:rFonts w:ascii="Times New Roman" w:eastAsia="Times New Roman" w:hAnsi="Times New Roman" w:cs="Times New Roman"/>
          <w:i/>
          <w:iCs/>
          <w:sz w:val="24"/>
          <w:szCs w:val="24"/>
          <w:lang w:eastAsia="en-GB"/>
        </w:rPr>
        <w:t>under</w:t>
      </w:r>
      <w:r w:rsidRPr="00D82831">
        <w:rPr>
          <w:rFonts w:ascii="Times New Roman" w:eastAsia="Times New Roman" w:hAnsi="Times New Roman" w:cs="Times New Roman"/>
          <w:sz w:val="24"/>
          <w:szCs w:val="24"/>
          <w:lang w:eastAsia="en-GB"/>
        </w:rPr>
        <w:t xml:space="preserve"> the table, or </w:t>
      </w:r>
      <w:r w:rsidRPr="00D82831">
        <w:rPr>
          <w:rFonts w:ascii="Times New Roman" w:eastAsia="Times New Roman" w:hAnsi="Times New Roman" w:cs="Times New Roman"/>
          <w:i/>
          <w:iCs/>
          <w:sz w:val="24"/>
          <w:szCs w:val="24"/>
          <w:lang w:eastAsia="en-GB"/>
        </w:rPr>
        <w:t>above</w:t>
      </w:r>
      <w:r w:rsidRPr="00D82831">
        <w:rPr>
          <w:rFonts w:ascii="Times New Roman" w:eastAsia="Times New Roman" w:hAnsi="Times New Roman" w:cs="Times New Roman"/>
          <w:sz w:val="24"/>
          <w:szCs w:val="24"/>
          <w:lang w:eastAsia="en-GB"/>
        </w:rPr>
        <w:t xml:space="preserve"> the table. Unless you add some </w:t>
      </w:r>
      <w:r w:rsidRPr="00D82831">
        <w:rPr>
          <w:rFonts w:ascii="Times New Roman" w:eastAsia="Times New Roman" w:hAnsi="Times New Roman" w:cs="Times New Roman"/>
          <w:b/>
          <w:bCs/>
          <w:sz w:val="24"/>
          <w:szCs w:val="24"/>
          <w:lang w:eastAsia="en-GB"/>
        </w:rPr>
        <w:t>Preposition</w:t>
      </w:r>
      <w:r w:rsidRPr="00D82831">
        <w:rPr>
          <w:rFonts w:ascii="Times New Roman" w:eastAsia="Times New Roman" w:hAnsi="Times New Roman" w:cs="Times New Roman"/>
          <w:sz w:val="24"/>
          <w:szCs w:val="24"/>
          <w:lang w:eastAsia="en-GB"/>
        </w:rPr>
        <w:t xml:space="preserve"> to the sentence, the relation between the table and the hand is not clear.</w:t>
      </w:r>
    </w:p>
    <w:p w14:paraId="130FD41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ii) You are </w:t>
      </w:r>
      <w:r w:rsidRPr="00D82831">
        <w:rPr>
          <w:rFonts w:ascii="Times New Roman" w:eastAsia="Times New Roman" w:hAnsi="Times New Roman" w:cs="Times New Roman"/>
          <w:i/>
          <w:iCs/>
          <w:sz w:val="24"/>
          <w:szCs w:val="24"/>
          <w:lang w:eastAsia="en-GB"/>
        </w:rPr>
        <w:t>in</w:t>
      </w:r>
      <w:r w:rsidRPr="00D82831">
        <w:rPr>
          <w:rFonts w:ascii="Times New Roman" w:eastAsia="Times New Roman" w:hAnsi="Times New Roman" w:cs="Times New Roman"/>
          <w:sz w:val="24"/>
          <w:szCs w:val="24"/>
          <w:lang w:eastAsia="en-GB"/>
        </w:rPr>
        <w:t xml:space="preserve"> a good mood today.</w:t>
      </w:r>
    </w:p>
    <w:p w14:paraId="614758D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the sentence, the word </w:t>
      </w:r>
      <w:r w:rsidRPr="00D82831">
        <w:rPr>
          <w:rFonts w:ascii="Times New Roman" w:eastAsia="Times New Roman" w:hAnsi="Times New Roman" w:cs="Times New Roman"/>
          <w:i/>
          <w:iCs/>
          <w:sz w:val="24"/>
          <w:szCs w:val="24"/>
          <w:lang w:eastAsia="en-GB"/>
        </w:rPr>
        <w:t>in</w:t>
      </w:r>
      <w:r w:rsidRPr="00D82831">
        <w:rPr>
          <w:rFonts w:ascii="Times New Roman" w:eastAsia="Times New Roman" w:hAnsi="Times New Roman" w:cs="Times New Roman"/>
          <w:sz w:val="24"/>
          <w:szCs w:val="24"/>
          <w:lang w:eastAsia="en-GB"/>
        </w:rPr>
        <w:t xml:space="preserve"> is placed before the noun ‘mood’ (or ‘a good mood’) and shows what you have to do with a good mood. Therefore, </w:t>
      </w:r>
      <w:r w:rsidRPr="00D82831">
        <w:rPr>
          <w:rFonts w:ascii="Times New Roman" w:eastAsia="Times New Roman" w:hAnsi="Times New Roman" w:cs="Times New Roman"/>
          <w:i/>
          <w:iCs/>
          <w:sz w:val="24"/>
          <w:szCs w:val="24"/>
          <w:lang w:eastAsia="en-GB"/>
        </w:rPr>
        <w:t>in</w:t>
      </w:r>
      <w:r w:rsidRPr="00D82831">
        <w:rPr>
          <w:rFonts w:ascii="Times New Roman" w:eastAsia="Times New Roman" w:hAnsi="Times New Roman" w:cs="Times New Roman"/>
          <w:sz w:val="24"/>
          <w:szCs w:val="24"/>
          <w:lang w:eastAsia="en-GB"/>
        </w:rPr>
        <w:t xml:space="preserve"> is a </w:t>
      </w:r>
      <w:r w:rsidRPr="00D82831">
        <w:rPr>
          <w:rFonts w:ascii="Times New Roman" w:eastAsia="Times New Roman" w:hAnsi="Times New Roman" w:cs="Times New Roman"/>
          <w:b/>
          <w:bCs/>
          <w:sz w:val="24"/>
          <w:szCs w:val="24"/>
          <w:lang w:eastAsia="en-GB"/>
        </w:rPr>
        <w:t>Preposition</w:t>
      </w:r>
      <w:r w:rsidRPr="00D82831">
        <w:rPr>
          <w:rFonts w:ascii="Times New Roman" w:eastAsia="Times New Roman" w:hAnsi="Times New Roman" w:cs="Times New Roman"/>
          <w:sz w:val="24"/>
          <w:szCs w:val="24"/>
          <w:lang w:eastAsia="en-GB"/>
        </w:rPr>
        <w:t>.</w:t>
      </w:r>
    </w:p>
    <w:p w14:paraId="0928AAB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iii) You arrived here </w:t>
      </w:r>
      <w:r w:rsidRPr="00D82831">
        <w:rPr>
          <w:rFonts w:ascii="Times New Roman" w:eastAsia="Times New Roman" w:hAnsi="Times New Roman" w:cs="Times New Roman"/>
          <w:i/>
          <w:iCs/>
          <w:sz w:val="24"/>
          <w:szCs w:val="24"/>
          <w:lang w:eastAsia="en-GB"/>
        </w:rPr>
        <w:t>before</w:t>
      </w:r>
      <w:r w:rsidRPr="00D82831">
        <w:rPr>
          <w:rFonts w:ascii="Times New Roman" w:eastAsia="Times New Roman" w:hAnsi="Times New Roman" w:cs="Times New Roman"/>
          <w:sz w:val="24"/>
          <w:szCs w:val="24"/>
          <w:lang w:eastAsia="en-GB"/>
        </w:rPr>
        <w:t xml:space="preserve"> me.</w:t>
      </w:r>
    </w:p>
    <w:p w14:paraId="782B050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this sentence, the word </w:t>
      </w:r>
      <w:r w:rsidRPr="00D82831">
        <w:rPr>
          <w:rFonts w:ascii="Times New Roman" w:eastAsia="Times New Roman" w:hAnsi="Times New Roman" w:cs="Times New Roman"/>
          <w:i/>
          <w:iCs/>
          <w:sz w:val="24"/>
          <w:szCs w:val="24"/>
          <w:lang w:eastAsia="en-GB"/>
        </w:rPr>
        <w:t>before</w:t>
      </w:r>
      <w:r w:rsidRPr="00D82831">
        <w:rPr>
          <w:rFonts w:ascii="Times New Roman" w:eastAsia="Times New Roman" w:hAnsi="Times New Roman" w:cs="Times New Roman"/>
          <w:sz w:val="24"/>
          <w:szCs w:val="24"/>
          <w:lang w:eastAsia="en-GB"/>
        </w:rPr>
        <w:t xml:space="preserve"> is placed before the pronoun ‘me’ and it shows what your arrival has to do with ‘me’. It shows you arrived sooner than I did. Therefore, </w:t>
      </w:r>
      <w:r w:rsidRPr="00D82831">
        <w:rPr>
          <w:rFonts w:ascii="Times New Roman" w:eastAsia="Times New Roman" w:hAnsi="Times New Roman" w:cs="Times New Roman"/>
          <w:i/>
          <w:iCs/>
          <w:sz w:val="24"/>
          <w:szCs w:val="24"/>
          <w:lang w:eastAsia="en-GB"/>
        </w:rPr>
        <w:t>before</w:t>
      </w:r>
      <w:r w:rsidRPr="00D82831">
        <w:rPr>
          <w:rFonts w:ascii="Times New Roman" w:eastAsia="Times New Roman" w:hAnsi="Times New Roman" w:cs="Times New Roman"/>
          <w:sz w:val="24"/>
          <w:szCs w:val="24"/>
          <w:lang w:eastAsia="en-GB"/>
        </w:rPr>
        <w:t xml:space="preserve"> is a </w:t>
      </w:r>
      <w:r w:rsidRPr="00D82831">
        <w:rPr>
          <w:rFonts w:ascii="Times New Roman" w:eastAsia="Times New Roman" w:hAnsi="Times New Roman" w:cs="Times New Roman"/>
          <w:b/>
          <w:bCs/>
          <w:sz w:val="24"/>
          <w:szCs w:val="24"/>
          <w:lang w:eastAsia="en-GB"/>
        </w:rPr>
        <w:t>Preposition</w:t>
      </w:r>
      <w:r w:rsidRPr="00D82831">
        <w:rPr>
          <w:rFonts w:ascii="Times New Roman" w:eastAsia="Times New Roman" w:hAnsi="Times New Roman" w:cs="Times New Roman"/>
          <w:sz w:val="24"/>
          <w:szCs w:val="24"/>
          <w:lang w:eastAsia="en-GB"/>
        </w:rPr>
        <w:t>.</w:t>
      </w:r>
    </w:p>
    <w:p w14:paraId="256DAF3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u w:val="single"/>
          <w:lang w:eastAsia="en-GB"/>
        </w:rPr>
        <w:t>Prepositions</w:t>
      </w:r>
      <w:r w:rsidRPr="00D82831">
        <w:rPr>
          <w:rFonts w:ascii="Times New Roman" w:eastAsia="Times New Roman" w:hAnsi="Times New Roman" w:cs="Times New Roman"/>
          <w:i/>
          <w:iCs/>
          <w:sz w:val="24"/>
          <w:szCs w:val="24"/>
          <w:u w:val="single"/>
          <w:lang w:eastAsia="en-GB"/>
        </w:rPr>
        <w:t xml:space="preserve"> are never added to any Part of Speech other than a noun or a pronoun or their equivalent. </w:t>
      </w:r>
    </w:p>
    <w:p w14:paraId="7BE8D08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Prepositions often have same form as the Adverbs. So, how can you differentiate? Here is a simple rule that can help you out to solve this problem and that is;</w:t>
      </w:r>
    </w:p>
    <w:p w14:paraId="2D95110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u w:val="single"/>
          <w:lang w:eastAsia="en-GB"/>
        </w:rPr>
        <w:t>Adverbs</w:t>
      </w:r>
      <w:r w:rsidRPr="00D82831">
        <w:rPr>
          <w:rFonts w:ascii="Times New Roman" w:eastAsia="Times New Roman" w:hAnsi="Times New Roman" w:cs="Times New Roman"/>
          <w:i/>
          <w:iCs/>
          <w:sz w:val="24"/>
          <w:szCs w:val="24"/>
          <w:u w:val="single"/>
          <w:lang w:eastAsia="en-GB"/>
        </w:rPr>
        <w:t xml:space="preserve"> are never added to a noun or a pronoun. </w:t>
      </w:r>
    </w:p>
    <w:p w14:paraId="4ABA294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Following this rule you can tell whether a word is an </w:t>
      </w:r>
      <w:r w:rsidRPr="00D82831">
        <w:rPr>
          <w:rFonts w:ascii="Times New Roman" w:eastAsia="Times New Roman" w:hAnsi="Times New Roman" w:cs="Times New Roman"/>
          <w:b/>
          <w:bCs/>
          <w:sz w:val="24"/>
          <w:szCs w:val="24"/>
          <w:lang w:eastAsia="en-GB"/>
        </w:rPr>
        <w:t>Adverb</w:t>
      </w:r>
      <w:r w:rsidRPr="00D82831">
        <w:rPr>
          <w:rFonts w:ascii="Times New Roman" w:eastAsia="Times New Roman" w:hAnsi="Times New Roman" w:cs="Times New Roman"/>
          <w:sz w:val="24"/>
          <w:szCs w:val="24"/>
          <w:lang w:eastAsia="en-GB"/>
        </w:rPr>
        <w:t xml:space="preserve"> or a </w:t>
      </w:r>
      <w:r w:rsidRPr="00D82831">
        <w:rPr>
          <w:rFonts w:ascii="Times New Roman" w:eastAsia="Times New Roman" w:hAnsi="Times New Roman" w:cs="Times New Roman"/>
          <w:b/>
          <w:bCs/>
          <w:sz w:val="24"/>
          <w:szCs w:val="24"/>
          <w:lang w:eastAsia="en-GB"/>
        </w:rPr>
        <w:t>Preposition.</w:t>
      </w:r>
      <w:r w:rsidRPr="00D82831">
        <w:rPr>
          <w:rFonts w:ascii="Times New Roman" w:eastAsia="Times New Roman" w:hAnsi="Times New Roman" w:cs="Times New Roman"/>
          <w:sz w:val="24"/>
          <w:szCs w:val="24"/>
          <w:lang w:eastAsia="en-GB"/>
        </w:rPr>
        <w:t xml:space="preserve"> Some examples are given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3"/>
        <w:gridCol w:w="3376"/>
      </w:tblGrid>
      <w:tr w:rsidR="00D82831" w:rsidRPr="00D82831" w14:paraId="457C7312"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2CF7C4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Prepositions </w:t>
            </w:r>
          </w:p>
        </w:tc>
        <w:tc>
          <w:tcPr>
            <w:tcW w:w="0" w:type="auto"/>
            <w:tcBorders>
              <w:top w:val="outset" w:sz="6" w:space="0" w:color="auto"/>
              <w:left w:val="outset" w:sz="6" w:space="0" w:color="auto"/>
              <w:bottom w:val="outset" w:sz="6" w:space="0" w:color="auto"/>
              <w:right w:val="outset" w:sz="6" w:space="0" w:color="auto"/>
            </w:tcBorders>
            <w:hideMark/>
          </w:tcPr>
          <w:p w14:paraId="4CDFEC6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Adverbs</w:t>
            </w:r>
          </w:p>
        </w:tc>
      </w:tr>
      <w:tr w:rsidR="00D82831" w:rsidRPr="00D82831" w14:paraId="2888AA4B"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25762F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walked </w:t>
            </w:r>
            <w:r w:rsidRPr="00D82831">
              <w:rPr>
                <w:rFonts w:ascii="Times New Roman" w:eastAsia="Times New Roman" w:hAnsi="Times New Roman" w:cs="Times New Roman"/>
                <w:i/>
                <w:iCs/>
                <w:sz w:val="24"/>
                <w:szCs w:val="24"/>
                <w:lang w:eastAsia="en-GB"/>
              </w:rPr>
              <w:t>about</w:t>
            </w:r>
            <w:r w:rsidRPr="00D82831">
              <w:rPr>
                <w:rFonts w:ascii="Times New Roman" w:eastAsia="Times New Roman" w:hAnsi="Times New Roman" w:cs="Times New Roman"/>
                <w:sz w:val="24"/>
                <w:szCs w:val="24"/>
                <w:lang w:eastAsia="en-GB"/>
              </w:rPr>
              <w:t xml:space="preserve"> the field.</w:t>
            </w:r>
          </w:p>
        </w:tc>
        <w:tc>
          <w:tcPr>
            <w:tcW w:w="0" w:type="auto"/>
            <w:tcBorders>
              <w:top w:val="outset" w:sz="6" w:space="0" w:color="auto"/>
              <w:left w:val="outset" w:sz="6" w:space="0" w:color="auto"/>
              <w:bottom w:val="outset" w:sz="6" w:space="0" w:color="auto"/>
              <w:right w:val="outset" w:sz="6" w:space="0" w:color="auto"/>
            </w:tcBorders>
            <w:hideMark/>
          </w:tcPr>
          <w:p w14:paraId="7D7C670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walked </w:t>
            </w:r>
            <w:r w:rsidRPr="00D82831">
              <w:rPr>
                <w:rFonts w:ascii="Times New Roman" w:eastAsia="Times New Roman" w:hAnsi="Times New Roman" w:cs="Times New Roman"/>
                <w:i/>
                <w:iCs/>
                <w:sz w:val="24"/>
                <w:szCs w:val="24"/>
                <w:lang w:eastAsia="en-GB"/>
              </w:rPr>
              <w:t>about.</w:t>
            </w:r>
          </w:p>
        </w:tc>
      </w:tr>
      <w:tr w:rsidR="00D82831" w:rsidRPr="00D82831" w14:paraId="47BA283C"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DF9CEB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sky is </w:t>
            </w:r>
            <w:r w:rsidRPr="00D82831">
              <w:rPr>
                <w:rFonts w:ascii="Times New Roman" w:eastAsia="Times New Roman" w:hAnsi="Times New Roman" w:cs="Times New Roman"/>
                <w:i/>
                <w:iCs/>
                <w:sz w:val="24"/>
                <w:szCs w:val="24"/>
                <w:lang w:eastAsia="en-GB"/>
              </w:rPr>
              <w:t>above</w:t>
            </w:r>
            <w:r w:rsidRPr="00D82831">
              <w:rPr>
                <w:rFonts w:ascii="Times New Roman" w:eastAsia="Times New Roman" w:hAnsi="Times New Roman" w:cs="Times New Roman"/>
                <w:sz w:val="24"/>
                <w:szCs w:val="24"/>
                <w:lang w:eastAsia="en-GB"/>
              </w:rPr>
              <w:t xml:space="preserve"> the earth</w:t>
            </w:r>
          </w:p>
        </w:tc>
        <w:tc>
          <w:tcPr>
            <w:tcW w:w="0" w:type="auto"/>
            <w:tcBorders>
              <w:top w:val="outset" w:sz="6" w:space="0" w:color="auto"/>
              <w:left w:val="outset" w:sz="6" w:space="0" w:color="auto"/>
              <w:bottom w:val="outset" w:sz="6" w:space="0" w:color="auto"/>
              <w:right w:val="outset" w:sz="6" w:space="0" w:color="auto"/>
            </w:tcBorders>
            <w:hideMark/>
          </w:tcPr>
          <w:p w14:paraId="137D448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w:t>
            </w:r>
            <w:r w:rsidRPr="00D82831">
              <w:rPr>
                <w:rFonts w:ascii="Times New Roman" w:eastAsia="Times New Roman" w:hAnsi="Times New Roman" w:cs="Times New Roman"/>
                <w:i/>
                <w:iCs/>
                <w:sz w:val="24"/>
                <w:szCs w:val="24"/>
                <w:lang w:eastAsia="en-GB"/>
              </w:rPr>
              <w:t>above</w:t>
            </w:r>
            <w:r w:rsidRPr="00D82831">
              <w:rPr>
                <w:rFonts w:ascii="Times New Roman" w:eastAsia="Times New Roman" w:hAnsi="Times New Roman" w:cs="Times New Roman"/>
                <w:sz w:val="24"/>
                <w:szCs w:val="24"/>
                <w:lang w:eastAsia="en-GB"/>
              </w:rPr>
              <w:t>-mentioned name.</w:t>
            </w:r>
          </w:p>
        </w:tc>
      </w:tr>
      <w:tr w:rsidR="00D82831" w:rsidRPr="00D82831" w14:paraId="34EA0549"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BA66D0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man lives </w:t>
            </w:r>
            <w:r w:rsidRPr="00D82831">
              <w:rPr>
                <w:rFonts w:ascii="Times New Roman" w:eastAsia="Times New Roman" w:hAnsi="Times New Roman" w:cs="Times New Roman"/>
                <w:i/>
                <w:iCs/>
                <w:sz w:val="24"/>
                <w:szCs w:val="24"/>
                <w:lang w:eastAsia="en-GB"/>
              </w:rPr>
              <w:t xml:space="preserve">down </w:t>
            </w:r>
            <w:r w:rsidRPr="00D82831">
              <w:rPr>
                <w:rFonts w:ascii="Times New Roman" w:eastAsia="Times New Roman" w:hAnsi="Times New Roman" w:cs="Times New Roman"/>
                <w:sz w:val="24"/>
                <w:szCs w:val="24"/>
                <w:lang w:eastAsia="en-GB"/>
              </w:rPr>
              <w:t>the lane.</w:t>
            </w:r>
          </w:p>
        </w:tc>
        <w:tc>
          <w:tcPr>
            <w:tcW w:w="0" w:type="auto"/>
            <w:tcBorders>
              <w:top w:val="outset" w:sz="6" w:space="0" w:color="auto"/>
              <w:left w:val="outset" w:sz="6" w:space="0" w:color="auto"/>
              <w:bottom w:val="outset" w:sz="6" w:space="0" w:color="auto"/>
              <w:right w:val="outset" w:sz="6" w:space="0" w:color="auto"/>
            </w:tcBorders>
            <w:hideMark/>
          </w:tcPr>
          <w:p w14:paraId="4AB24AB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Sit </w:t>
            </w:r>
            <w:r w:rsidRPr="00D82831">
              <w:rPr>
                <w:rFonts w:ascii="Times New Roman" w:eastAsia="Times New Roman" w:hAnsi="Times New Roman" w:cs="Times New Roman"/>
                <w:i/>
                <w:iCs/>
                <w:sz w:val="24"/>
                <w:szCs w:val="24"/>
                <w:lang w:eastAsia="en-GB"/>
              </w:rPr>
              <w:t>down</w:t>
            </w:r>
            <w:r w:rsidRPr="00D82831">
              <w:rPr>
                <w:rFonts w:ascii="Times New Roman" w:eastAsia="Times New Roman" w:hAnsi="Times New Roman" w:cs="Times New Roman"/>
                <w:sz w:val="24"/>
                <w:szCs w:val="24"/>
                <w:lang w:eastAsia="en-GB"/>
              </w:rPr>
              <w:t xml:space="preserve"> there.</w:t>
            </w:r>
          </w:p>
        </w:tc>
      </w:tr>
      <w:tr w:rsidR="00D82831" w:rsidRPr="00D82831" w14:paraId="17E8FB2A"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0D9861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Let me walk </w:t>
            </w:r>
            <w:r w:rsidRPr="00D82831">
              <w:rPr>
                <w:rFonts w:ascii="Times New Roman" w:eastAsia="Times New Roman" w:hAnsi="Times New Roman" w:cs="Times New Roman"/>
                <w:i/>
                <w:iCs/>
                <w:sz w:val="24"/>
                <w:szCs w:val="24"/>
                <w:lang w:eastAsia="en-GB"/>
              </w:rPr>
              <w:t>along</w:t>
            </w:r>
            <w:r w:rsidRPr="00D82831">
              <w:rPr>
                <w:rFonts w:ascii="Times New Roman" w:eastAsia="Times New Roman" w:hAnsi="Times New Roman" w:cs="Times New Roman"/>
                <w:sz w:val="24"/>
                <w:szCs w:val="24"/>
                <w:lang w:eastAsia="en-GB"/>
              </w:rPr>
              <w:t xml:space="preserve"> the road.</w:t>
            </w:r>
          </w:p>
        </w:tc>
        <w:tc>
          <w:tcPr>
            <w:tcW w:w="0" w:type="auto"/>
            <w:tcBorders>
              <w:top w:val="outset" w:sz="6" w:space="0" w:color="auto"/>
              <w:left w:val="outset" w:sz="6" w:space="0" w:color="auto"/>
              <w:bottom w:val="outset" w:sz="6" w:space="0" w:color="auto"/>
              <w:right w:val="outset" w:sz="6" w:space="0" w:color="auto"/>
            </w:tcBorders>
            <w:hideMark/>
          </w:tcPr>
          <w:p w14:paraId="03F98ED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Go </w:t>
            </w:r>
            <w:r w:rsidRPr="00D82831">
              <w:rPr>
                <w:rFonts w:ascii="Times New Roman" w:eastAsia="Times New Roman" w:hAnsi="Times New Roman" w:cs="Times New Roman"/>
                <w:i/>
                <w:iCs/>
                <w:sz w:val="24"/>
                <w:szCs w:val="24"/>
                <w:lang w:eastAsia="en-GB"/>
              </w:rPr>
              <w:t xml:space="preserve">along </w:t>
            </w:r>
            <w:r w:rsidRPr="00D82831">
              <w:rPr>
                <w:rFonts w:ascii="Times New Roman" w:eastAsia="Times New Roman" w:hAnsi="Times New Roman" w:cs="Times New Roman"/>
                <w:sz w:val="24"/>
                <w:szCs w:val="24"/>
                <w:lang w:eastAsia="en-GB"/>
              </w:rPr>
              <w:t>slowly.</w:t>
            </w:r>
          </w:p>
        </w:tc>
      </w:tr>
      <w:tr w:rsidR="00D82831" w:rsidRPr="00D82831" w14:paraId="67FE1FBF"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FF82AC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pen is </w:t>
            </w:r>
            <w:r w:rsidRPr="00D82831">
              <w:rPr>
                <w:rFonts w:ascii="Times New Roman" w:eastAsia="Times New Roman" w:hAnsi="Times New Roman" w:cs="Times New Roman"/>
                <w:i/>
                <w:iCs/>
                <w:sz w:val="24"/>
                <w:szCs w:val="24"/>
                <w:lang w:eastAsia="en-GB"/>
              </w:rPr>
              <w:t>inside</w:t>
            </w:r>
            <w:r w:rsidRPr="00D82831">
              <w:rPr>
                <w:rFonts w:ascii="Times New Roman" w:eastAsia="Times New Roman" w:hAnsi="Times New Roman" w:cs="Times New Roman"/>
                <w:sz w:val="24"/>
                <w:szCs w:val="24"/>
                <w:lang w:eastAsia="en-GB"/>
              </w:rPr>
              <w:t xml:space="preserve"> the pencil box.</w:t>
            </w:r>
          </w:p>
        </w:tc>
        <w:tc>
          <w:tcPr>
            <w:tcW w:w="0" w:type="auto"/>
            <w:tcBorders>
              <w:top w:val="outset" w:sz="6" w:space="0" w:color="auto"/>
              <w:left w:val="outset" w:sz="6" w:space="0" w:color="auto"/>
              <w:bottom w:val="outset" w:sz="6" w:space="0" w:color="auto"/>
              <w:right w:val="outset" w:sz="6" w:space="0" w:color="auto"/>
            </w:tcBorders>
            <w:hideMark/>
          </w:tcPr>
          <w:p w14:paraId="4E8F3C0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sat </w:t>
            </w:r>
            <w:r w:rsidRPr="00D82831">
              <w:rPr>
                <w:rFonts w:ascii="Times New Roman" w:eastAsia="Times New Roman" w:hAnsi="Times New Roman" w:cs="Times New Roman"/>
                <w:i/>
                <w:iCs/>
                <w:sz w:val="24"/>
                <w:szCs w:val="24"/>
                <w:lang w:eastAsia="en-GB"/>
              </w:rPr>
              <w:t>inside.</w:t>
            </w:r>
          </w:p>
        </w:tc>
      </w:tr>
      <w:tr w:rsidR="00D82831" w:rsidRPr="00D82831" w14:paraId="41E82AB3"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B14C85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By</w:t>
            </w:r>
            <w:r w:rsidRPr="00D82831">
              <w:rPr>
                <w:rFonts w:ascii="Times New Roman" w:eastAsia="Times New Roman" w:hAnsi="Times New Roman" w:cs="Times New Roman"/>
                <w:sz w:val="24"/>
                <w:szCs w:val="24"/>
                <w:lang w:eastAsia="en-GB"/>
              </w:rPr>
              <w:t xml:space="preserve"> whom was the book written?</w:t>
            </w:r>
          </w:p>
        </w:tc>
        <w:tc>
          <w:tcPr>
            <w:tcW w:w="0" w:type="auto"/>
            <w:tcBorders>
              <w:top w:val="outset" w:sz="6" w:space="0" w:color="auto"/>
              <w:left w:val="outset" w:sz="6" w:space="0" w:color="auto"/>
              <w:bottom w:val="outset" w:sz="6" w:space="0" w:color="auto"/>
              <w:right w:val="outset" w:sz="6" w:space="0" w:color="auto"/>
            </w:tcBorders>
            <w:hideMark/>
          </w:tcPr>
          <w:p w14:paraId="075779C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cow was grazing </w:t>
            </w:r>
            <w:r w:rsidRPr="00D82831">
              <w:rPr>
                <w:rFonts w:ascii="Times New Roman" w:eastAsia="Times New Roman" w:hAnsi="Times New Roman" w:cs="Times New Roman"/>
                <w:i/>
                <w:iCs/>
                <w:sz w:val="24"/>
                <w:szCs w:val="24"/>
                <w:lang w:eastAsia="en-GB"/>
              </w:rPr>
              <w:t>by.</w:t>
            </w:r>
          </w:p>
        </w:tc>
      </w:tr>
      <w:tr w:rsidR="00D82831" w:rsidRPr="00D82831" w14:paraId="23EB258C"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2BAF99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Fish swim </w:t>
            </w:r>
            <w:r w:rsidRPr="00D82831">
              <w:rPr>
                <w:rFonts w:ascii="Times New Roman" w:eastAsia="Times New Roman" w:hAnsi="Times New Roman" w:cs="Times New Roman"/>
                <w:i/>
                <w:iCs/>
                <w:sz w:val="24"/>
                <w:szCs w:val="24"/>
                <w:lang w:eastAsia="en-GB"/>
              </w:rPr>
              <w:t>in</w:t>
            </w:r>
            <w:r w:rsidRPr="00D82831">
              <w:rPr>
                <w:rFonts w:ascii="Times New Roman" w:eastAsia="Times New Roman" w:hAnsi="Times New Roman" w:cs="Times New Roman"/>
                <w:sz w:val="24"/>
                <w:szCs w:val="24"/>
                <w:lang w:eastAsia="en-GB"/>
              </w:rPr>
              <w:t xml:space="preserve"> the water.</w:t>
            </w:r>
          </w:p>
        </w:tc>
        <w:tc>
          <w:tcPr>
            <w:tcW w:w="0" w:type="auto"/>
            <w:tcBorders>
              <w:top w:val="outset" w:sz="6" w:space="0" w:color="auto"/>
              <w:left w:val="outset" w:sz="6" w:space="0" w:color="auto"/>
              <w:bottom w:val="outset" w:sz="6" w:space="0" w:color="auto"/>
              <w:right w:val="outset" w:sz="6" w:space="0" w:color="auto"/>
            </w:tcBorders>
            <w:hideMark/>
          </w:tcPr>
          <w:p w14:paraId="5A0599D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Mosquitoes fly </w:t>
            </w:r>
            <w:r w:rsidRPr="00D82831">
              <w:rPr>
                <w:rFonts w:ascii="Times New Roman" w:eastAsia="Times New Roman" w:hAnsi="Times New Roman" w:cs="Times New Roman"/>
                <w:i/>
                <w:iCs/>
                <w:sz w:val="24"/>
                <w:szCs w:val="24"/>
                <w:lang w:eastAsia="en-GB"/>
              </w:rPr>
              <w:t xml:space="preserve">in </w:t>
            </w:r>
            <w:r w:rsidRPr="00D82831">
              <w:rPr>
                <w:rFonts w:ascii="Times New Roman" w:eastAsia="Times New Roman" w:hAnsi="Times New Roman" w:cs="Times New Roman"/>
                <w:sz w:val="24"/>
                <w:szCs w:val="24"/>
                <w:lang w:eastAsia="en-GB"/>
              </w:rPr>
              <w:t>and out.</w:t>
            </w:r>
          </w:p>
        </w:tc>
      </w:tr>
      <w:tr w:rsidR="00D82831" w:rsidRPr="00D82831" w14:paraId="144A7C96"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F0C39F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He slept </w:t>
            </w:r>
            <w:r w:rsidRPr="00D82831">
              <w:rPr>
                <w:rFonts w:ascii="Times New Roman" w:eastAsia="Times New Roman" w:hAnsi="Times New Roman" w:cs="Times New Roman"/>
                <w:i/>
                <w:iCs/>
                <w:sz w:val="24"/>
                <w:szCs w:val="24"/>
                <w:lang w:eastAsia="en-GB"/>
              </w:rPr>
              <w:t xml:space="preserve">within </w:t>
            </w:r>
            <w:r w:rsidRPr="00D82831">
              <w:rPr>
                <w:rFonts w:ascii="Times New Roman" w:eastAsia="Times New Roman" w:hAnsi="Times New Roman" w:cs="Times New Roman"/>
                <w:sz w:val="24"/>
                <w:szCs w:val="24"/>
                <w:lang w:eastAsia="en-GB"/>
              </w:rPr>
              <w:t>the room.</w:t>
            </w:r>
          </w:p>
        </w:tc>
        <w:tc>
          <w:tcPr>
            <w:tcW w:w="0" w:type="auto"/>
            <w:tcBorders>
              <w:top w:val="outset" w:sz="6" w:space="0" w:color="auto"/>
              <w:left w:val="outset" w:sz="6" w:space="0" w:color="auto"/>
              <w:bottom w:val="outset" w:sz="6" w:space="0" w:color="auto"/>
              <w:right w:val="outset" w:sz="6" w:space="0" w:color="auto"/>
            </w:tcBorders>
            <w:hideMark/>
          </w:tcPr>
          <w:p w14:paraId="63176A0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room was never clean </w:t>
            </w:r>
            <w:r w:rsidRPr="00D82831">
              <w:rPr>
                <w:rFonts w:ascii="Times New Roman" w:eastAsia="Times New Roman" w:hAnsi="Times New Roman" w:cs="Times New Roman"/>
                <w:i/>
                <w:iCs/>
                <w:sz w:val="24"/>
                <w:szCs w:val="24"/>
                <w:lang w:eastAsia="en-GB"/>
              </w:rPr>
              <w:t>within.</w:t>
            </w:r>
          </w:p>
        </w:tc>
      </w:tr>
      <w:tr w:rsidR="00D82831" w:rsidRPr="00D82831" w14:paraId="3ADAE769"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89A404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His house is </w:t>
            </w:r>
            <w:r w:rsidRPr="00D82831">
              <w:rPr>
                <w:rFonts w:ascii="Times New Roman" w:eastAsia="Times New Roman" w:hAnsi="Times New Roman" w:cs="Times New Roman"/>
                <w:i/>
                <w:iCs/>
                <w:sz w:val="24"/>
                <w:szCs w:val="24"/>
                <w:lang w:eastAsia="en-GB"/>
              </w:rPr>
              <w:t>near</w:t>
            </w:r>
            <w:r w:rsidRPr="00D82831">
              <w:rPr>
                <w:rFonts w:ascii="Times New Roman" w:eastAsia="Times New Roman" w:hAnsi="Times New Roman" w:cs="Times New Roman"/>
                <w:sz w:val="24"/>
                <w:szCs w:val="24"/>
                <w:lang w:eastAsia="en-GB"/>
              </w:rPr>
              <w:t xml:space="preserve"> yours.</w:t>
            </w:r>
          </w:p>
        </w:tc>
        <w:tc>
          <w:tcPr>
            <w:tcW w:w="0" w:type="auto"/>
            <w:tcBorders>
              <w:top w:val="outset" w:sz="6" w:space="0" w:color="auto"/>
              <w:left w:val="outset" w:sz="6" w:space="0" w:color="auto"/>
              <w:bottom w:val="outset" w:sz="6" w:space="0" w:color="auto"/>
              <w:right w:val="outset" w:sz="6" w:space="0" w:color="auto"/>
            </w:tcBorders>
            <w:hideMark/>
          </w:tcPr>
          <w:p w14:paraId="20A025E8"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They are standing </w:t>
            </w:r>
            <w:r w:rsidRPr="00D82831">
              <w:rPr>
                <w:rFonts w:ascii="Times New Roman" w:eastAsia="Times New Roman" w:hAnsi="Times New Roman" w:cs="Times New Roman"/>
                <w:i/>
                <w:iCs/>
                <w:sz w:val="24"/>
                <w:szCs w:val="24"/>
                <w:lang w:eastAsia="en-GB"/>
              </w:rPr>
              <w:t>near.</w:t>
            </w:r>
          </w:p>
        </w:tc>
      </w:tr>
      <w:tr w:rsidR="00D82831" w:rsidRPr="00D82831" w14:paraId="36D3B3D1"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EC6E7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Since</w:t>
            </w:r>
            <w:r w:rsidRPr="00D82831">
              <w:rPr>
                <w:rFonts w:ascii="Times New Roman" w:eastAsia="Times New Roman" w:hAnsi="Times New Roman" w:cs="Times New Roman"/>
                <w:sz w:val="24"/>
                <w:szCs w:val="24"/>
                <w:lang w:eastAsia="en-GB"/>
              </w:rPr>
              <w:t xml:space="preserve"> that year she has been ill.</w:t>
            </w:r>
          </w:p>
        </w:tc>
        <w:tc>
          <w:tcPr>
            <w:tcW w:w="0" w:type="auto"/>
            <w:tcBorders>
              <w:top w:val="outset" w:sz="6" w:space="0" w:color="auto"/>
              <w:left w:val="outset" w:sz="6" w:space="0" w:color="auto"/>
              <w:bottom w:val="outset" w:sz="6" w:space="0" w:color="auto"/>
              <w:right w:val="outset" w:sz="6" w:space="0" w:color="auto"/>
            </w:tcBorders>
            <w:hideMark/>
          </w:tcPr>
          <w:p w14:paraId="5B57152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passed away three years </w:t>
            </w:r>
            <w:r w:rsidRPr="00D82831">
              <w:rPr>
                <w:rFonts w:ascii="Times New Roman" w:eastAsia="Times New Roman" w:hAnsi="Times New Roman" w:cs="Times New Roman"/>
                <w:i/>
                <w:iCs/>
                <w:sz w:val="24"/>
                <w:szCs w:val="24"/>
                <w:lang w:eastAsia="en-GB"/>
              </w:rPr>
              <w:t>since</w:t>
            </w:r>
            <w:r w:rsidRPr="00D82831">
              <w:rPr>
                <w:rFonts w:ascii="Times New Roman" w:eastAsia="Times New Roman" w:hAnsi="Times New Roman" w:cs="Times New Roman"/>
                <w:sz w:val="24"/>
                <w:szCs w:val="24"/>
                <w:lang w:eastAsia="en-GB"/>
              </w:rPr>
              <w:t>.</w:t>
            </w:r>
          </w:p>
        </w:tc>
      </w:tr>
      <w:tr w:rsidR="00D82831" w:rsidRPr="00D82831" w14:paraId="28F230B1"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2A61E4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went </w:t>
            </w:r>
            <w:r w:rsidRPr="00D82831">
              <w:rPr>
                <w:rFonts w:ascii="Times New Roman" w:eastAsia="Times New Roman" w:hAnsi="Times New Roman" w:cs="Times New Roman"/>
                <w:i/>
                <w:iCs/>
                <w:sz w:val="24"/>
                <w:szCs w:val="24"/>
                <w:lang w:eastAsia="en-GB"/>
              </w:rPr>
              <w:t>after</w:t>
            </w:r>
            <w:r w:rsidRPr="00D82831">
              <w:rPr>
                <w:rFonts w:ascii="Times New Roman" w:eastAsia="Times New Roman" w:hAnsi="Times New Roman" w:cs="Times New Roman"/>
                <w:sz w:val="24"/>
                <w:szCs w:val="24"/>
                <w:lang w:eastAsia="en-GB"/>
              </w:rPr>
              <w:t xml:space="preserve"> a few days.</w:t>
            </w:r>
          </w:p>
        </w:tc>
        <w:tc>
          <w:tcPr>
            <w:tcW w:w="0" w:type="auto"/>
            <w:tcBorders>
              <w:top w:val="outset" w:sz="6" w:space="0" w:color="auto"/>
              <w:left w:val="outset" w:sz="6" w:space="0" w:color="auto"/>
              <w:bottom w:val="outset" w:sz="6" w:space="0" w:color="auto"/>
              <w:right w:val="outset" w:sz="6" w:space="0" w:color="auto"/>
            </w:tcBorders>
            <w:hideMark/>
          </w:tcPr>
          <w:p w14:paraId="69E59E2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went a few days </w:t>
            </w:r>
            <w:r w:rsidRPr="00D82831">
              <w:rPr>
                <w:rFonts w:ascii="Times New Roman" w:eastAsia="Times New Roman" w:hAnsi="Times New Roman" w:cs="Times New Roman"/>
                <w:i/>
                <w:iCs/>
                <w:sz w:val="24"/>
                <w:szCs w:val="24"/>
                <w:lang w:eastAsia="en-GB"/>
              </w:rPr>
              <w:t>after</w:t>
            </w:r>
          </w:p>
        </w:tc>
      </w:tr>
    </w:tbl>
    <w:p w14:paraId="6E42B1F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noun or the pronoun, which is placed after a </w:t>
      </w:r>
      <w:r w:rsidRPr="00D82831">
        <w:rPr>
          <w:rFonts w:ascii="Times New Roman" w:eastAsia="Times New Roman" w:hAnsi="Times New Roman" w:cs="Times New Roman"/>
          <w:b/>
          <w:bCs/>
          <w:sz w:val="24"/>
          <w:szCs w:val="24"/>
          <w:lang w:eastAsia="en-GB"/>
        </w:rPr>
        <w:t>Preposition</w:t>
      </w:r>
      <w:r w:rsidRPr="00D82831">
        <w:rPr>
          <w:rFonts w:ascii="Times New Roman" w:eastAsia="Times New Roman" w:hAnsi="Times New Roman" w:cs="Times New Roman"/>
          <w:sz w:val="24"/>
          <w:szCs w:val="24"/>
          <w:lang w:eastAsia="en-GB"/>
        </w:rPr>
        <w:t xml:space="preserve">, is called an </w:t>
      </w:r>
      <w:r w:rsidRPr="00D82831">
        <w:rPr>
          <w:rFonts w:ascii="Times New Roman" w:eastAsia="Times New Roman" w:hAnsi="Times New Roman" w:cs="Times New Roman"/>
          <w:b/>
          <w:bCs/>
          <w:sz w:val="24"/>
          <w:szCs w:val="24"/>
          <w:lang w:eastAsia="en-GB"/>
        </w:rPr>
        <w:t>Object</w:t>
      </w:r>
      <w:r w:rsidRPr="00D82831">
        <w:rPr>
          <w:rFonts w:ascii="Times New Roman" w:eastAsia="Times New Roman" w:hAnsi="Times New Roman" w:cs="Times New Roman"/>
          <w:sz w:val="24"/>
          <w:szCs w:val="24"/>
          <w:lang w:eastAsia="en-GB"/>
        </w:rPr>
        <w:t>.</w:t>
      </w:r>
    </w:p>
    <w:p w14:paraId="0FB15ADF" w14:textId="77777777" w:rsidR="00D82831" w:rsidRPr="00D82831" w:rsidRDefault="00D82831" w:rsidP="00D8283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Sometimes two </w:t>
      </w:r>
      <w:r w:rsidRPr="00D82831">
        <w:rPr>
          <w:rFonts w:ascii="Times New Roman" w:eastAsia="Times New Roman" w:hAnsi="Times New Roman" w:cs="Times New Roman"/>
          <w:b/>
          <w:bCs/>
          <w:sz w:val="24"/>
          <w:szCs w:val="24"/>
          <w:lang w:eastAsia="en-GB"/>
        </w:rPr>
        <w:t>Prepositions</w:t>
      </w:r>
      <w:r w:rsidRPr="00D82831">
        <w:rPr>
          <w:rFonts w:ascii="Times New Roman" w:eastAsia="Times New Roman" w:hAnsi="Times New Roman" w:cs="Times New Roman"/>
          <w:sz w:val="24"/>
          <w:szCs w:val="24"/>
          <w:lang w:eastAsia="en-GB"/>
        </w:rPr>
        <w:t xml:space="preserve"> are used together, but both having the same object; as,</w:t>
      </w:r>
    </w:p>
    <w:p w14:paraId="21F7DB4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rat crept </w:t>
      </w:r>
      <w:r w:rsidRPr="00D82831">
        <w:rPr>
          <w:rFonts w:ascii="Times New Roman" w:eastAsia="Times New Roman" w:hAnsi="Times New Roman" w:cs="Times New Roman"/>
          <w:i/>
          <w:iCs/>
          <w:sz w:val="24"/>
          <w:szCs w:val="24"/>
          <w:lang w:eastAsia="en-GB"/>
        </w:rPr>
        <w:t>in between</w:t>
      </w:r>
      <w:r w:rsidRPr="00D82831">
        <w:rPr>
          <w:rFonts w:ascii="Times New Roman" w:eastAsia="Times New Roman" w:hAnsi="Times New Roman" w:cs="Times New Roman"/>
          <w:sz w:val="24"/>
          <w:szCs w:val="24"/>
          <w:lang w:eastAsia="en-GB"/>
        </w:rPr>
        <w:t xml:space="preserve"> the cardboards.</w:t>
      </w:r>
    </w:p>
    <w:p w14:paraId="3CA40A7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rat appeared </w:t>
      </w:r>
      <w:r w:rsidRPr="00D82831">
        <w:rPr>
          <w:rFonts w:ascii="Times New Roman" w:eastAsia="Times New Roman" w:hAnsi="Times New Roman" w:cs="Times New Roman"/>
          <w:i/>
          <w:iCs/>
          <w:sz w:val="24"/>
          <w:szCs w:val="24"/>
          <w:lang w:eastAsia="en-GB"/>
        </w:rPr>
        <w:t>from between</w:t>
      </w:r>
      <w:r w:rsidRPr="00D82831">
        <w:rPr>
          <w:rFonts w:ascii="Times New Roman" w:eastAsia="Times New Roman" w:hAnsi="Times New Roman" w:cs="Times New Roman"/>
          <w:sz w:val="24"/>
          <w:szCs w:val="24"/>
          <w:lang w:eastAsia="en-GB"/>
        </w:rPr>
        <w:t xml:space="preserve"> the cardboards.</w:t>
      </w:r>
    </w:p>
    <w:p w14:paraId="7C32184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man stood out </w:t>
      </w:r>
      <w:r w:rsidRPr="00D82831">
        <w:rPr>
          <w:rFonts w:ascii="Times New Roman" w:eastAsia="Times New Roman" w:hAnsi="Times New Roman" w:cs="Times New Roman"/>
          <w:i/>
          <w:iCs/>
          <w:sz w:val="24"/>
          <w:szCs w:val="24"/>
          <w:lang w:eastAsia="en-GB"/>
        </w:rPr>
        <w:t>from among</w:t>
      </w:r>
      <w:r w:rsidRPr="00D82831">
        <w:rPr>
          <w:rFonts w:ascii="Times New Roman" w:eastAsia="Times New Roman" w:hAnsi="Times New Roman" w:cs="Times New Roman"/>
          <w:sz w:val="24"/>
          <w:szCs w:val="24"/>
          <w:lang w:eastAsia="en-GB"/>
        </w:rPr>
        <w:t xml:space="preserve"> all.</w:t>
      </w:r>
    </w:p>
    <w:p w14:paraId="28DA133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came </w:t>
      </w:r>
      <w:r w:rsidRPr="00D82831">
        <w:rPr>
          <w:rFonts w:ascii="Times New Roman" w:eastAsia="Times New Roman" w:hAnsi="Times New Roman" w:cs="Times New Roman"/>
          <w:i/>
          <w:iCs/>
          <w:sz w:val="24"/>
          <w:szCs w:val="24"/>
          <w:lang w:eastAsia="en-GB"/>
        </w:rPr>
        <w:t>from within</w:t>
      </w:r>
      <w:r w:rsidRPr="00D82831">
        <w:rPr>
          <w:rFonts w:ascii="Times New Roman" w:eastAsia="Times New Roman" w:hAnsi="Times New Roman" w:cs="Times New Roman"/>
          <w:sz w:val="24"/>
          <w:szCs w:val="24"/>
          <w:lang w:eastAsia="en-GB"/>
        </w:rPr>
        <w:t xml:space="preserve"> her room.</w:t>
      </w:r>
    </w:p>
    <w:p w14:paraId="5120F4E2" w14:textId="77777777" w:rsidR="00D82831" w:rsidRPr="00D82831" w:rsidRDefault="00D82831" w:rsidP="00D82831">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Sometimes, a </w:t>
      </w:r>
      <w:r w:rsidRPr="00D82831">
        <w:rPr>
          <w:rFonts w:ascii="Times New Roman" w:eastAsia="Times New Roman" w:hAnsi="Times New Roman" w:cs="Times New Roman"/>
          <w:b/>
          <w:bCs/>
          <w:sz w:val="24"/>
          <w:szCs w:val="24"/>
          <w:lang w:eastAsia="en-GB"/>
        </w:rPr>
        <w:t>Preposition</w:t>
      </w:r>
      <w:r w:rsidRPr="00D82831">
        <w:rPr>
          <w:rFonts w:ascii="Times New Roman" w:eastAsia="Times New Roman" w:hAnsi="Times New Roman" w:cs="Times New Roman"/>
          <w:sz w:val="24"/>
          <w:szCs w:val="24"/>
          <w:lang w:eastAsia="en-GB"/>
        </w:rPr>
        <w:t xml:space="preserve"> takes form of a </w:t>
      </w:r>
      <w:r w:rsidRPr="00D82831">
        <w:rPr>
          <w:rFonts w:ascii="Times New Roman" w:eastAsia="Times New Roman" w:hAnsi="Times New Roman" w:cs="Times New Roman"/>
          <w:i/>
          <w:iCs/>
          <w:sz w:val="24"/>
          <w:szCs w:val="24"/>
          <w:lang w:eastAsia="en-GB"/>
        </w:rPr>
        <w:t>phrase</w:t>
      </w:r>
      <w:r w:rsidRPr="00D82831">
        <w:rPr>
          <w:rFonts w:ascii="Times New Roman" w:eastAsia="Times New Roman" w:hAnsi="Times New Roman" w:cs="Times New Roman"/>
          <w:sz w:val="24"/>
          <w:szCs w:val="24"/>
          <w:lang w:eastAsia="en-GB"/>
        </w:rPr>
        <w:t xml:space="preserve">, instead of </w:t>
      </w:r>
      <w:r w:rsidRPr="00D82831">
        <w:rPr>
          <w:rFonts w:ascii="Times New Roman" w:eastAsia="Times New Roman" w:hAnsi="Times New Roman" w:cs="Times New Roman"/>
          <w:i/>
          <w:iCs/>
          <w:sz w:val="24"/>
          <w:szCs w:val="24"/>
          <w:lang w:eastAsia="en-GB"/>
        </w:rPr>
        <w:t>a single word.</w:t>
      </w:r>
      <w:r w:rsidRPr="00D82831">
        <w:rPr>
          <w:rFonts w:ascii="Times New Roman" w:eastAsia="Times New Roman" w:hAnsi="Times New Roman" w:cs="Times New Roman"/>
          <w:sz w:val="24"/>
          <w:szCs w:val="24"/>
          <w:lang w:eastAsia="en-GB"/>
        </w:rPr>
        <w:t xml:space="preserve"> However, a </w:t>
      </w:r>
      <w:r w:rsidRPr="00D82831">
        <w:rPr>
          <w:rFonts w:ascii="Times New Roman" w:eastAsia="Times New Roman" w:hAnsi="Times New Roman" w:cs="Times New Roman"/>
          <w:b/>
          <w:bCs/>
          <w:sz w:val="24"/>
          <w:szCs w:val="24"/>
          <w:lang w:eastAsia="en-GB"/>
        </w:rPr>
        <w:t>Prepositional Phrase</w:t>
      </w:r>
      <w:r w:rsidRPr="00D82831">
        <w:rPr>
          <w:rFonts w:ascii="Times New Roman" w:eastAsia="Times New Roman" w:hAnsi="Times New Roman" w:cs="Times New Roman"/>
          <w:sz w:val="24"/>
          <w:szCs w:val="24"/>
          <w:lang w:eastAsia="en-GB"/>
        </w:rPr>
        <w:t xml:space="preserve"> always ends in a </w:t>
      </w:r>
      <w:r w:rsidRPr="00D82831">
        <w:rPr>
          <w:rFonts w:ascii="Times New Roman" w:eastAsia="Times New Roman" w:hAnsi="Times New Roman" w:cs="Times New Roman"/>
          <w:b/>
          <w:bCs/>
          <w:sz w:val="24"/>
          <w:szCs w:val="24"/>
          <w:lang w:eastAsia="en-GB"/>
        </w:rPr>
        <w:t>Simple Preposition.</w:t>
      </w:r>
    </w:p>
    <w:p w14:paraId="785F674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In front of; because of; for the sake of; in the event of, with regard to; on behalf of; with reference to; in the place of; with a view to; on account of; by means of; in opposition to;, because of; in lieu of;, instead of. </w:t>
      </w:r>
    </w:p>
    <w:p w14:paraId="7F090AB1" w14:textId="77777777" w:rsidR="00D82831" w:rsidRPr="00D82831" w:rsidRDefault="00D82831" w:rsidP="00D8283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Sometimes, the object to the </w:t>
      </w:r>
      <w:r w:rsidRPr="00D82831">
        <w:rPr>
          <w:rFonts w:ascii="Times New Roman" w:eastAsia="Times New Roman" w:hAnsi="Times New Roman" w:cs="Times New Roman"/>
          <w:b/>
          <w:bCs/>
          <w:sz w:val="24"/>
          <w:szCs w:val="24"/>
          <w:lang w:eastAsia="en-GB"/>
        </w:rPr>
        <w:t>Preposition</w:t>
      </w:r>
      <w:r w:rsidRPr="00D82831">
        <w:rPr>
          <w:rFonts w:ascii="Times New Roman" w:eastAsia="Times New Roman" w:hAnsi="Times New Roman" w:cs="Times New Roman"/>
          <w:sz w:val="24"/>
          <w:szCs w:val="24"/>
          <w:lang w:eastAsia="en-GB"/>
        </w:rPr>
        <w:t xml:space="preserve"> is an adverb used as a noun and sometimes is a sentence.</w:t>
      </w:r>
    </w:p>
    <w:p w14:paraId="18EC1FA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Till then; from here; from now; before now</w:t>
      </w:r>
      <w:r w:rsidRPr="00D82831">
        <w:rPr>
          <w:rFonts w:ascii="Times New Roman" w:eastAsia="Times New Roman" w:hAnsi="Times New Roman" w:cs="Times New Roman"/>
          <w:sz w:val="24"/>
          <w:szCs w:val="24"/>
          <w:lang w:eastAsia="en-GB"/>
        </w:rPr>
        <w:t xml:space="preserve"> etc. (</w:t>
      </w:r>
      <w:r w:rsidRPr="00D82831">
        <w:rPr>
          <w:rFonts w:ascii="Times New Roman" w:eastAsia="Times New Roman" w:hAnsi="Times New Roman" w:cs="Times New Roman"/>
          <w:i/>
          <w:iCs/>
          <w:sz w:val="24"/>
          <w:szCs w:val="24"/>
          <w:lang w:eastAsia="en-GB"/>
        </w:rPr>
        <w:t>Adverbs</w:t>
      </w:r>
      <w:r w:rsidRPr="00D82831">
        <w:rPr>
          <w:rFonts w:ascii="Times New Roman" w:eastAsia="Times New Roman" w:hAnsi="Times New Roman" w:cs="Times New Roman"/>
          <w:sz w:val="24"/>
          <w:szCs w:val="24"/>
          <w:lang w:eastAsia="en-GB"/>
        </w:rPr>
        <w:t>)</w:t>
      </w:r>
    </w:p>
    <w:p w14:paraId="35877DD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told everybody of </w:t>
      </w:r>
      <w:r w:rsidRPr="00D82831">
        <w:rPr>
          <w:rFonts w:ascii="Times New Roman" w:eastAsia="Times New Roman" w:hAnsi="Times New Roman" w:cs="Times New Roman"/>
          <w:i/>
          <w:iCs/>
          <w:sz w:val="24"/>
          <w:szCs w:val="24"/>
          <w:lang w:eastAsia="en-GB"/>
        </w:rPr>
        <w:t>what she had done.</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Sentence</w:t>
      </w:r>
      <w:r w:rsidRPr="00D82831">
        <w:rPr>
          <w:rFonts w:ascii="Times New Roman" w:eastAsia="Times New Roman" w:hAnsi="Times New Roman" w:cs="Times New Roman"/>
          <w:sz w:val="24"/>
          <w:szCs w:val="24"/>
          <w:lang w:eastAsia="en-GB"/>
        </w:rPr>
        <w:t>)</w:t>
      </w:r>
    </w:p>
    <w:p w14:paraId="29F4A7EF"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10" w:tooltip="Lesson 8; Adverbs" w:history="1">
        <w:r w:rsidRPr="00F978A6">
          <w:rPr>
            <w:rFonts w:ascii="Times New Roman" w:eastAsia="Times New Roman" w:hAnsi="Times New Roman" w:cs="Times New Roman"/>
            <w:b/>
            <w:bCs/>
            <w:sz w:val="36"/>
            <w:szCs w:val="36"/>
            <w:u w:val="single"/>
            <w:lang w:eastAsia="en-GB"/>
          </w:rPr>
          <w:t>Lesson 8; Adverbs</w:t>
        </w:r>
      </w:hyperlink>
    </w:p>
    <w:p w14:paraId="29DB4016" w14:textId="77777777" w:rsidR="00D82831" w:rsidRPr="00D82831" w:rsidRDefault="00D82831" w:rsidP="0065674F">
      <w:pPr>
        <w:spacing w:before="100" w:beforeAutospacing="1" w:after="100" w:afterAutospacing="1" w:line="240" w:lineRule="auto"/>
        <w:ind w:left="360"/>
        <w:rPr>
          <w:rFonts w:ascii="Times New Roman" w:eastAsia="Times New Roman" w:hAnsi="Times New Roman" w:cs="Times New Roman"/>
          <w:sz w:val="24"/>
          <w:szCs w:val="24"/>
          <w:lang w:eastAsia="en-GB"/>
        </w:rPr>
      </w:pPr>
    </w:p>
    <w:p w14:paraId="5B3651A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4DE830D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Adverb</w:t>
      </w:r>
      <w:r w:rsidRPr="00D82831">
        <w:rPr>
          <w:rFonts w:ascii="Times New Roman" w:eastAsia="Times New Roman" w:hAnsi="Times New Roman" w:cs="Times New Roman"/>
          <w:sz w:val="24"/>
          <w:szCs w:val="24"/>
          <w:lang w:eastAsia="en-GB"/>
        </w:rPr>
        <w:t xml:space="preserve"> is the Part of Speech that qualifies an </w:t>
      </w:r>
      <w:r w:rsidRPr="00D82831">
        <w:rPr>
          <w:rFonts w:ascii="Times New Roman" w:eastAsia="Times New Roman" w:hAnsi="Times New Roman" w:cs="Times New Roman"/>
          <w:b/>
          <w:bCs/>
          <w:sz w:val="24"/>
          <w:szCs w:val="24"/>
          <w:lang w:eastAsia="en-GB"/>
        </w:rPr>
        <w:t>Adjective</w:t>
      </w:r>
      <w:r w:rsidRPr="00D82831">
        <w:rPr>
          <w:rFonts w:ascii="Times New Roman" w:eastAsia="Times New Roman" w:hAnsi="Times New Roman" w:cs="Times New Roman"/>
          <w:sz w:val="24"/>
          <w:szCs w:val="24"/>
          <w:lang w:eastAsia="en-GB"/>
        </w:rPr>
        <w:t xml:space="preserve">, a </w:t>
      </w:r>
      <w:r w:rsidRPr="00D82831">
        <w:rPr>
          <w:rFonts w:ascii="Times New Roman" w:eastAsia="Times New Roman" w:hAnsi="Times New Roman" w:cs="Times New Roman"/>
          <w:b/>
          <w:bCs/>
          <w:sz w:val="24"/>
          <w:szCs w:val="24"/>
          <w:lang w:eastAsia="en-GB"/>
        </w:rPr>
        <w:t xml:space="preserve">Verb </w:t>
      </w:r>
      <w:r w:rsidRPr="00D82831">
        <w:rPr>
          <w:rFonts w:ascii="Times New Roman" w:eastAsia="Times New Roman" w:hAnsi="Times New Roman" w:cs="Times New Roman"/>
          <w:sz w:val="24"/>
          <w:szCs w:val="24"/>
          <w:lang w:eastAsia="en-GB"/>
        </w:rPr>
        <w:t xml:space="preserve">or other </w:t>
      </w:r>
      <w:r w:rsidRPr="00D82831">
        <w:rPr>
          <w:rFonts w:ascii="Times New Roman" w:eastAsia="Times New Roman" w:hAnsi="Times New Roman" w:cs="Times New Roman"/>
          <w:b/>
          <w:bCs/>
          <w:sz w:val="24"/>
          <w:szCs w:val="24"/>
          <w:lang w:eastAsia="en-GB"/>
        </w:rPr>
        <w:t xml:space="preserve">Adverb. </w:t>
      </w:r>
      <w:r w:rsidRPr="00D82831">
        <w:rPr>
          <w:rFonts w:ascii="Times New Roman" w:eastAsia="Times New Roman" w:hAnsi="Times New Roman" w:cs="Times New Roman"/>
          <w:sz w:val="24"/>
          <w:szCs w:val="24"/>
          <w:lang w:eastAsia="en-GB"/>
        </w:rPr>
        <w:t xml:space="preserve">An </w:t>
      </w:r>
      <w:r w:rsidRPr="00D82831">
        <w:rPr>
          <w:rFonts w:ascii="Times New Roman" w:eastAsia="Times New Roman" w:hAnsi="Times New Roman" w:cs="Times New Roman"/>
          <w:b/>
          <w:bCs/>
          <w:sz w:val="24"/>
          <w:szCs w:val="24"/>
          <w:lang w:eastAsia="en-GB"/>
        </w:rPr>
        <w:t>Adverb</w:t>
      </w:r>
      <w:r w:rsidRPr="00D82831">
        <w:rPr>
          <w:rFonts w:ascii="Times New Roman" w:eastAsia="Times New Roman" w:hAnsi="Times New Roman" w:cs="Times New Roman"/>
          <w:b/>
          <w:bCs/>
          <w:i/>
          <w:iCs/>
          <w:sz w:val="24"/>
          <w:szCs w:val="24"/>
          <w:lang w:eastAsia="en-GB"/>
        </w:rPr>
        <w:t xml:space="preserve"> </w:t>
      </w:r>
      <w:r w:rsidRPr="00D82831">
        <w:rPr>
          <w:rFonts w:ascii="Times New Roman" w:eastAsia="Times New Roman" w:hAnsi="Times New Roman" w:cs="Times New Roman"/>
          <w:i/>
          <w:iCs/>
          <w:sz w:val="24"/>
          <w:szCs w:val="24"/>
          <w:lang w:eastAsia="en-GB"/>
        </w:rPr>
        <w:t>does not qualify a Noun or a Pronoun.</w:t>
      </w:r>
      <w:r w:rsidRPr="00D82831">
        <w:rPr>
          <w:rFonts w:ascii="Times New Roman" w:eastAsia="Times New Roman" w:hAnsi="Times New Roman" w:cs="Times New Roman"/>
          <w:sz w:val="24"/>
          <w:szCs w:val="24"/>
          <w:lang w:eastAsia="en-GB"/>
        </w:rPr>
        <w:t xml:space="preserve"> This work is done by an </w:t>
      </w:r>
      <w:r w:rsidRPr="00D82831">
        <w:rPr>
          <w:rFonts w:ascii="Times New Roman" w:eastAsia="Times New Roman" w:hAnsi="Times New Roman" w:cs="Times New Roman"/>
          <w:b/>
          <w:bCs/>
          <w:sz w:val="24"/>
          <w:szCs w:val="24"/>
          <w:lang w:eastAsia="en-GB"/>
        </w:rPr>
        <w:t>Adjective</w:t>
      </w:r>
      <w:r w:rsidRPr="00D82831">
        <w:rPr>
          <w:rFonts w:ascii="Times New Roman" w:eastAsia="Times New Roman" w:hAnsi="Times New Roman" w:cs="Times New Roman"/>
          <w:sz w:val="24"/>
          <w:szCs w:val="24"/>
          <w:lang w:eastAsia="en-GB"/>
        </w:rPr>
        <w:t>.</w:t>
      </w:r>
    </w:p>
    <w:p w14:paraId="5FA67D8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Adverbs</w:t>
      </w:r>
      <w:r w:rsidRPr="00D82831">
        <w:rPr>
          <w:rFonts w:ascii="Times New Roman" w:eastAsia="Times New Roman" w:hAnsi="Times New Roman" w:cs="Times New Roman"/>
          <w:sz w:val="24"/>
          <w:szCs w:val="24"/>
          <w:lang w:eastAsia="en-GB"/>
        </w:rPr>
        <w:t xml:space="preserve"> can be divided in two categories; </w:t>
      </w:r>
      <w:r w:rsidRPr="00D82831">
        <w:rPr>
          <w:rFonts w:ascii="Times New Roman" w:eastAsia="Times New Roman" w:hAnsi="Times New Roman" w:cs="Times New Roman"/>
          <w:b/>
          <w:bCs/>
          <w:sz w:val="24"/>
          <w:szCs w:val="24"/>
          <w:lang w:eastAsia="en-GB"/>
        </w:rPr>
        <w:t>1) Simple Adverbs</w:t>
      </w:r>
      <w:r w:rsidRPr="00D82831">
        <w:rPr>
          <w:rFonts w:ascii="Times New Roman" w:eastAsia="Times New Roman" w:hAnsi="Times New Roman" w:cs="Times New Roman"/>
          <w:sz w:val="24"/>
          <w:szCs w:val="24"/>
          <w:lang w:eastAsia="en-GB"/>
        </w:rPr>
        <w:t xml:space="preserve"> and </w:t>
      </w:r>
      <w:r w:rsidRPr="00D82831">
        <w:rPr>
          <w:rFonts w:ascii="Times New Roman" w:eastAsia="Times New Roman" w:hAnsi="Times New Roman" w:cs="Times New Roman"/>
          <w:b/>
          <w:bCs/>
          <w:sz w:val="24"/>
          <w:szCs w:val="24"/>
          <w:lang w:eastAsia="en-GB"/>
        </w:rPr>
        <w:t xml:space="preserve">2) Interrogative Adverbs. </w:t>
      </w:r>
    </w:p>
    <w:p w14:paraId="112A5A3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1) Simple Adverbs: – Adverbs</w:t>
      </w:r>
      <w:r w:rsidRPr="00D82831">
        <w:rPr>
          <w:rFonts w:ascii="Times New Roman" w:eastAsia="Times New Roman" w:hAnsi="Times New Roman" w:cs="Times New Roman"/>
          <w:sz w:val="24"/>
          <w:szCs w:val="24"/>
          <w:lang w:eastAsia="en-GB"/>
        </w:rPr>
        <w:t xml:space="preserve"> that simply qualify a </w:t>
      </w:r>
      <w:r w:rsidRPr="00D82831">
        <w:rPr>
          <w:rFonts w:ascii="Times New Roman" w:eastAsia="Times New Roman" w:hAnsi="Times New Roman" w:cs="Times New Roman"/>
          <w:b/>
          <w:bCs/>
          <w:sz w:val="24"/>
          <w:szCs w:val="24"/>
          <w:lang w:eastAsia="en-GB"/>
        </w:rPr>
        <w:t>Verb</w:t>
      </w:r>
      <w:r w:rsidRPr="00D82831">
        <w:rPr>
          <w:rFonts w:ascii="Times New Roman" w:eastAsia="Times New Roman" w:hAnsi="Times New Roman" w:cs="Times New Roman"/>
          <w:sz w:val="24"/>
          <w:szCs w:val="24"/>
          <w:lang w:eastAsia="en-GB"/>
        </w:rPr>
        <w:t xml:space="preserve">, an </w:t>
      </w:r>
      <w:r w:rsidRPr="00D82831">
        <w:rPr>
          <w:rFonts w:ascii="Times New Roman" w:eastAsia="Times New Roman" w:hAnsi="Times New Roman" w:cs="Times New Roman"/>
          <w:b/>
          <w:bCs/>
          <w:sz w:val="24"/>
          <w:szCs w:val="24"/>
          <w:lang w:eastAsia="en-GB"/>
        </w:rPr>
        <w:t>Adjective</w:t>
      </w:r>
      <w:r w:rsidRPr="00D82831">
        <w:rPr>
          <w:rFonts w:ascii="Times New Roman" w:eastAsia="Times New Roman" w:hAnsi="Times New Roman" w:cs="Times New Roman"/>
          <w:sz w:val="24"/>
          <w:szCs w:val="24"/>
          <w:lang w:eastAsia="en-GB"/>
        </w:rPr>
        <w:t xml:space="preserve"> or other </w:t>
      </w:r>
      <w:r w:rsidRPr="00D82831">
        <w:rPr>
          <w:rFonts w:ascii="Times New Roman" w:eastAsia="Times New Roman" w:hAnsi="Times New Roman" w:cs="Times New Roman"/>
          <w:b/>
          <w:bCs/>
          <w:sz w:val="24"/>
          <w:szCs w:val="24"/>
          <w:lang w:eastAsia="en-GB"/>
        </w:rPr>
        <w:t>Adverb</w:t>
      </w:r>
      <w:r w:rsidRPr="00D82831">
        <w:rPr>
          <w:rFonts w:ascii="Times New Roman" w:eastAsia="Times New Roman" w:hAnsi="Times New Roman" w:cs="Times New Roman"/>
          <w:sz w:val="24"/>
          <w:szCs w:val="24"/>
          <w:lang w:eastAsia="en-GB"/>
        </w:rPr>
        <w:t xml:space="preserve"> are called </w:t>
      </w:r>
      <w:r w:rsidRPr="00D82831">
        <w:rPr>
          <w:rFonts w:ascii="Times New Roman" w:eastAsia="Times New Roman" w:hAnsi="Times New Roman" w:cs="Times New Roman"/>
          <w:b/>
          <w:bCs/>
          <w:sz w:val="24"/>
          <w:szCs w:val="24"/>
          <w:lang w:eastAsia="en-GB"/>
        </w:rPr>
        <w:t>Simple Adverbs.</w:t>
      </w:r>
    </w:p>
    <w:p w14:paraId="20D3D65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Simple Adverbs</w:t>
      </w:r>
      <w:r w:rsidRPr="00D82831">
        <w:rPr>
          <w:rFonts w:ascii="Times New Roman" w:eastAsia="Times New Roman" w:hAnsi="Times New Roman" w:cs="Times New Roman"/>
          <w:sz w:val="24"/>
          <w:szCs w:val="24"/>
          <w:lang w:eastAsia="en-GB"/>
        </w:rPr>
        <w:t xml:space="preserve"> can be differentiated from each other depending on their meaning;</w:t>
      </w:r>
    </w:p>
    <w:p w14:paraId="79D2595C" w14:textId="77777777" w:rsidR="00D82831" w:rsidRPr="00D82831" w:rsidRDefault="00D82831" w:rsidP="00D82831">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Adverbs of Manner or State or Quality</w:t>
      </w:r>
      <w:r w:rsidRPr="00D82831">
        <w:rPr>
          <w:rFonts w:ascii="Times New Roman" w:eastAsia="Times New Roman" w:hAnsi="Times New Roman" w:cs="Times New Roman"/>
          <w:sz w:val="24"/>
          <w:szCs w:val="24"/>
          <w:lang w:eastAsia="en-GB"/>
        </w:rPr>
        <w:t xml:space="preserve">: – This type of </w:t>
      </w:r>
      <w:r w:rsidRPr="00D82831">
        <w:rPr>
          <w:rFonts w:ascii="Times New Roman" w:eastAsia="Times New Roman" w:hAnsi="Times New Roman" w:cs="Times New Roman"/>
          <w:b/>
          <w:bCs/>
          <w:sz w:val="24"/>
          <w:szCs w:val="24"/>
          <w:lang w:eastAsia="en-GB"/>
        </w:rPr>
        <w:t>Adverbs</w:t>
      </w:r>
      <w:r w:rsidRPr="00D82831">
        <w:rPr>
          <w:rFonts w:ascii="Times New Roman" w:eastAsia="Times New Roman" w:hAnsi="Times New Roman" w:cs="Times New Roman"/>
          <w:sz w:val="24"/>
          <w:szCs w:val="24"/>
          <w:lang w:eastAsia="en-GB"/>
        </w:rPr>
        <w:t xml:space="preserve"> shows </w:t>
      </w:r>
      <w:r w:rsidRPr="00D82831">
        <w:rPr>
          <w:rFonts w:ascii="Times New Roman" w:eastAsia="Times New Roman" w:hAnsi="Times New Roman" w:cs="Times New Roman"/>
          <w:i/>
          <w:iCs/>
          <w:sz w:val="24"/>
          <w:szCs w:val="24"/>
          <w:lang w:eastAsia="en-GB"/>
        </w:rPr>
        <w:t>in what manner</w:t>
      </w:r>
      <w:r w:rsidRPr="00D82831">
        <w:rPr>
          <w:rFonts w:ascii="Times New Roman" w:eastAsia="Times New Roman" w:hAnsi="Times New Roman" w:cs="Times New Roman"/>
          <w:sz w:val="24"/>
          <w:szCs w:val="24"/>
          <w:lang w:eastAsia="en-GB"/>
        </w:rPr>
        <w:t xml:space="preserve"> a thing is done or </w:t>
      </w:r>
      <w:r w:rsidRPr="00D82831">
        <w:rPr>
          <w:rFonts w:ascii="Times New Roman" w:eastAsia="Times New Roman" w:hAnsi="Times New Roman" w:cs="Times New Roman"/>
          <w:i/>
          <w:iCs/>
          <w:sz w:val="24"/>
          <w:szCs w:val="24"/>
          <w:lang w:eastAsia="en-GB"/>
        </w:rPr>
        <w:t>in what state</w:t>
      </w:r>
      <w:r w:rsidRPr="00D82831">
        <w:rPr>
          <w:rFonts w:ascii="Times New Roman" w:eastAsia="Times New Roman" w:hAnsi="Times New Roman" w:cs="Times New Roman"/>
          <w:sz w:val="24"/>
          <w:szCs w:val="24"/>
          <w:lang w:eastAsia="en-GB"/>
        </w:rPr>
        <w:t xml:space="preserve"> a thing exists; such as,</w:t>
      </w:r>
    </w:p>
    <w:p w14:paraId="15BB208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did it </w:t>
      </w:r>
      <w:r w:rsidRPr="00D82831">
        <w:rPr>
          <w:rFonts w:ascii="Times New Roman" w:eastAsia="Times New Roman" w:hAnsi="Times New Roman" w:cs="Times New Roman"/>
          <w:i/>
          <w:iCs/>
          <w:sz w:val="24"/>
          <w:szCs w:val="24"/>
          <w:lang w:eastAsia="en-GB"/>
        </w:rPr>
        <w:t>well</w:t>
      </w:r>
      <w:r w:rsidRPr="00D82831">
        <w:rPr>
          <w:rFonts w:ascii="Times New Roman" w:eastAsia="Times New Roman" w:hAnsi="Times New Roman" w:cs="Times New Roman"/>
          <w:sz w:val="24"/>
          <w:szCs w:val="24"/>
          <w:lang w:eastAsia="en-GB"/>
        </w:rPr>
        <w:t xml:space="preserve">. You did it </w:t>
      </w:r>
      <w:r w:rsidRPr="00D82831">
        <w:rPr>
          <w:rFonts w:ascii="Times New Roman" w:eastAsia="Times New Roman" w:hAnsi="Times New Roman" w:cs="Times New Roman"/>
          <w:i/>
          <w:iCs/>
          <w:sz w:val="24"/>
          <w:szCs w:val="24"/>
          <w:lang w:eastAsia="en-GB"/>
        </w:rPr>
        <w:t>thus</w:t>
      </w:r>
      <w:r w:rsidRPr="00D82831">
        <w:rPr>
          <w:rFonts w:ascii="Times New Roman" w:eastAsia="Times New Roman" w:hAnsi="Times New Roman" w:cs="Times New Roman"/>
          <w:sz w:val="24"/>
          <w:szCs w:val="24"/>
          <w:lang w:eastAsia="en-GB"/>
        </w:rPr>
        <w:t xml:space="preserve"> (in this way), You did it </w:t>
      </w:r>
      <w:r w:rsidRPr="00D82831">
        <w:rPr>
          <w:rFonts w:ascii="Times New Roman" w:eastAsia="Times New Roman" w:hAnsi="Times New Roman" w:cs="Times New Roman"/>
          <w:i/>
          <w:iCs/>
          <w:sz w:val="24"/>
          <w:szCs w:val="24"/>
          <w:lang w:eastAsia="en-GB"/>
        </w:rPr>
        <w:t>together.</w:t>
      </w:r>
      <w:r w:rsidRPr="00D82831">
        <w:rPr>
          <w:rFonts w:ascii="Times New Roman" w:eastAsia="Times New Roman" w:hAnsi="Times New Roman" w:cs="Times New Roman"/>
          <w:sz w:val="24"/>
          <w:szCs w:val="24"/>
          <w:lang w:eastAsia="en-GB"/>
        </w:rPr>
        <w:t xml:space="preserve"> You did the work </w:t>
      </w:r>
      <w:r w:rsidRPr="00D82831">
        <w:rPr>
          <w:rFonts w:ascii="Times New Roman" w:eastAsia="Times New Roman" w:hAnsi="Times New Roman" w:cs="Times New Roman"/>
          <w:i/>
          <w:iCs/>
          <w:sz w:val="24"/>
          <w:szCs w:val="24"/>
          <w:lang w:eastAsia="en-GB"/>
        </w:rPr>
        <w:t>slowly</w:t>
      </w:r>
      <w:r w:rsidRPr="00D82831">
        <w:rPr>
          <w:rFonts w:ascii="Times New Roman" w:eastAsia="Times New Roman" w:hAnsi="Times New Roman" w:cs="Times New Roman"/>
          <w:sz w:val="24"/>
          <w:szCs w:val="24"/>
          <w:lang w:eastAsia="en-GB"/>
        </w:rPr>
        <w:t xml:space="preserve">, but </w:t>
      </w:r>
      <w:r w:rsidRPr="00D82831">
        <w:rPr>
          <w:rFonts w:ascii="Times New Roman" w:eastAsia="Times New Roman" w:hAnsi="Times New Roman" w:cs="Times New Roman"/>
          <w:i/>
          <w:iCs/>
          <w:sz w:val="24"/>
          <w:szCs w:val="24"/>
          <w:lang w:eastAsia="en-GB"/>
        </w:rPr>
        <w:t>wisely.</w:t>
      </w:r>
      <w:r w:rsidRPr="00D82831">
        <w:rPr>
          <w:rFonts w:ascii="Times New Roman" w:eastAsia="Times New Roman" w:hAnsi="Times New Roman" w:cs="Times New Roman"/>
          <w:sz w:val="24"/>
          <w:szCs w:val="24"/>
          <w:lang w:eastAsia="en-GB"/>
        </w:rPr>
        <w:t xml:space="preserve"> You all did it </w:t>
      </w:r>
      <w:r w:rsidRPr="00D82831">
        <w:rPr>
          <w:rFonts w:ascii="Times New Roman" w:eastAsia="Times New Roman" w:hAnsi="Times New Roman" w:cs="Times New Roman"/>
          <w:i/>
          <w:iCs/>
          <w:sz w:val="24"/>
          <w:szCs w:val="24"/>
          <w:lang w:eastAsia="en-GB"/>
        </w:rPr>
        <w:t>alike</w:t>
      </w:r>
      <w:r w:rsidRPr="00D82831">
        <w:rPr>
          <w:rFonts w:ascii="Times New Roman" w:eastAsia="Times New Roman" w:hAnsi="Times New Roman" w:cs="Times New Roman"/>
          <w:sz w:val="24"/>
          <w:szCs w:val="24"/>
          <w:lang w:eastAsia="en-GB"/>
        </w:rPr>
        <w:t xml:space="preserve"> (the same way). You acted </w:t>
      </w:r>
      <w:r w:rsidRPr="00D82831">
        <w:rPr>
          <w:rFonts w:ascii="Times New Roman" w:eastAsia="Times New Roman" w:hAnsi="Times New Roman" w:cs="Times New Roman"/>
          <w:i/>
          <w:iCs/>
          <w:sz w:val="24"/>
          <w:szCs w:val="24"/>
          <w:lang w:eastAsia="en-GB"/>
        </w:rPr>
        <w:t>nicely</w:t>
      </w:r>
      <w:r w:rsidRPr="00D82831">
        <w:rPr>
          <w:rFonts w:ascii="Times New Roman" w:eastAsia="Times New Roman" w:hAnsi="Times New Roman" w:cs="Times New Roman"/>
          <w:sz w:val="24"/>
          <w:szCs w:val="24"/>
          <w:lang w:eastAsia="en-GB"/>
        </w:rPr>
        <w:t>.</w:t>
      </w:r>
    </w:p>
    <w:p w14:paraId="46DA8E9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N.B:</w:t>
      </w:r>
      <w:r w:rsidRPr="00D82831">
        <w:rPr>
          <w:rFonts w:ascii="Times New Roman" w:eastAsia="Times New Roman" w:hAnsi="Times New Roman" w:cs="Times New Roman"/>
          <w:sz w:val="24"/>
          <w:szCs w:val="24"/>
          <w:lang w:eastAsia="en-GB"/>
        </w:rPr>
        <w:t xml:space="preserve"> – </w:t>
      </w:r>
      <w:r w:rsidRPr="00D82831">
        <w:rPr>
          <w:rFonts w:ascii="Times New Roman" w:eastAsia="Times New Roman" w:hAnsi="Times New Roman" w:cs="Times New Roman"/>
          <w:b/>
          <w:bCs/>
          <w:sz w:val="24"/>
          <w:szCs w:val="24"/>
          <w:lang w:eastAsia="en-GB"/>
        </w:rPr>
        <w:t>Adverbs</w:t>
      </w:r>
      <w:r w:rsidRPr="00D82831">
        <w:rPr>
          <w:rFonts w:ascii="Times New Roman" w:eastAsia="Times New Roman" w:hAnsi="Times New Roman" w:cs="Times New Roman"/>
          <w:sz w:val="24"/>
          <w:szCs w:val="24"/>
          <w:lang w:eastAsia="en-GB"/>
        </w:rPr>
        <w:t xml:space="preserve"> belong to this class often formed by adding ‘</w:t>
      </w:r>
      <w:r w:rsidRPr="00D82831">
        <w:rPr>
          <w:rFonts w:ascii="Times New Roman" w:eastAsia="Times New Roman" w:hAnsi="Times New Roman" w:cs="Times New Roman"/>
          <w:i/>
          <w:iCs/>
          <w:sz w:val="24"/>
          <w:szCs w:val="24"/>
          <w:lang w:eastAsia="en-GB"/>
        </w:rPr>
        <w:t>ly’</w:t>
      </w:r>
      <w:r w:rsidRPr="00D82831">
        <w:rPr>
          <w:rFonts w:ascii="Times New Roman" w:eastAsia="Times New Roman" w:hAnsi="Times New Roman" w:cs="Times New Roman"/>
          <w:sz w:val="24"/>
          <w:szCs w:val="24"/>
          <w:lang w:eastAsia="en-GB"/>
        </w:rPr>
        <w:t xml:space="preserve"> to the </w:t>
      </w:r>
      <w:r w:rsidRPr="00D82831">
        <w:rPr>
          <w:rFonts w:ascii="Times New Roman" w:eastAsia="Times New Roman" w:hAnsi="Times New Roman" w:cs="Times New Roman"/>
          <w:b/>
          <w:bCs/>
          <w:sz w:val="24"/>
          <w:szCs w:val="24"/>
          <w:lang w:eastAsia="en-GB"/>
        </w:rPr>
        <w:t xml:space="preserve">Adjectives, </w:t>
      </w:r>
      <w:r w:rsidRPr="00D82831">
        <w:rPr>
          <w:rFonts w:ascii="Times New Roman" w:eastAsia="Times New Roman" w:hAnsi="Times New Roman" w:cs="Times New Roman"/>
          <w:sz w:val="24"/>
          <w:szCs w:val="24"/>
          <w:lang w:eastAsia="en-GB"/>
        </w:rPr>
        <w:t xml:space="preserve">like </w:t>
      </w:r>
      <w:r w:rsidRPr="00D82831">
        <w:rPr>
          <w:rFonts w:ascii="Times New Roman" w:eastAsia="Times New Roman" w:hAnsi="Times New Roman" w:cs="Times New Roman"/>
          <w:i/>
          <w:iCs/>
          <w:sz w:val="24"/>
          <w:szCs w:val="24"/>
          <w:lang w:eastAsia="en-GB"/>
        </w:rPr>
        <w:t>slow, slowly; wise, wisely; nice, nicely, soft, softly; happy, happily</w:t>
      </w:r>
      <w:r w:rsidRPr="00D82831">
        <w:rPr>
          <w:rFonts w:ascii="Times New Roman" w:eastAsia="Times New Roman" w:hAnsi="Times New Roman" w:cs="Times New Roman"/>
          <w:sz w:val="24"/>
          <w:szCs w:val="24"/>
          <w:lang w:eastAsia="en-GB"/>
        </w:rPr>
        <w:t>; etc.</w:t>
      </w:r>
    </w:p>
    <w:p w14:paraId="499C0FC4" w14:textId="77777777" w:rsidR="00D82831" w:rsidRPr="00D82831" w:rsidRDefault="00D82831" w:rsidP="00D82831">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Adverbs of Quantity: – </w:t>
      </w:r>
      <w:r w:rsidRPr="00D82831">
        <w:rPr>
          <w:rFonts w:ascii="Times New Roman" w:eastAsia="Times New Roman" w:hAnsi="Times New Roman" w:cs="Times New Roman"/>
          <w:sz w:val="24"/>
          <w:szCs w:val="24"/>
          <w:lang w:eastAsia="en-GB"/>
        </w:rPr>
        <w:t xml:space="preserve">This type of </w:t>
      </w:r>
      <w:r w:rsidRPr="00D82831">
        <w:rPr>
          <w:rFonts w:ascii="Times New Roman" w:eastAsia="Times New Roman" w:hAnsi="Times New Roman" w:cs="Times New Roman"/>
          <w:b/>
          <w:bCs/>
          <w:sz w:val="24"/>
          <w:szCs w:val="24"/>
          <w:lang w:eastAsia="en-GB"/>
        </w:rPr>
        <w:t>Adverbs</w:t>
      </w:r>
      <w:r w:rsidRPr="00D82831">
        <w:rPr>
          <w:rFonts w:ascii="Times New Roman" w:eastAsia="Times New Roman" w:hAnsi="Times New Roman" w:cs="Times New Roman"/>
          <w:sz w:val="24"/>
          <w:szCs w:val="24"/>
          <w:lang w:eastAsia="en-GB"/>
        </w:rPr>
        <w:t xml:space="preserve"> shows </w:t>
      </w:r>
      <w:r w:rsidRPr="00D82831">
        <w:rPr>
          <w:rFonts w:ascii="Times New Roman" w:eastAsia="Times New Roman" w:hAnsi="Times New Roman" w:cs="Times New Roman"/>
          <w:i/>
          <w:iCs/>
          <w:sz w:val="24"/>
          <w:szCs w:val="24"/>
          <w:lang w:eastAsia="en-GB"/>
        </w:rPr>
        <w:t>to what extent</w:t>
      </w:r>
      <w:r w:rsidRPr="00D82831">
        <w:rPr>
          <w:rFonts w:ascii="Times New Roman" w:eastAsia="Times New Roman" w:hAnsi="Times New Roman" w:cs="Times New Roman"/>
          <w:sz w:val="24"/>
          <w:szCs w:val="24"/>
          <w:lang w:eastAsia="en-GB"/>
        </w:rPr>
        <w:t xml:space="preserve"> a thing is done; such as, </w:t>
      </w:r>
    </w:p>
    <w:p w14:paraId="0315A9C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are </w:t>
      </w:r>
      <w:r w:rsidRPr="00D82831">
        <w:rPr>
          <w:rFonts w:ascii="Times New Roman" w:eastAsia="Times New Roman" w:hAnsi="Times New Roman" w:cs="Times New Roman"/>
          <w:i/>
          <w:iCs/>
          <w:sz w:val="24"/>
          <w:szCs w:val="24"/>
          <w:lang w:eastAsia="en-GB"/>
        </w:rPr>
        <w:t>quite</w:t>
      </w:r>
      <w:r w:rsidRPr="00D82831">
        <w:rPr>
          <w:rFonts w:ascii="Times New Roman" w:eastAsia="Times New Roman" w:hAnsi="Times New Roman" w:cs="Times New Roman"/>
          <w:sz w:val="24"/>
          <w:szCs w:val="24"/>
          <w:lang w:eastAsia="en-GB"/>
        </w:rPr>
        <w:t xml:space="preserve"> brave. I have </w:t>
      </w:r>
      <w:r w:rsidRPr="00D82831">
        <w:rPr>
          <w:rFonts w:ascii="Times New Roman" w:eastAsia="Times New Roman" w:hAnsi="Times New Roman" w:cs="Times New Roman"/>
          <w:i/>
          <w:iCs/>
          <w:sz w:val="24"/>
          <w:szCs w:val="24"/>
          <w:lang w:eastAsia="en-GB"/>
        </w:rPr>
        <w:t>almost</w:t>
      </w:r>
      <w:r w:rsidRPr="00D82831">
        <w:rPr>
          <w:rFonts w:ascii="Times New Roman" w:eastAsia="Times New Roman" w:hAnsi="Times New Roman" w:cs="Times New Roman"/>
          <w:sz w:val="24"/>
          <w:szCs w:val="24"/>
          <w:lang w:eastAsia="en-GB"/>
        </w:rPr>
        <w:t xml:space="preserve"> recovered. You are the </w:t>
      </w:r>
      <w:r w:rsidRPr="00D82831">
        <w:rPr>
          <w:rFonts w:ascii="Times New Roman" w:eastAsia="Times New Roman" w:hAnsi="Times New Roman" w:cs="Times New Roman"/>
          <w:i/>
          <w:iCs/>
          <w:sz w:val="24"/>
          <w:szCs w:val="24"/>
          <w:lang w:eastAsia="en-GB"/>
        </w:rPr>
        <w:t>only</w:t>
      </w:r>
      <w:r w:rsidRPr="00D82831">
        <w:rPr>
          <w:rFonts w:ascii="Times New Roman" w:eastAsia="Times New Roman" w:hAnsi="Times New Roman" w:cs="Times New Roman"/>
          <w:sz w:val="24"/>
          <w:szCs w:val="24"/>
          <w:lang w:eastAsia="en-GB"/>
        </w:rPr>
        <w:t xml:space="preserve"> person who did the work.</w:t>
      </w:r>
    </w:p>
    <w:p w14:paraId="711FB78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He is </w:t>
      </w:r>
      <w:r w:rsidRPr="00D82831">
        <w:rPr>
          <w:rFonts w:ascii="Times New Roman" w:eastAsia="Times New Roman" w:hAnsi="Times New Roman" w:cs="Times New Roman"/>
          <w:i/>
          <w:iCs/>
          <w:sz w:val="24"/>
          <w:szCs w:val="24"/>
          <w:lang w:eastAsia="en-GB"/>
        </w:rPr>
        <w:t>very</w:t>
      </w:r>
      <w:r w:rsidRPr="00D82831">
        <w:rPr>
          <w:rFonts w:ascii="Times New Roman" w:eastAsia="Times New Roman" w:hAnsi="Times New Roman" w:cs="Times New Roman"/>
          <w:sz w:val="24"/>
          <w:szCs w:val="24"/>
          <w:lang w:eastAsia="en-GB"/>
        </w:rPr>
        <w:t xml:space="preserve"> sick. You have talked </w:t>
      </w:r>
      <w:r w:rsidRPr="00D82831">
        <w:rPr>
          <w:rFonts w:ascii="Times New Roman" w:eastAsia="Times New Roman" w:hAnsi="Times New Roman" w:cs="Times New Roman"/>
          <w:i/>
          <w:iCs/>
          <w:sz w:val="24"/>
          <w:szCs w:val="24"/>
          <w:lang w:eastAsia="en-GB"/>
        </w:rPr>
        <w:t>enough</w:t>
      </w:r>
      <w:r w:rsidRPr="00D82831">
        <w:rPr>
          <w:rFonts w:ascii="Times New Roman" w:eastAsia="Times New Roman" w:hAnsi="Times New Roman" w:cs="Times New Roman"/>
          <w:sz w:val="24"/>
          <w:szCs w:val="24"/>
          <w:lang w:eastAsia="en-GB"/>
        </w:rPr>
        <w:t>.</w:t>
      </w:r>
    </w:p>
    <w:p w14:paraId="68D157C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This movie is </w:t>
      </w:r>
      <w:r w:rsidRPr="00D82831">
        <w:rPr>
          <w:rFonts w:ascii="Times New Roman" w:eastAsia="Times New Roman" w:hAnsi="Times New Roman" w:cs="Times New Roman"/>
          <w:i/>
          <w:iCs/>
          <w:sz w:val="24"/>
          <w:szCs w:val="24"/>
          <w:lang w:eastAsia="en-GB"/>
        </w:rPr>
        <w:t xml:space="preserve">far </w:t>
      </w:r>
      <w:r w:rsidRPr="00D82831">
        <w:rPr>
          <w:rFonts w:ascii="Times New Roman" w:eastAsia="Times New Roman" w:hAnsi="Times New Roman" w:cs="Times New Roman"/>
          <w:sz w:val="24"/>
          <w:szCs w:val="24"/>
          <w:lang w:eastAsia="en-GB"/>
        </w:rPr>
        <w:t xml:space="preserve">the best. I am a </w:t>
      </w:r>
      <w:r w:rsidRPr="00D82831">
        <w:rPr>
          <w:rFonts w:ascii="Times New Roman" w:eastAsia="Times New Roman" w:hAnsi="Times New Roman" w:cs="Times New Roman"/>
          <w:i/>
          <w:iCs/>
          <w:sz w:val="24"/>
          <w:szCs w:val="24"/>
          <w:lang w:eastAsia="en-GB"/>
        </w:rPr>
        <w:t>little</w:t>
      </w:r>
      <w:r w:rsidRPr="00D82831">
        <w:rPr>
          <w:rFonts w:ascii="Times New Roman" w:eastAsia="Times New Roman" w:hAnsi="Times New Roman" w:cs="Times New Roman"/>
          <w:sz w:val="24"/>
          <w:szCs w:val="24"/>
          <w:lang w:eastAsia="en-GB"/>
        </w:rPr>
        <w:t xml:space="preserve"> annoyed with you.</w:t>
      </w:r>
    </w:p>
    <w:p w14:paraId="4221E0B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am </w:t>
      </w:r>
      <w:r w:rsidRPr="00D82831">
        <w:rPr>
          <w:rFonts w:ascii="Times New Roman" w:eastAsia="Times New Roman" w:hAnsi="Times New Roman" w:cs="Times New Roman"/>
          <w:i/>
          <w:iCs/>
          <w:sz w:val="24"/>
          <w:szCs w:val="24"/>
          <w:lang w:eastAsia="en-GB"/>
        </w:rPr>
        <w:t>extremely</w:t>
      </w:r>
      <w:r w:rsidRPr="00D82831">
        <w:rPr>
          <w:rFonts w:ascii="Times New Roman" w:eastAsia="Times New Roman" w:hAnsi="Times New Roman" w:cs="Times New Roman"/>
          <w:sz w:val="24"/>
          <w:szCs w:val="24"/>
          <w:lang w:eastAsia="en-GB"/>
        </w:rPr>
        <w:t xml:space="preserve"> happy. They are </w:t>
      </w:r>
      <w:r w:rsidRPr="00D82831">
        <w:rPr>
          <w:rFonts w:ascii="Times New Roman" w:eastAsia="Times New Roman" w:hAnsi="Times New Roman" w:cs="Times New Roman"/>
          <w:i/>
          <w:iCs/>
          <w:sz w:val="24"/>
          <w:szCs w:val="24"/>
          <w:lang w:eastAsia="en-GB"/>
        </w:rPr>
        <w:t>entirely</w:t>
      </w:r>
      <w:r w:rsidRPr="00D82831">
        <w:rPr>
          <w:rFonts w:ascii="Times New Roman" w:eastAsia="Times New Roman" w:hAnsi="Times New Roman" w:cs="Times New Roman"/>
          <w:sz w:val="24"/>
          <w:szCs w:val="24"/>
          <w:lang w:eastAsia="en-GB"/>
        </w:rPr>
        <w:t xml:space="preserve"> satisfied.</w:t>
      </w:r>
    </w:p>
    <w:p w14:paraId="28B76BE8" w14:textId="77777777" w:rsidR="00D82831" w:rsidRPr="00D82831" w:rsidRDefault="00D82831" w:rsidP="00D82831">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Adverbs of Numbers</w:t>
      </w:r>
      <w:r w:rsidRPr="00D82831">
        <w:rPr>
          <w:rFonts w:ascii="Times New Roman" w:eastAsia="Times New Roman" w:hAnsi="Times New Roman" w:cs="Times New Roman"/>
          <w:sz w:val="24"/>
          <w:szCs w:val="24"/>
          <w:lang w:eastAsia="en-GB"/>
        </w:rPr>
        <w:t xml:space="preserve">: – This type of </w:t>
      </w:r>
      <w:r w:rsidRPr="00D82831">
        <w:rPr>
          <w:rFonts w:ascii="Times New Roman" w:eastAsia="Times New Roman" w:hAnsi="Times New Roman" w:cs="Times New Roman"/>
          <w:b/>
          <w:bCs/>
          <w:sz w:val="24"/>
          <w:szCs w:val="24"/>
          <w:lang w:eastAsia="en-GB"/>
        </w:rPr>
        <w:t>Adverbs</w:t>
      </w:r>
      <w:r w:rsidRPr="00D82831">
        <w:rPr>
          <w:rFonts w:ascii="Times New Roman" w:eastAsia="Times New Roman" w:hAnsi="Times New Roman" w:cs="Times New Roman"/>
          <w:sz w:val="24"/>
          <w:szCs w:val="24"/>
          <w:lang w:eastAsia="en-GB"/>
        </w:rPr>
        <w:t xml:space="preserve"> shows </w:t>
      </w:r>
      <w:r w:rsidRPr="00D82831">
        <w:rPr>
          <w:rFonts w:ascii="Times New Roman" w:eastAsia="Times New Roman" w:hAnsi="Times New Roman" w:cs="Times New Roman"/>
          <w:i/>
          <w:iCs/>
          <w:sz w:val="24"/>
          <w:szCs w:val="24"/>
          <w:lang w:eastAsia="en-GB"/>
        </w:rPr>
        <w:t>in what order</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how often</w:t>
      </w:r>
      <w:r w:rsidRPr="00D82831">
        <w:rPr>
          <w:rFonts w:ascii="Times New Roman" w:eastAsia="Times New Roman" w:hAnsi="Times New Roman" w:cs="Times New Roman"/>
          <w:sz w:val="24"/>
          <w:szCs w:val="24"/>
          <w:lang w:eastAsia="en-GB"/>
        </w:rPr>
        <w:t xml:space="preserve"> a thing is done.</w:t>
      </w:r>
    </w:p>
    <w:p w14:paraId="1FB3746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went there </w:t>
      </w:r>
      <w:r w:rsidRPr="00D82831">
        <w:rPr>
          <w:rFonts w:ascii="Times New Roman" w:eastAsia="Times New Roman" w:hAnsi="Times New Roman" w:cs="Times New Roman"/>
          <w:i/>
          <w:iCs/>
          <w:sz w:val="24"/>
          <w:szCs w:val="24"/>
          <w:lang w:eastAsia="en-GB"/>
        </w:rPr>
        <w:t>thrice</w:t>
      </w:r>
      <w:r w:rsidRPr="00D82831">
        <w:rPr>
          <w:rFonts w:ascii="Times New Roman" w:eastAsia="Times New Roman" w:hAnsi="Times New Roman" w:cs="Times New Roman"/>
          <w:sz w:val="24"/>
          <w:szCs w:val="24"/>
          <w:lang w:eastAsia="en-GB"/>
        </w:rPr>
        <w:t xml:space="preserve">. He came to my house </w:t>
      </w:r>
      <w:r w:rsidRPr="00D82831">
        <w:rPr>
          <w:rFonts w:ascii="Times New Roman" w:eastAsia="Times New Roman" w:hAnsi="Times New Roman" w:cs="Times New Roman"/>
          <w:i/>
          <w:iCs/>
          <w:sz w:val="24"/>
          <w:szCs w:val="24"/>
          <w:lang w:eastAsia="en-GB"/>
        </w:rPr>
        <w:t>once</w:t>
      </w:r>
      <w:r w:rsidRPr="00D82831">
        <w:rPr>
          <w:rFonts w:ascii="Times New Roman" w:eastAsia="Times New Roman" w:hAnsi="Times New Roman" w:cs="Times New Roman"/>
          <w:sz w:val="24"/>
          <w:szCs w:val="24"/>
          <w:lang w:eastAsia="en-GB"/>
        </w:rPr>
        <w:t xml:space="preserve">. He eats </w:t>
      </w:r>
      <w:r w:rsidRPr="00D82831">
        <w:rPr>
          <w:rFonts w:ascii="Times New Roman" w:eastAsia="Times New Roman" w:hAnsi="Times New Roman" w:cs="Times New Roman"/>
          <w:i/>
          <w:iCs/>
          <w:sz w:val="24"/>
          <w:szCs w:val="24"/>
          <w:lang w:eastAsia="en-GB"/>
        </w:rPr>
        <w:t xml:space="preserve">four times </w:t>
      </w:r>
      <w:r w:rsidRPr="00D82831">
        <w:rPr>
          <w:rFonts w:ascii="Times New Roman" w:eastAsia="Times New Roman" w:hAnsi="Times New Roman" w:cs="Times New Roman"/>
          <w:sz w:val="24"/>
          <w:szCs w:val="24"/>
          <w:lang w:eastAsia="en-GB"/>
        </w:rPr>
        <w:t>a day.</w:t>
      </w:r>
    </w:p>
    <w:p w14:paraId="42866EE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go there </w:t>
      </w:r>
      <w:r w:rsidRPr="00D82831">
        <w:rPr>
          <w:rFonts w:ascii="Times New Roman" w:eastAsia="Times New Roman" w:hAnsi="Times New Roman" w:cs="Times New Roman"/>
          <w:i/>
          <w:iCs/>
          <w:sz w:val="24"/>
          <w:szCs w:val="24"/>
          <w:lang w:eastAsia="en-GB"/>
        </w:rPr>
        <w:t>sometimes</w:t>
      </w:r>
      <w:r w:rsidRPr="00D82831">
        <w:rPr>
          <w:rFonts w:ascii="Times New Roman" w:eastAsia="Times New Roman" w:hAnsi="Times New Roman" w:cs="Times New Roman"/>
          <w:sz w:val="24"/>
          <w:szCs w:val="24"/>
          <w:lang w:eastAsia="en-GB"/>
        </w:rPr>
        <w:t>. He</w:t>
      </w:r>
      <w:r w:rsidRPr="00D82831">
        <w:rPr>
          <w:rFonts w:ascii="Times New Roman" w:eastAsia="Times New Roman" w:hAnsi="Times New Roman" w:cs="Times New Roman"/>
          <w:i/>
          <w:iCs/>
          <w:sz w:val="24"/>
          <w:szCs w:val="24"/>
          <w:lang w:eastAsia="en-GB"/>
        </w:rPr>
        <w:t xml:space="preserve"> often </w:t>
      </w:r>
      <w:r w:rsidRPr="00D82831">
        <w:rPr>
          <w:rFonts w:ascii="Times New Roman" w:eastAsia="Times New Roman" w:hAnsi="Times New Roman" w:cs="Times New Roman"/>
          <w:sz w:val="24"/>
          <w:szCs w:val="24"/>
          <w:lang w:eastAsia="en-GB"/>
        </w:rPr>
        <w:t xml:space="preserve">came. You came </w:t>
      </w:r>
      <w:r w:rsidRPr="00D82831">
        <w:rPr>
          <w:rFonts w:ascii="Times New Roman" w:eastAsia="Times New Roman" w:hAnsi="Times New Roman" w:cs="Times New Roman"/>
          <w:i/>
          <w:iCs/>
          <w:sz w:val="24"/>
          <w:szCs w:val="24"/>
          <w:lang w:eastAsia="en-GB"/>
        </w:rPr>
        <w:t xml:space="preserve">seldom. </w:t>
      </w:r>
    </w:p>
    <w:p w14:paraId="3A5AB1E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t>
      </w:r>
      <w:r w:rsidRPr="00D82831">
        <w:rPr>
          <w:rFonts w:ascii="Times New Roman" w:eastAsia="Times New Roman" w:hAnsi="Times New Roman" w:cs="Times New Roman"/>
          <w:i/>
          <w:iCs/>
          <w:sz w:val="24"/>
          <w:szCs w:val="24"/>
          <w:lang w:eastAsia="en-GB"/>
        </w:rPr>
        <w:t xml:space="preserve">never </w:t>
      </w:r>
      <w:r w:rsidRPr="00D82831">
        <w:rPr>
          <w:rFonts w:ascii="Times New Roman" w:eastAsia="Times New Roman" w:hAnsi="Times New Roman" w:cs="Times New Roman"/>
          <w:sz w:val="24"/>
          <w:szCs w:val="24"/>
          <w:lang w:eastAsia="en-GB"/>
        </w:rPr>
        <w:t xml:space="preserve">went to his house. She came </w:t>
      </w:r>
      <w:r w:rsidRPr="00D82831">
        <w:rPr>
          <w:rFonts w:ascii="Times New Roman" w:eastAsia="Times New Roman" w:hAnsi="Times New Roman" w:cs="Times New Roman"/>
          <w:i/>
          <w:iCs/>
          <w:sz w:val="24"/>
          <w:szCs w:val="24"/>
          <w:lang w:eastAsia="en-GB"/>
        </w:rPr>
        <w:t xml:space="preserve">no more </w:t>
      </w:r>
      <w:r w:rsidRPr="00D82831">
        <w:rPr>
          <w:rFonts w:ascii="Times New Roman" w:eastAsia="Times New Roman" w:hAnsi="Times New Roman" w:cs="Times New Roman"/>
          <w:sz w:val="24"/>
          <w:szCs w:val="24"/>
          <w:lang w:eastAsia="en-GB"/>
        </w:rPr>
        <w:t xml:space="preserve">to my house. You went there </w:t>
      </w:r>
      <w:r w:rsidRPr="00D82831">
        <w:rPr>
          <w:rFonts w:ascii="Times New Roman" w:eastAsia="Times New Roman" w:hAnsi="Times New Roman" w:cs="Times New Roman"/>
          <w:i/>
          <w:iCs/>
          <w:sz w:val="24"/>
          <w:szCs w:val="24"/>
          <w:lang w:eastAsia="en-GB"/>
        </w:rPr>
        <w:t>again</w:t>
      </w:r>
      <w:r w:rsidRPr="00D82831">
        <w:rPr>
          <w:rFonts w:ascii="Times New Roman" w:eastAsia="Times New Roman" w:hAnsi="Times New Roman" w:cs="Times New Roman"/>
          <w:sz w:val="24"/>
          <w:szCs w:val="24"/>
          <w:lang w:eastAsia="en-GB"/>
        </w:rPr>
        <w:t>.</w:t>
      </w:r>
    </w:p>
    <w:p w14:paraId="44678DA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kid brought </w:t>
      </w:r>
      <w:r w:rsidRPr="00D82831">
        <w:rPr>
          <w:rFonts w:ascii="Times New Roman" w:eastAsia="Times New Roman" w:hAnsi="Times New Roman" w:cs="Times New Roman"/>
          <w:i/>
          <w:iCs/>
          <w:sz w:val="24"/>
          <w:szCs w:val="24"/>
          <w:lang w:eastAsia="en-GB"/>
        </w:rPr>
        <w:t>firstly</w:t>
      </w:r>
      <w:r w:rsidRPr="00D82831">
        <w:rPr>
          <w:rFonts w:ascii="Times New Roman" w:eastAsia="Times New Roman" w:hAnsi="Times New Roman" w:cs="Times New Roman"/>
          <w:sz w:val="24"/>
          <w:szCs w:val="24"/>
          <w:lang w:eastAsia="en-GB"/>
        </w:rPr>
        <w:t xml:space="preserve"> a pencil, </w:t>
      </w:r>
      <w:r w:rsidRPr="00D82831">
        <w:rPr>
          <w:rFonts w:ascii="Times New Roman" w:eastAsia="Times New Roman" w:hAnsi="Times New Roman" w:cs="Times New Roman"/>
          <w:i/>
          <w:iCs/>
          <w:sz w:val="24"/>
          <w:szCs w:val="24"/>
          <w:lang w:eastAsia="en-GB"/>
        </w:rPr>
        <w:t>secondly</w:t>
      </w:r>
      <w:r w:rsidRPr="00D82831">
        <w:rPr>
          <w:rFonts w:ascii="Times New Roman" w:eastAsia="Times New Roman" w:hAnsi="Times New Roman" w:cs="Times New Roman"/>
          <w:sz w:val="24"/>
          <w:szCs w:val="24"/>
          <w:lang w:eastAsia="en-GB"/>
        </w:rPr>
        <w:t xml:space="preserve"> a chalk and </w:t>
      </w:r>
      <w:r w:rsidRPr="00D82831">
        <w:rPr>
          <w:rFonts w:ascii="Times New Roman" w:eastAsia="Times New Roman" w:hAnsi="Times New Roman" w:cs="Times New Roman"/>
          <w:i/>
          <w:iCs/>
          <w:sz w:val="24"/>
          <w:szCs w:val="24"/>
          <w:lang w:eastAsia="en-GB"/>
        </w:rPr>
        <w:t>thirdly</w:t>
      </w:r>
      <w:r w:rsidRPr="00D82831">
        <w:rPr>
          <w:rFonts w:ascii="Times New Roman" w:eastAsia="Times New Roman" w:hAnsi="Times New Roman" w:cs="Times New Roman"/>
          <w:sz w:val="24"/>
          <w:szCs w:val="24"/>
          <w:lang w:eastAsia="en-GB"/>
        </w:rPr>
        <w:t xml:space="preserve"> a slate.</w:t>
      </w:r>
    </w:p>
    <w:p w14:paraId="53B35734" w14:textId="77777777" w:rsidR="00D82831" w:rsidRPr="00D82831" w:rsidRDefault="00D82831" w:rsidP="00D82831">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Adverbs of Time: – </w:t>
      </w:r>
      <w:r w:rsidRPr="00D82831">
        <w:rPr>
          <w:rFonts w:ascii="Times New Roman" w:eastAsia="Times New Roman" w:hAnsi="Times New Roman" w:cs="Times New Roman"/>
          <w:sz w:val="24"/>
          <w:szCs w:val="24"/>
          <w:lang w:eastAsia="en-GB"/>
        </w:rPr>
        <w:t xml:space="preserve">This type of </w:t>
      </w:r>
      <w:r w:rsidRPr="00D82831">
        <w:rPr>
          <w:rFonts w:ascii="Times New Roman" w:eastAsia="Times New Roman" w:hAnsi="Times New Roman" w:cs="Times New Roman"/>
          <w:b/>
          <w:bCs/>
          <w:sz w:val="24"/>
          <w:szCs w:val="24"/>
          <w:lang w:eastAsia="en-GB"/>
        </w:rPr>
        <w:t>Adverbs</w:t>
      </w:r>
      <w:r w:rsidRPr="00D82831">
        <w:rPr>
          <w:rFonts w:ascii="Times New Roman" w:eastAsia="Times New Roman" w:hAnsi="Times New Roman" w:cs="Times New Roman"/>
          <w:sz w:val="24"/>
          <w:szCs w:val="24"/>
          <w:lang w:eastAsia="en-GB"/>
        </w:rPr>
        <w:t xml:space="preserve"> shows</w:t>
      </w:r>
      <w:r w:rsidRPr="00D82831">
        <w:rPr>
          <w:rFonts w:ascii="Times New Roman" w:eastAsia="Times New Roman" w:hAnsi="Times New Roman" w:cs="Times New Roman"/>
          <w:b/>
          <w:bCs/>
          <w:sz w:val="24"/>
          <w:szCs w:val="24"/>
          <w:lang w:eastAsia="en-GB"/>
        </w:rPr>
        <w:t xml:space="preserve"> </w:t>
      </w:r>
      <w:r w:rsidRPr="00D82831">
        <w:rPr>
          <w:rFonts w:ascii="Times New Roman" w:eastAsia="Times New Roman" w:hAnsi="Times New Roman" w:cs="Times New Roman"/>
          <w:i/>
          <w:iCs/>
          <w:sz w:val="24"/>
          <w:szCs w:val="24"/>
          <w:lang w:eastAsia="en-GB"/>
        </w:rPr>
        <w:t xml:space="preserve">for how long </w:t>
      </w:r>
      <w:r w:rsidRPr="00D82831">
        <w:rPr>
          <w:rFonts w:ascii="Times New Roman" w:eastAsia="Times New Roman" w:hAnsi="Times New Roman" w:cs="Times New Roman"/>
          <w:sz w:val="24"/>
          <w:szCs w:val="24"/>
          <w:lang w:eastAsia="en-GB"/>
        </w:rPr>
        <w:t xml:space="preserve">or </w:t>
      </w:r>
      <w:r w:rsidRPr="00D82831">
        <w:rPr>
          <w:rFonts w:ascii="Times New Roman" w:eastAsia="Times New Roman" w:hAnsi="Times New Roman" w:cs="Times New Roman"/>
          <w:i/>
          <w:iCs/>
          <w:sz w:val="24"/>
          <w:szCs w:val="24"/>
          <w:lang w:eastAsia="en-GB"/>
        </w:rPr>
        <w:t>when</w:t>
      </w:r>
      <w:r w:rsidRPr="00D82831">
        <w:rPr>
          <w:rFonts w:ascii="Times New Roman" w:eastAsia="Times New Roman" w:hAnsi="Times New Roman" w:cs="Times New Roman"/>
          <w:sz w:val="24"/>
          <w:szCs w:val="24"/>
          <w:lang w:eastAsia="en-GB"/>
        </w:rPr>
        <w:t xml:space="preserve"> a thing is done. </w:t>
      </w:r>
    </w:p>
    <w:p w14:paraId="22253D8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did this </w:t>
      </w:r>
      <w:r w:rsidRPr="00D82831">
        <w:rPr>
          <w:rFonts w:ascii="Times New Roman" w:eastAsia="Times New Roman" w:hAnsi="Times New Roman" w:cs="Times New Roman"/>
          <w:i/>
          <w:iCs/>
          <w:sz w:val="24"/>
          <w:szCs w:val="24"/>
          <w:lang w:eastAsia="en-GB"/>
        </w:rPr>
        <w:t>before</w:t>
      </w:r>
      <w:r w:rsidRPr="00D82831">
        <w:rPr>
          <w:rFonts w:ascii="Times New Roman" w:eastAsia="Times New Roman" w:hAnsi="Times New Roman" w:cs="Times New Roman"/>
          <w:sz w:val="24"/>
          <w:szCs w:val="24"/>
          <w:lang w:eastAsia="en-GB"/>
        </w:rPr>
        <w:t xml:space="preserve">. I did it </w:t>
      </w:r>
      <w:r w:rsidRPr="00D82831">
        <w:rPr>
          <w:rFonts w:ascii="Times New Roman" w:eastAsia="Times New Roman" w:hAnsi="Times New Roman" w:cs="Times New Roman"/>
          <w:i/>
          <w:iCs/>
          <w:sz w:val="24"/>
          <w:szCs w:val="24"/>
          <w:lang w:eastAsia="en-GB"/>
        </w:rPr>
        <w:t xml:space="preserve">afterwards. </w:t>
      </w:r>
    </w:p>
    <w:p w14:paraId="09B75E5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have </w:t>
      </w:r>
      <w:r w:rsidRPr="00D82831">
        <w:rPr>
          <w:rFonts w:ascii="Times New Roman" w:eastAsia="Times New Roman" w:hAnsi="Times New Roman" w:cs="Times New Roman"/>
          <w:i/>
          <w:iCs/>
          <w:sz w:val="24"/>
          <w:szCs w:val="24"/>
          <w:lang w:eastAsia="en-GB"/>
        </w:rPr>
        <w:t>already</w:t>
      </w:r>
      <w:r w:rsidRPr="00D82831">
        <w:rPr>
          <w:rFonts w:ascii="Times New Roman" w:eastAsia="Times New Roman" w:hAnsi="Times New Roman" w:cs="Times New Roman"/>
          <w:sz w:val="24"/>
          <w:szCs w:val="24"/>
          <w:lang w:eastAsia="en-GB"/>
        </w:rPr>
        <w:t xml:space="preserve"> done this. You did it </w:t>
      </w:r>
      <w:r w:rsidRPr="00D82831">
        <w:rPr>
          <w:rFonts w:ascii="Times New Roman" w:eastAsia="Times New Roman" w:hAnsi="Times New Roman" w:cs="Times New Roman"/>
          <w:i/>
          <w:iCs/>
          <w:sz w:val="24"/>
          <w:szCs w:val="24"/>
          <w:lang w:eastAsia="en-GB"/>
        </w:rPr>
        <w:t>long ago.</w:t>
      </w:r>
    </w:p>
    <w:p w14:paraId="5AABA6D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was sick </w:t>
      </w:r>
      <w:r w:rsidRPr="00D82831">
        <w:rPr>
          <w:rFonts w:ascii="Times New Roman" w:eastAsia="Times New Roman" w:hAnsi="Times New Roman" w:cs="Times New Roman"/>
          <w:i/>
          <w:iCs/>
          <w:sz w:val="24"/>
          <w:szCs w:val="24"/>
          <w:lang w:eastAsia="en-GB"/>
        </w:rPr>
        <w:t>then</w:t>
      </w:r>
      <w:r w:rsidRPr="00D82831">
        <w:rPr>
          <w:rFonts w:ascii="Times New Roman" w:eastAsia="Times New Roman" w:hAnsi="Times New Roman" w:cs="Times New Roman"/>
          <w:sz w:val="24"/>
          <w:szCs w:val="24"/>
          <w:lang w:eastAsia="en-GB"/>
        </w:rPr>
        <w:t xml:space="preserve">, but is much better </w:t>
      </w:r>
      <w:r w:rsidRPr="00D82831">
        <w:rPr>
          <w:rFonts w:ascii="Times New Roman" w:eastAsia="Times New Roman" w:hAnsi="Times New Roman" w:cs="Times New Roman"/>
          <w:i/>
          <w:iCs/>
          <w:sz w:val="24"/>
          <w:szCs w:val="24"/>
          <w:lang w:eastAsia="en-GB"/>
        </w:rPr>
        <w:t xml:space="preserve">now. </w:t>
      </w:r>
    </w:p>
    <w:p w14:paraId="062D7C6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came </w:t>
      </w:r>
      <w:r w:rsidRPr="00D82831">
        <w:rPr>
          <w:rFonts w:ascii="Times New Roman" w:eastAsia="Times New Roman" w:hAnsi="Times New Roman" w:cs="Times New Roman"/>
          <w:i/>
          <w:iCs/>
          <w:sz w:val="24"/>
          <w:szCs w:val="24"/>
          <w:lang w:eastAsia="en-GB"/>
        </w:rPr>
        <w:t>early</w:t>
      </w:r>
      <w:r w:rsidRPr="00D82831">
        <w:rPr>
          <w:rFonts w:ascii="Times New Roman" w:eastAsia="Times New Roman" w:hAnsi="Times New Roman" w:cs="Times New Roman"/>
          <w:sz w:val="24"/>
          <w:szCs w:val="24"/>
          <w:lang w:eastAsia="en-GB"/>
        </w:rPr>
        <w:t xml:space="preserve"> but went </w:t>
      </w:r>
      <w:r w:rsidRPr="00D82831">
        <w:rPr>
          <w:rFonts w:ascii="Times New Roman" w:eastAsia="Times New Roman" w:hAnsi="Times New Roman" w:cs="Times New Roman"/>
          <w:i/>
          <w:iCs/>
          <w:sz w:val="24"/>
          <w:szCs w:val="24"/>
          <w:lang w:eastAsia="en-GB"/>
        </w:rPr>
        <w:t xml:space="preserve">late. At last </w:t>
      </w:r>
      <w:r w:rsidRPr="00D82831">
        <w:rPr>
          <w:rFonts w:ascii="Times New Roman" w:eastAsia="Times New Roman" w:hAnsi="Times New Roman" w:cs="Times New Roman"/>
          <w:sz w:val="24"/>
          <w:szCs w:val="24"/>
          <w:lang w:eastAsia="en-GB"/>
        </w:rPr>
        <w:t xml:space="preserve">you came. I went </w:t>
      </w:r>
      <w:r w:rsidRPr="00D82831">
        <w:rPr>
          <w:rFonts w:ascii="Times New Roman" w:eastAsia="Times New Roman" w:hAnsi="Times New Roman" w:cs="Times New Roman"/>
          <w:i/>
          <w:iCs/>
          <w:sz w:val="24"/>
          <w:szCs w:val="24"/>
          <w:lang w:eastAsia="en-GB"/>
        </w:rPr>
        <w:t xml:space="preserve">soon. </w:t>
      </w:r>
    </w:p>
    <w:p w14:paraId="1A092DAB" w14:textId="11A12B65"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came </w:t>
      </w:r>
      <w:r w:rsidRPr="00D82831">
        <w:rPr>
          <w:rFonts w:ascii="Times New Roman" w:eastAsia="Times New Roman" w:hAnsi="Times New Roman" w:cs="Times New Roman"/>
          <w:i/>
          <w:iCs/>
          <w:sz w:val="24"/>
          <w:szCs w:val="24"/>
          <w:lang w:eastAsia="en-GB"/>
        </w:rPr>
        <w:t>at once</w:t>
      </w:r>
      <w:r w:rsidRPr="00D82831">
        <w:rPr>
          <w:rFonts w:ascii="Times New Roman" w:eastAsia="Times New Roman" w:hAnsi="Times New Roman" w:cs="Times New Roman"/>
          <w:sz w:val="24"/>
          <w:szCs w:val="24"/>
          <w:lang w:eastAsia="en-GB"/>
        </w:rPr>
        <w:t xml:space="preserve">. He has </w:t>
      </w:r>
      <w:r w:rsidR="008C7E2A" w:rsidRPr="00D82831">
        <w:rPr>
          <w:rFonts w:ascii="Times New Roman" w:eastAsia="Times New Roman" w:hAnsi="Times New Roman" w:cs="Times New Roman"/>
          <w:sz w:val="24"/>
          <w:szCs w:val="24"/>
          <w:lang w:eastAsia="en-GB"/>
        </w:rPr>
        <w:t>come</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 xml:space="preserve">to-day. </w:t>
      </w:r>
      <w:r w:rsidRPr="00D82831">
        <w:rPr>
          <w:rFonts w:ascii="Times New Roman" w:eastAsia="Times New Roman" w:hAnsi="Times New Roman" w:cs="Times New Roman"/>
          <w:sz w:val="24"/>
          <w:szCs w:val="24"/>
          <w:lang w:eastAsia="en-GB"/>
        </w:rPr>
        <w:t xml:space="preserve">They went </w:t>
      </w:r>
      <w:r w:rsidRPr="00D82831">
        <w:rPr>
          <w:rFonts w:ascii="Times New Roman" w:eastAsia="Times New Roman" w:hAnsi="Times New Roman" w:cs="Times New Roman"/>
          <w:i/>
          <w:iCs/>
          <w:sz w:val="24"/>
          <w:szCs w:val="24"/>
          <w:lang w:eastAsia="en-GB"/>
        </w:rPr>
        <w:t xml:space="preserve">yesterday. </w:t>
      </w:r>
    </w:p>
    <w:p w14:paraId="6D29B4D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have to come </w:t>
      </w:r>
      <w:r w:rsidRPr="00D82831">
        <w:rPr>
          <w:rFonts w:ascii="Times New Roman" w:eastAsia="Times New Roman" w:hAnsi="Times New Roman" w:cs="Times New Roman"/>
          <w:i/>
          <w:iCs/>
          <w:sz w:val="24"/>
          <w:szCs w:val="24"/>
          <w:lang w:eastAsia="en-GB"/>
        </w:rPr>
        <w:t xml:space="preserve">hourly. </w:t>
      </w:r>
      <w:r w:rsidRPr="00D82831">
        <w:rPr>
          <w:rFonts w:ascii="Times New Roman" w:eastAsia="Times New Roman" w:hAnsi="Times New Roman" w:cs="Times New Roman"/>
          <w:sz w:val="24"/>
          <w:szCs w:val="24"/>
          <w:lang w:eastAsia="en-GB"/>
        </w:rPr>
        <w:t xml:space="preserve">I will go </w:t>
      </w:r>
      <w:r w:rsidRPr="00D82831">
        <w:rPr>
          <w:rFonts w:ascii="Times New Roman" w:eastAsia="Times New Roman" w:hAnsi="Times New Roman" w:cs="Times New Roman"/>
          <w:i/>
          <w:iCs/>
          <w:sz w:val="24"/>
          <w:szCs w:val="24"/>
          <w:lang w:eastAsia="en-GB"/>
        </w:rPr>
        <w:t xml:space="preserve">tomorrow. </w:t>
      </w:r>
    </w:p>
    <w:p w14:paraId="740B6D0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go to school </w:t>
      </w:r>
      <w:r w:rsidRPr="00D82831">
        <w:rPr>
          <w:rFonts w:ascii="Times New Roman" w:eastAsia="Times New Roman" w:hAnsi="Times New Roman" w:cs="Times New Roman"/>
          <w:i/>
          <w:iCs/>
          <w:sz w:val="24"/>
          <w:szCs w:val="24"/>
          <w:lang w:eastAsia="en-GB"/>
        </w:rPr>
        <w:t xml:space="preserve">daily. </w:t>
      </w:r>
    </w:p>
    <w:p w14:paraId="756285F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Meanwhile</w:t>
      </w:r>
      <w:r w:rsidRPr="00D82831">
        <w:rPr>
          <w:rFonts w:ascii="Times New Roman" w:eastAsia="Times New Roman" w:hAnsi="Times New Roman" w:cs="Times New Roman"/>
          <w:sz w:val="24"/>
          <w:szCs w:val="24"/>
          <w:lang w:eastAsia="en-GB"/>
        </w:rPr>
        <w:t xml:space="preserve"> my daughter will stay with me.</w:t>
      </w:r>
    </w:p>
    <w:p w14:paraId="5FBA98F7" w14:textId="77777777" w:rsidR="00D82831" w:rsidRPr="00D82831" w:rsidRDefault="00D82831" w:rsidP="00D8283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Adverbs of Place: – </w:t>
      </w:r>
      <w:r w:rsidRPr="00D82831">
        <w:rPr>
          <w:rFonts w:ascii="Times New Roman" w:eastAsia="Times New Roman" w:hAnsi="Times New Roman" w:cs="Times New Roman"/>
          <w:sz w:val="24"/>
          <w:szCs w:val="24"/>
          <w:lang w:eastAsia="en-GB"/>
        </w:rPr>
        <w:t xml:space="preserve">This type of </w:t>
      </w:r>
      <w:r w:rsidRPr="00D82831">
        <w:rPr>
          <w:rFonts w:ascii="Times New Roman" w:eastAsia="Times New Roman" w:hAnsi="Times New Roman" w:cs="Times New Roman"/>
          <w:b/>
          <w:bCs/>
          <w:sz w:val="24"/>
          <w:szCs w:val="24"/>
          <w:lang w:eastAsia="en-GB"/>
        </w:rPr>
        <w:t>Adverbs</w:t>
      </w:r>
      <w:r w:rsidRPr="00D82831">
        <w:rPr>
          <w:rFonts w:ascii="Times New Roman" w:eastAsia="Times New Roman" w:hAnsi="Times New Roman" w:cs="Times New Roman"/>
          <w:sz w:val="24"/>
          <w:szCs w:val="24"/>
          <w:lang w:eastAsia="en-GB"/>
        </w:rPr>
        <w:t xml:space="preserve"> shows </w:t>
      </w:r>
      <w:r w:rsidRPr="00D82831">
        <w:rPr>
          <w:rFonts w:ascii="Times New Roman" w:eastAsia="Times New Roman" w:hAnsi="Times New Roman" w:cs="Times New Roman"/>
          <w:i/>
          <w:iCs/>
          <w:sz w:val="24"/>
          <w:szCs w:val="24"/>
          <w:lang w:eastAsia="en-GB"/>
        </w:rPr>
        <w:t xml:space="preserve">in what place </w:t>
      </w:r>
      <w:r w:rsidRPr="00D82831">
        <w:rPr>
          <w:rFonts w:ascii="Times New Roman" w:eastAsia="Times New Roman" w:hAnsi="Times New Roman" w:cs="Times New Roman"/>
          <w:sz w:val="24"/>
          <w:szCs w:val="24"/>
          <w:lang w:eastAsia="en-GB"/>
        </w:rPr>
        <w:t xml:space="preserve">or </w:t>
      </w:r>
      <w:r w:rsidRPr="00D82831">
        <w:rPr>
          <w:rFonts w:ascii="Times New Roman" w:eastAsia="Times New Roman" w:hAnsi="Times New Roman" w:cs="Times New Roman"/>
          <w:i/>
          <w:iCs/>
          <w:sz w:val="24"/>
          <w:szCs w:val="24"/>
          <w:lang w:eastAsia="en-GB"/>
        </w:rPr>
        <w:t xml:space="preserve">where </w:t>
      </w:r>
      <w:r w:rsidRPr="00D82831">
        <w:rPr>
          <w:rFonts w:ascii="Times New Roman" w:eastAsia="Times New Roman" w:hAnsi="Times New Roman" w:cs="Times New Roman"/>
          <w:sz w:val="24"/>
          <w:szCs w:val="24"/>
          <w:lang w:eastAsia="en-GB"/>
        </w:rPr>
        <w:t xml:space="preserve">a thing is done. </w:t>
      </w:r>
    </w:p>
    <w:p w14:paraId="148B312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is not </w:t>
      </w:r>
      <w:r w:rsidRPr="00D82831">
        <w:rPr>
          <w:rFonts w:ascii="Times New Roman" w:eastAsia="Times New Roman" w:hAnsi="Times New Roman" w:cs="Times New Roman"/>
          <w:i/>
          <w:iCs/>
          <w:sz w:val="24"/>
          <w:szCs w:val="24"/>
          <w:lang w:eastAsia="en-GB"/>
        </w:rPr>
        <w:t>here,</w:t>
      </w:r>
      <w:r w:rsidRPr="00D82831">
        <w:rPr>
          <w:rFonts w:ascii="Times New Roman" w:eastAsia="Times New Roman" w:hAnsi="Times New Roman" w:cs="Times New Roman"/>
          <w:sz w:val="24"/>
          <w:szCs w:val="24"/>
          <w:lang w:eastAsia="en-GB"/>
        </w:rPr>
        <w:t xml:space="preserve"> but </w:t>
      </w:r>
      <w:r w:rsidRPr="00D82831">
        <w:rPr>
          <w:rFonts w:ascii="Times New Roman" w:eastAsia="Times New Roman" w:hAnsi="Times New Roman" w:cs="Times New Roman"/>
          <w:i/>
          <w:iCs/>
          <w:sz w:val="24"/>
          <w:szCs w:val="24"/>
          <w:lang w:eastAsia="en-GB"/>
        </w:rPr>
        <w:t>there</w:t>
      </w:r>
      <w:r w:rsidRPr="00D82831">
        <w:rPr>
          <w:rFonts w:ascii="Times New Roman" w:eastAsia="Times New Roman" w:hAnsi="Times New Roman" w:cs="Times New Roman"/>
          <w:sz w:val="24"/>
          <w:szCs w:val="24"/>
          <w:lang w:eastAsia="en-GB"/>
        </w:rPr>
        <w:t>. She was</w:t>
      </w:r>
      <w:r w:rsidRPr="00D82831">
        <w:rPr>
          <w:rFonts w:ascii="Times New Roman" w:eastAsia="Times New Roman" w:hAnsi="Times New Roman" w:cs="Times New Roman"/>
          <w:i/>
          <w:iCs/>
          <w:sz w:val="24"/>
          <w:szCs w:val="24"/>
          <w:lang w:eastAsia="en-GB"/>
        </w:rPr>
        <w:t xml:space="preserve"> nowhere</w:t>
      </w:r>
      <w:r w:rsidRPr="00D82831">
        <w:rPr>
          <w:rFonts w:ascii="Times New Roman" w:eastAsia="Times New Roman" w:hAnsi="Times New Roman" w:cs="Times New Roman"/>
          <w:sz w:val="24"/>
          <w:szCs w:val="24"/>
          <w:lang w:eastAsia="en-GB"/>
        </w:rPr>
        <w:t xml:space="preserve"> to be found.</w:t>
      </w:r>
    </w:p>
    <w:p w14:paraId="3AE9241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went </w:t>
      </w:r>
      <w:r w:rsidRPr="00D82831">
        <w:rPr>
          <w:rFonts w:ascii="Times New Roman" w:eastAsia="Times New Roman" w:hAnsi="Times New Roman" w:cs="Times New Roman"/>
          <w:i/>
          <w:iCs/>
          <w:sz w:val="24"/>
          <w:szCs w:val="24"/>
          <w:lang w:eastAsia="en-GB"/>
        </w:rPr>
        <w:t>backwards,</w:t>
      </w:r>
      <w:r w:rsidRPr="00D82831">
        <w:rPr>
          <w:rFonts w:ascii="Times New Roman" w:eastAsia="Times New Roman" w:hAnsi="Times New Roman" w:cs="Times New Roman"/>
          <w:sz w:val="24"/>
          <w:szCs w:val="24"/>
          <w:lang w:eastAsia="en-GB"/>
        </w:rPr>
        <w:t xml:space="preserve"> but you should go </w:t>
      </w:r>
      <w:r w:rsidRPr="00D82831">
        <w:rPr>
          <w:rFonts w:ascii="Times New Roman" w:eastAsia="Times New Roman" w:hAnsi="Times New Roman" w:cs="Times New Roman"/>
          <w:i/>
          <w:iCs/>
          <w:sz w:val="24"/>
          <w:szCs w:val="24"/>
          <w:lang w:eastAsia="en-GB"/>
        </w:rPr>
        <w:t>forwards.</w:t>
      </w:r>
    </w:p>
    <w:p w14:paraId="1D1B7E4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stood </w:t>
      </w:r>
      <w:r w:rsidRPr="00D82831">
        <w:rPr>
          <w:rFonts w:ascii="Times New Roman" w:eastAsia="Times New Roman" w:hAnsi="Times New Roman" w:cs="Times New Roman"/>
          <w:i/>
          <w:iCs/>
          <w:sz w:val="24"/>
          <w:szCs w:val="24"/>
          <w:lang w:eastAsia="en-GB"/>
        </w:rPr>
        <w:t>before</w:t>
      </w:r>
      <w:r w:rsidRPr="00D82831">
        <w:rPr>
          <w:rFonts w:ascii="Times New Roman" w:eastAsia="Times New Roman" w:hAnsi="Times New Roman" w:cs="Times New Roman"/>
          <w:sz w:val="24"/>
          <w:szCs w:val="24"/>
          <w:lang w:eastAsia="en-GB"/>
        </w:rPr>
        <w:t xml:space="preserve"> not </w:t>
      </w:r>
      <w:r w:rsidRPr="00D82831">
        <w:rPr>
          <w:rFonts w:ascii="Times New Roman" w:eastAsia="Times New Roman" w:hAnsi="Times New Roman" w:cs="Times New Roman"/>
          <w:i/>
          <w:iCs/>
          <w:sz w:val="24"/>
          <w:szCs w:val="24"/>
          <w:lang w:eastAsia="en-GB"/>
        </w:rPr>
        <w:t>behind.</w:t>
      </w:r>
    </w:p>
    <w:p w14:paraId="42C8021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Some of them stood </w:t>
      </w:r>
      <w:r w:rsidRPr="00D82831">
        <w:rPr>
          <w:rFonts w:ascii="Times New Roman" w:eastAsia="Times New Roman" w:hAnsi="Times New Roman" w:cs="Times New Roman"/>
          <w:i/>
          <w:iCs/>
          <w:sz w:val="24"/>
          <w:szCs w:val="24"/>
          <w:lang w:eastAsia="en-GB"/>
        </w:rPr>
        <w:t>near,</w:t>
      </w:r>
      <w:r w:rsidRPr="00D82831">
        <w:rPr>
          <w:rFonts w:ascii="Times New Roman" w:eastAsia="Times New Roman" w:hAnsi="Times New Roman" w:cs="Times New Roman"/>
          <w:sz w:val="24"/>
          <w:szCs w:val="24"/>
          <w:lang w:eastAsia="en-GB"/>
        </w:rPr>
        <w:t xml:space="preserve"> others</w:t>
      </w:r>
      <w:r w:rsidRPr="00D82831">
        <w:rPr>
          <w:rFonts w:ascii="Times New Roman" w:eastAsia="Times New Roman" w:hAnsi="Times New Roman" w:cs="Times New Roman"/>
          <w:i/>
          <w:iCs/>
          <w:sz w:val="24"/>
          <w:szCs w:val="24"/>
          <w:lang w:eastAsia="en-GB"/>
        </w:rPr>
        <w:t xml:space="preserve"> beyond</w:t>
      </w:r>
      <w:r w:rsidRPr="00D82831">
        <w:rPr>
          <w:rFonts w:ascii="Times New Roman" w:eastAsia="Times New Roman" w:hAnsi="Times New Roman" w:cs="Times New Roman"/>
          <w:sz w:val="24"/>
          <w:szCs w:val="24"/>
          <w:lang w:eastAsia="en-GB"/>
        </w:rPr>
        <w:t xml:space="preserve"> and others </w:t>
      </w:r>
      <w:r w:rsidRPr="00D82831">
        <w:rPr>
          <w:rFonts w:ascii="Times New Roman" w:eastAsia="Times New Roman" w:hAnsi="Times New Roman" w:cs="Times New Roman"/>
          <w:i/>
          <w:iCs/>
          <w:sz w:val="24"/>
          <w:szCs w:val="24"/>
          <w:lang w:eastAsia="en-GB"/>
        </w:rPr>
        <w:t>around.</w:t>
      </w:r>
    </w:p>
    <w:p w14:paraId="0E0440B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We will come </w:t>
      </w:r>
      <w:r w:rsidRPr="00D82831">
        <w:rPr>
          <w:rFonts w:ascii="Times New Roman" w:eastAsia="Times New Roman" w:hAnsi="Times New Roman" w:cs="Times New Roman"/>
          <w:i/>
          <w:iCs/>
          <w:sz w:val="24"/>
          <w:szCs w:val="24"/>
          <w:lang w:eastAsia="en-GB"/>
        </w:rPr>
        <w:t>here,</w:t>
      </w:r>
      <w:r w:rsidRPr="00D82831">
        <w:rPr>
          <w:rFonts w:ascii="Times New Roman" w:eastAsia="Times New Roman" w:hAnsi="Times New Roman" w:cs="Times New Roman"/>
          <w:sz w:val="24"/>
          <w:szCs w:val="24"/>
          <w:lang w:eastAsia="en-GB"/>
        </w:rPr>
        <w:t xml:space="preserve"> if you will go </w:t>
      </w:r>
      <w:r w:rsidRPr="00D82831">
        <w:rPr>
          <w:rFonts w:ascii="Times New Roman" w:eastAsia="Times New Roman" w:hAnsi="Times New Roman" w:cs="Times New Roman"/>
          <w:i/>
          <w:iCs/>
          <w:sz w:val="24"/>
          <w:szCs w:val="24"/>
          <w:lang w:eastAsia="en-GB"/>
        </w:rPr>
        <w:t>there.</w:t>
      </w:r>
    </w:p>
    <w:p w14:paraId="543252B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You stood </w:t>
      </w:r>
      <w:r w:rsidRPr="00D82831">
        <w:rPr>
          <w:rFonts w:ascii="Times New Roman" w:eastAsia="Times New Roman" w:hAnsi="Times New Roman" w:cs="Times New Roman"/>
          <w:i/>
          <w:iCs/>
          <w:sz w:val="24"/>
          <w:szCs w:val="24"/>
          <w:lang w:eastAsia="en-GB"/>
        </w:rPr>
        <w:t>aside</w:t>
      </w:r>
      <w:r w:rsidRPr="00D82831">
        <w:rPr>
          <w:rFonts w:ascii="Times New Roman" w:eastAsia="Times New Roman" w:hAnsi="Times New Roman" w:cs="Times New Roman"/>
          <w:sz w:val="24"/>
          <w:szCs w:val="24"/>
          <w:lang w:eastAsia="en-GB"/>
        </w:rPr>
        <w:t xml:space="preserve">. I will send you </w:t>
      </w:r>
      <w:r w:rsidRPr="00D82831">
        <w:rPr>
          <w:rFonts w:ascii="Times New Roman" w:eastAsia="Times New Roman" w:hAnsi="Times New Roman" w:cs="Times New Roman"/>
          <w:i/>
          <w:iCs/>
          <w:sz w:val="24"/>
          <w:szCs w:val="24"/>
          <w:lang w:eastAsia="en-GB"/>
        </w:rPr>
        <w:t>away.</w:t>
      </w:r>
      <w:r w:rsidRPr="00D82831">
        <w:rPr>
          <w:rFonts w:ascii="Times New Roman" w:eastAsia="Times New Roman" w:hAnsi="Times New Roman" w:cs="Times New Roman"/>
          <w:sz w:val="24"/>
          <w:szCs w:val="24"/>
          <w:lang w:eastAsia="en-GB"/>
        </w:rPr>
        <w:t xml:space="preserve"> I looked for him </w:t>
      </w:r>
      <w:r w:rsidRPr="00D82831">
        <w:rPr>
          <w:rFonts w:ascii="Times New Roman" w:eastAsia="Times New Roman" w:hAnsi="Times New Roman" w:cs="Times New Roman"/>
          <w:i/>
          <w:iCs/>
          <w:sz w:val="24"/>
          <w:szCs w:val="24"/>
          <w:lang w:eastAsia="en-GB"/>
        </w:rPr>
        <w:t>everywhere.</w:t>
      </w:r>
    </w:p>
    <w:p w14:paraId="299CFC58" w14:textId="77777777" w:rsidR="00D82831" w:rsidRPr="00D82831" w:rsidRDefault="00D82831" w:rsidP="00D82831">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Affirming or Denying Adverbs: – </w:t>
      </w:r>
      <w:r w:rsidRPr="00D82831">
        <w:rPr>
          <w:rFonts w:ascii="Times New Roman" w:eastAsia="Times New Roman" w:hAnsi="Times New Roman" w:cs="Times New Roman"/>
          <w:sz w:val="24"/>
          <w:szCs w:val="24"/>
          <w:lang w:eastAsia="en-GB"/>
        </w:rPr>
        <w:t xml:space="preserve">This type of </w:t>
      </w:r>
      <w:r w:rsidRPr="00D82831">
        <w:rPr>
          <w:rFonts w:ascii="Times New Roman" w:eastAsia="Times New Roman" w:hAnsi="Times New Roman" w:cs="Times New Roman"/>
          <w:b/>
          <w:bCs/>
          <w:sz w:val="24"/>
          <w:szCs w:val="24"/>
          <w:lang w:eastAsia="en-GB"/>
        </w:rPr>
        <w:t>Adverbs</w:t>
      </w:r>
      <w:r w:rsidRPr="00D82831">
        <w:rPr>
          <w:rFonts w:ascii="Times New Roman" w:eastAsia="Times New Roman" w:hAnsi="Times New Roman" w:cs="Times New Roman"/>
          <w:sz w:val="24"/>
          <w:szCs w:val="24"/>
          <w:lang w:eastAsia="en-GB"/>
        </w:rPr>
        <w:t xml:space="preserve"> expresses </w:t>
      </w:r>
      <w:r w:rsidRPr="00D82831">
        <w:rPr>
          <w:rFonts w:ascii="Times New Roman" w:eastAsia="Times New Roman" w:hAnsi="Times New Roman" w:cs="Times New Roman"/>
          <w:i/>
          <w:iCs/>
          <w:sz w:val="24"/>
          <w:szCs w:val="24"/>
          <w:lang w:eastAsia="en-GB"/>
        </w:rPr>
        <w:t>denying</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affirming</w:t>
      </w:r>
      <w:r w:rsidRPr="00D82831">
        <w:rPr>
          <w:rFonts w:ascii="Times New Roman" w:eastAsia="Times New Roman" w:hAnsi="Times New Roman" w:cs="Times New Roman"/>
          <w:sz w:val="24"/>
          <w:szCs w:val="24"/>
          <w:lang w:eastAsia="en-GB"/>
        </w:rPr>
        <w:t xml:space="preserve"> of something; such as, </w:t>
      </w:r>
    </w:p>
    <w:p w14:paraId="0689941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shall </w:t>
      </w:r>
      <w:r w:rsidRPr="00D82831">
        <w:rPr>
          <w:rFonts w:ascii="Times New Roman" w:eastAsia="Times New Roman" w:hAnsi="Times New Roman" w:cs="Times New Roman"/>
          <w:i/>
          <w:iCs/>
          <w:sz w:val="24"/>
          <w:szCs w:val="24"/>
          <w:lang w:eastAsia="en-GB"/>
        </w:rPr>
        <w:t>surely</w:t>
      </w:r>
      <w:r w:rsidRPr="00D82831">
        <w:rPr>
          <w:rFonts w:ascii="Times New Roman" w:eastAsia="Times New Roman" w:hAnsi="Times New Roman" w:cs="Times New Roman"/>
          <w:sz w:val="24"/>
          <w:szCs w:val="24"/>
          <w:lang w:eastAsia="en-GB"/>
        </w:rPr>
        <w:t xml:space="preserve"> come. She will </w:t>
      </w:r>
      <w:r w:rsidRPr="00D82831">
        <w:rPr>
          <w:rFonts w:ascii="Times New Roman" w:eastAsia="Times New Roman" w:hAnsi="Times New Roman" w:cs="Times New Roman"/>
          <w:i/>
          <w:iCs/>
          <w:sz w:val="24"/>
          <w:szCs w:val="24"/>
          <w:lang w:eastAsia="en-GB"/>
        </w:rPr>
        <w:t xml:space="preserve">probably </w:t>
      </w:r>
      <w:r w:rsidRPr="00D82831">
        <w:rPr>
          <w:rFonts w:ascii="Times New Roman" w:eastAsia="Times New Roman" w:hAnsi="Times New Roman" w:cs="Times New Roman"/>
          <w:sz w:val="24"/>
          <w:szCs w:val="24"/>
          <w:lang w:eastAsia="en-GB"/>
        </w:rPr>
        <w:t>go.</w:t>
      </w:r>
    </w:p>
    <w:p w14:paraId="6702DAD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answered </w:t>
      </w:r>
      <w:r w:rsidRPr="00D82831">
        <w:rPr>
          <w:rFonts w:ascii="Times New Roman" w:eastAsia="Times New Roman" w:hAnsi="Times New Roman" w:cs="Times New Roman"/>
          <w:i/>
          <w:iCs/>
          <w:sz w:val="24"/>
          <w:szCs w:val="24"/>
          <w:lang w:eastAsia="en-GB"/>
        </w:rPr>
        <w:t xml:space="preserve">yes. </w:t>
      </w:r>
      <w:r w:rsidRPr="00D82831">
        <w:rPr>
          <w:rFonts w:ascii="Times New Roman" w:eastAsia="Times New Roman" w:hAnsi="Times New Roman" w:cs="Times New Roman"/>
          <w:sz w:val="24"/>
          <w:szCs w:val="24"/>
          <w:lang w:eastAsia="en-GB"/>
        </w:rPr>
        <w:t xml:space="preserve">You answered </w:t>
      </w:r>
      <w:r w:rsidRPr="00D82831">
        <w:rPr>
          <w:rFonts w:ascii="Times New Roman" w:eastAsia="Times New Roman" w:hAnsi="Times New Roman" w:cs="Times New Roman"/>
          <w:i/>
          <w:iCs/>
          <w:sz w:val="24"/>
          <w:szCs w:val="24"/>
          <w:lang w:eastAsia="en-GB"/>
        </w:rPr>
        <w:t>no. Perhaps</w:t>
      </w:r>
      <w:r w:rsidRPr="00D82831">
        <w:rPr>
          <w:rFonts w:ascii="Times New Roman" w:eastAsia="Times New Roman" w:hAnsi="Times New Roman" w:cs="Times New Roman"/>
          <w:sz w:val="24"/>
          <w:szCs w:val="24"/>
          <w:lang w:eastAsia="en-GB"/>
        </w:rPr>
        <w:t xml:space="preserve"> they will go.</w:t>
      </w:r>
    </w:p>
    <w:p w14:paraId="73927BE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2) Interrogative Adverbs: – Adverbs </w:t>
      </w:r>
      <w:r w:rsidRPr="00D82831">
        <w:rPr>
          <w:rFonts w:ascii="Times New Roman" w:eastAsia="Times New Roman" w:hAnsi="Times New Roman" w:cs="Times New Roman"/>
          <w:sz w:val="24"/>
          <w:szCs w:val="24"/>
          <w:lang w:eastAsia="en-GB"/>
        </w:rPr>
        <w:t xml:space="preserve">that are used for asking some questions are called </w:t>
      </w:r>
      <w:r w:rsidRPr="00D82831">
        <w:rPr>
          <w:rFonts w:ascii="Times New Roman" w:eastAsia="Times New Roman" w:hAnsi="Times New Roman" w:cs="Times New Roman"/>
          <w:b/>
          <w:bCs/>
          <w:sz w:val="24"/>
          <w:szCs w:val="24"/>
          <w:lang w:eastAsia="en-GB"/>
        </w:rPr>
        <w:t xml:space="preserve">Interrogative Adverbs; </w:t>
      </w:r>
      <w:r w:rsidRPr="00D82831">
        <w:rPr>
          <w:rFonts w:ascii="Times New Roman" w:eastAsia="Times New Roman" w:hAnsi="Times New Roman" w:cs="Times New Roman"/>
          <w:sz w:val="24"/>
          <w:szCs w:val="24"/>
          <w:lang w:eastAsia="en-GB"/>
        </w:rPr>
        <w:t>like,</w:t>
      </w:r>
    </w:p>
    <w:p w14:paraId="55A8ABF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      State or Manner: – </w:t>
      </w:r>
      <w:r w:rsidRPr="00D82831">
        <w:rPr>
          <w:rFonts w:ascii="Times New Roman" w:eastAsia="Times New Roman" w:hAnsi="Times New Roman" w:cs="Times New Roman"/>
          <w:i/>
          <w:iCs/>
          <w:sz w:val="24"/>
          <w:szCs w:val="24"/>
          <w:lang w:eastAsia="en-GB"/>
        </w:rPr>
        <w:t>How</w:t>
      </w:r>
      <w:r w:rsidRPr="00D82831">
        <w:rPr>
          <w:rFonts w:ascii="Times New Roman" w:eastAsia="Times New Roman" w:hAnsi="Times New Roman" w:cs="Times New Roman"/>
          <w:sz w:val="24"/>
          <w:szCs w:val="24"/>
          <w:lang w:eastAsia="en-GB"/>
        </w:rPr>
        <w:t xml:space="preserve"> did you do this?</w:t>
      </w:r>
      <w:r w:rsidRPr="00D82831">
        <w:rPr>
          <w:rFonts w:ascii="Times New Roman" w:eastAsia="Times New Roman" w:hAnsi="Times New Roman" w:cs="Times New Roman"/>
          <w:b/>
          <w:bCs/>
          <w:sz w:val="24"/>
          <w:szCs w:val="24"/>
          <w:lang w:eastAsia="en-GB"/>
        </w:rPr>
        <w:t xml:space="preserve"> </w:t>
      </w:r>
    </w:p>
    <w:p w14:paraId="42DA8C4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      Number: – </w:t>
      </w:r>
      <w:r w:rsidRPr="00D82831">
        <w:rPr>
          <w:rFonts w:ascii="Times New Roman" w:eastAsia="Times New Roman" w:hAnsi="Times New Roman" w:cs="Times New Roman"/>
          <w:i/>
          <w:iCs/>
          <w:sz w:val="24"/>
          <w:szCs w:val="24"/>
          <w:lang w:eastAsia="en-GB"/>
        </w:rPr>
        <w:t xml:space="preserve">How many </w:t>
      </w:r>
      <w:r w:rsidRPr="00D82831">
        <w:rPr>
          <w:rFonts w:ascii="Times New Roman" w:eastAsia="Times New Roman" w:hAnsi="Times New Roman" w:cs="Times New Roman"/>
          <w:sz w:val="24"/>
          <w:szCs w:val="24"/>
          <w:lang w:eastAsia="en-GB"/>
        </w:rPr>
        <w:t>days in a week?</w:t>
      </w:r>
      <w:r w:rsidRPr="00D82831">
        <w:rPr>
          <w:rFonts w:ascii="Times New Roman" w:eastAsia="Times New Roman" w:hAnsi="Times New Roman" w:cs="Times New Roman"/>
          <w:b/>
          <w:bCs/>
          <w:sz w:val="24"/>
          <w:szCs w:val="24"/>
          <w:lang w:eastAsia="en-GB"/>
        </w:rPr>
        <w:t xml:space="preserve"> </w:t>
      </w:r>
    </w:p>
    <w:p w14:paraId="554486A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      Quantity: – </w:t>
      </w:r>
      <w:r w:rsidRPr="00D82831">
        <w:rPr>
          <w:rFonts w:ascii="Times New Roman" w:eastAsia="Times New Roman" w:hAnsi="Times New Roman" w:cs="Times New Roman"/>
          <w:i/>
          <w:iCs/>
          <w:sz w:val="24"/>
          <w:szCs w:val="24"/>
          <w:lang w:eastAsia="en-GB"/>
        </w:rPr>
        <w:t xml:space="preserve">How far </w:t>
      </w:r>
      <w:r w:rsidRPr="00D82831">
        <w:rPr>
          <w:rFonts w:ascii="Times New Roman" w:eastAsia="Times New Roman" w:hAnsi="Times New Roman" w:cs="Times New Roman"/>
          <w:sz w:val="24"/>
          <w:szCs w:val="24"/>
          <w:lang w:eastAsia="en-GB"/>
        </w:rPr>
        <w:t>we have to go?</w:t>
      </w:r>
      <w:r w:rsidRPr="00D82831">
        <w:rPr>
          <w:rFonts w:ascii="Times New Roman" w:eastAsia="Times New Roman" w:hAnsi="Times New Roman" w:cs="Times New Roman"/>
          <w:b/>
          <w:bCs/>
          <w:sz w:val="24"/>
          <w:szCs w:val="24"/>
          <w:lang w:eastAsia="en-GB"/>
        </w:rPr>
        <w:t xml:space="preserve"> </w:t>
      </w:r>
    </w:p>
    <w:p w14:paraId="40EEFFC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      Time: – </w:t>
      </w:r>
      <w:r w:rsidRPr="00D82831">
        <w:rPr>
          <w:rFonts w:ascii="Times New Roman" w:eastAsia="Times New Roman" w:hAnsi="Times New Roman" w:cs="Times New Roman"/>
          <w:i/>
          <w:iCs/>
          <w:sz w:val="24"/>
          <w:szCs w:val="24"/>
          <w:lang w:eastAsia="en-GB"/>
        </w:rPr>
        <w:t xml:space="preserve">How long </w:t>
      </w:r>
      <w:r w:rsidRPr="00D82831">
        <w:rPr>
          <w:rFonts w:ascii="Times New Roman" w:eastAsia="Times New Roman" w:hAnsi="Times New Roman" w:cs="Times New Roman"/>
          <w:sz w:val="24"/>
          <w:szCs w:val="24"/>
          <w:lang w:eastAsia="en-GB"/>
        </w:rPr>
        <w:t xml:space="preserve">will they stay here? </w:t>
      </w:r>
      <w:r w:rsidRPr="00D82831">
        <w:rPr>
          <w:rFonts w:ascii="Times New Roman" w:eastAsia="Times New Roman" w:hAnsi="Times New Roman" w:cs="Times New Roman"/>
          <w:i/>
          <w:iCs/>
          <w:sz w:val="24"/>
          <w:szCs w:val="24"/>
          <w:lang w:eastAsia="en-GB"/>
        </w:rPr>
        <w:t xml:space="preserve">When </w:t>
      </w:r>
      <w:r w:rsidRPr="00D82831">
        <w:rPr>
          <w:rFonts w:ascii="Times New Roman" w:eastAsia="Times New Roman" w:hAnsi="Times New Roman" w:cs="Times New Roman"/>
          <w:sz w:val="24"/>
          <w:szCs w:val="24"/>
          <w:lang w:eastAsia="en-GB"/>
        </w:rPr>
        <w:t>did they come?</w:t>
      </w:r>
      <w:r w:rsidRPr="00D82831">
        <w:rPr>
          <w:rFonts w:ascii="Times New Roman" w:eastAsia="Times New Roman" w:hAnsi="Times New Roman" w:cs="Times New Roman"/>
          <w:b/>
          <w:bCs/>
          <w:sz w:val="24"/>
          <w:szCs w:val="24"/>
          <w:lang w:eastAsia="en-GB"/>
        </w:rPr>
        <w:t xml:space="preserve"> </w:t>
      </w:r>
    </w:p>
    <w:p w14:paraId="2BD81F5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      Place: – </w:t>
      </w:r>
      <w:r w:rsidRPr="00D82831">
        <w:rPr>
          <w:rFonts w:ascii="Times New Roman" w:eastAsia="Times New Roman" w:hAnsi="Times New Roman" w:cs="Times New Roman"/>
          <w:i/>
          <w:iCs/>
          <w:sz w:val="24"/>
          <w:szCs w:val="24"/>
          <w:lang w:eastAsia="en-GB"/>
        </w:rPr>
        <w:t>Where</w:t>
      </w:r>
      <w:r w:rsidRPr="00D82831">
        <w:rPr>
          <w:rFonts w:ascii="Times New Roman" w:eastAsia="Times New Roman" w:hAnsi="Times New Roman" w:cs="Times New Roman"/>
          <w:sz w:val="24"/>
          <w:szCs w:val="24"/>
          <w:lang w:eastAsia="en-GB"/>
        </w:rPr>
        <w:t xml:space="preserve"> do you stay?</w:t>
      </w:r>
      <w:r w:rsidRPr="00D82831">
        <w:rPr>
          <w:rFonts w:ascii="Times New Roman" w:eastAsia="Times New Roman" w:hAnsi="Times New Roman" w:cs="Times New Roman"/>
          <w:b/>
          <w:bCs/>
          <w:sz w:val="24"/>
          <w:szCs w:val="24"/>
          <w:lang w:eastAsia="en-GB"/>
        </w:rPr>
        <w:t xml:space="preserve"> </w:t>
      </w:r>
    </w:p>
    <w:p w14:paraId="1D37D5A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      Cause: – </w:t>
      </w:r>
      <w:r w:rsidRPr="00D82831">
        <w:rPr>
          <w:rFonts w:ascii="Times New Roman" w:eastAsia="Times New Roman" w:hAnsi="Times New Roman" w:cs="Times New Roman"/>
          <w:i/>
          <w:iCs/>
          <w:sz w:val="24"/>
          <w:szCs w:val="24"/>
          <w:lang w:eastAsia="en-GB"/>
        </w:rPr>
        <w:t>Why</w:t>
      </w:r>
      <w:r w:rsidRPr="00D82831">
        <w:rPr>
          <w:rFonts w:ascii="Times New Roman" w:eastAsia="Times New Roman" w:hAnsi="Times New Roman" w:cs="Times New Roman"/>
          <w:sz w:val="24"/>
          <w:szCs w:val="24"/>
          <w:lang w:eastAsia="en-GB"/>
        </w:rPr>
        <w:t xml:space="preserve"> did you do that?</w:t>
      </w:r>
      <w:r w:rsidRPr="00D82831">
        <w:rPr>
          <w:rFonts w:ascii="Times New Roman" w:eastAsia="Times New Roman" w:hAnsi="Times New Roman" w:cs="Times New Roman"/>
          <w:b/>
          <w:bCs/>
          <w:sz w:val="24"/>
          <w:szCs w:val="24"/>
          <w:lang w:eastAsia="en-GB"/>
        </w:rPr>
        <w:t xml:space="preserve"> </w:t>
      </w:r>
    </w:p>
    <w:p w14:paraId="020B46B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N.B:</w:t>
      </w:r>
      <w:r w:rsidRPr="00D82831">
        <w:rPr>
          <w:rFonts w:ascii="Times New Roman" w:eastAsia="Times New Roman" w:hAnsi="Times New Roman" w:cs="Times New Roman"/>
          <w:sz w:val="24"/>
          <w:szCs w:val="24"/>
          <w:lang w:eastAsia="en-GB"/>
        </w:rPr>
        <w:t xml:space="preserve"> – Sometimes </w:t>
      </w:r>
      <w:r w:rsidRPr="00D82831">
        <w:rPr>
          <w:rFonts w:ascii="Times New Roman" w:eastAsia="Times New Roman" w:hAnsi="Times New Roman" w:cs="Times New Roman"/>
          <w:b/>
          <w:bCs/>
          <w:sz w:val="24"/>
          <w:szCs w:val="24"/>
          <w:lang w:eastAsia="en-GB"/>
        </w:rPr>
        <w:t>Interrogative Adverbs</w:t>
      </w:r>
      <w:r w:rsidRPr="00D82831">
        <w:rPr>
          <w:rFonts w:ascii="Times New Roman" w:eastAsia="Times New Roman" w:hAnsi="Times New Roman" w:cs="Times New Roman"/>
          <w:sz w:val="24"/>
          <w:szCs w:val="24"/>
          <w:lang w:eastAsia="en-GB"/>
        </w:rPr>
        <w:t xml:space="preserve"> are used in a </w:t>
      </w:r>
      <w:r w:rsidRPr="00D82831">
        <w:rPr>
          <w:rFonts w:ascii="Times New Roman" w:eastAsia="Times New Roman" w:hAnsi="Times New Roman" w:cs="Times New Roman"/>
          <w:b/>
          <w:bCs/>
          <w:sz w:val="24"/>
          <w:szCs w:val="24"/>
          <w:lang w:eastAsia="en-GB"/>
        </w:rPr>
        <w:t>Relative</w:t>
      </w:r>
      <w:r w:rsidRPr="00D82831">
        <w:rPr>
          <w:rFonts w:ascii="Times New Roman" w:eastAsia="Times New Roman" w:hAnsi="Times New Roman" w:cs="Times New Roman"/>
          <w:sz w:val="24"/>
          <w:szCs w:val="24"/>
          <w:lang w:eastAsia="en-GB"/>
        </w:rPr>
        <w:t xml:space="preserve"> sense; these are called </w:t>
      </w:r>
      <w:r w:rsidRPr="00D82831">
        <w:rPr>
          <w:rFonts w:ascii="Times New Roman" w:eastAsia="Times New Roman" w:hAnsi="Times New Roman" w:cs="Times New Roman"/>
          <w:b/>
          <w:bCs/>
          <w:sz w:val="24"/>
          <w:szCs w:val="24"/>
          <w:lang w:eastAsia="en-GB"/>
        </w:rPr>
        <w:t>Relative Adverbs.</w:t>
      </w:r>
      <w:r w:rsidRPr="00D82831">
        <w:rPr>
          <w:rFonts w:ascii="Times New Roman" w:eastAsia="Times New Roman" w:hAnsi="Times New Roman" w:cs="Times New Roman"/>
          <w:sz w:val="24"/>
          <w:szCs w:val="24"/>
          <w:lang w:eastAsia="en-GB"/>
        </w:rPr>
        <w:t xml:space="preserve"> The antecedent Noun to which they are related may be either expressed or omitted.</w:t>
      </w:r>
    </w:p>
    <w:p w14:paraId="05A4FAC2" w14:textId="77777777" w:rsidR="00D82831" w:rsidRPr="00D82831" w:rsidRDefault="00D82831" w:rsidP="00D82831">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The antecedent expressed  </w:t>
      </w:r>
    </w:p>
    <w:p w14:paraId="253485E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This is the house </w:t>
      </w:r>
      <w:r w:rsidRPr="00D82831">
        <w:rPr>
          <w:rFonts w:ascii="Times New Roman" w:eastAsia="Times New Roman" w:hAnsi="Times New Roman" w:cs="Times New Roman"/>
          <w:i/>
          <w:iCs/>
          <w:sz w:val="24"/>
          <w:szCs w:val="24"/>
          <w:lang w:eastAsia="en-GB"/>
        </w:rPr>
        <w:t>where</w:t>
      </w:r>
      <w:r w:rsidRPr="00D82831">
        <w:rPr>
          <w:rFonts w:ascii="Times New Roman" w:eastAsia="Times New Roman" w:hAnsi="Times New Roman" w:cs="Times New Roman"/>
          <w:sz w:val="24"/>
          <w:szCs w:val="24"/>
          <w:lang w:eastAsia="en-GB"/>
        </w:rPr>
        <w:t xml:space="preserve"> we stay.</w:t>
      </w:r>
    </w:p>
    <w:p w14:paraId="6B01937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Let me tell you the time</w:t>
      </w:r>
      <w:r w:rsidRPr="00D82831">
        <w:rPr>
          <w:rFonts w:ascii="Times New Roman" w:eastAsia="Times New Roman" w:hAnsi="Times New Roman" w:cs="Times New Roman"/>
          <w:i/>
          <w:iCs/>
          <w:sz w:val="24"/>
          <w:szCs w:val="24"/>
          <w:lang w:eastAsia="en-GB"/>
        </w:rPr>
        <w:t xml:space="preserve"> when</w:t>
      </w:r>
      <w:r w:rsidRPr="00D82831">
        <w:rPr>
          <w:rFonts w:ascii="Times New Roman" w:eastAsia="Times New Roman" w:hAnsi="Times New Roman" w:cs="Times New Roman"/>
          <w:sz w:val="24"/>
          <w:szCs w:val="24"/>
          <w:lang w:eastAsia="en-GB"/>
        </w:rPr>
        <w:t xml:space="preserve"> I shall go.</w:t>
      </w:r>
    </w:p>
    <w:p w14:paraId="36836C20" w14:textId="77777777" w:rsidR="00D82831" w:rsidRPr="00D82831" w:rsidRDefault="00D82831" w:rsidP="00D8283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The antecedent omitted. </w:t>
      </w:r>
    </w:p>
    <w:p w14:paraId="6AD7DDB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This is (= the house in which) </w:t>
      </w:r>
      <w:r w:rsidRPr="00D82831">
        <w:rPr>
          <w:rFonts w:ascii="Times New Roman" w:eastAsia="Times New Roman" w:hAnsi="Times New Roman" w:cs="Times New Roman"/>
          <w:i/>
          <w:iCs/>
          <w:sz w:val="24"/>
          <w:szCs w:val="24"/>
          <w:lang w:eastAsia="en-GB"/>
        </w:rPr>
        <w:t>where</w:t>
      </w:r>
      <w:r w:rsidRPr="00D82831">
        <w:rPr>
          <w:rFonts w:ascii="Times New Roman" w:eastAsia="Times New Roman" w:hAnsi="Times New Roman" w:cs="Times New Roman"/>
          <w:sz w:val="24"/>
          <w:szCs w:val="24"/>
          <w:lang w:eastAsia="en-GB"/>
        </w:rPr>
        <w:t xml:space="preserve"> we stay.</w:t>
      </w:r>
    </w:p>
    <w:p w14:paraId="7661AA5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Let me tell you </w:t>
      </w:r>
      <w:r w:rsidRPr="00D82831">
        <w:rPr>
          <w:rFonts w:ascii="Times New Roman" w:eastAsia="Times New Roman" w:hAnsi="Times New Roman" w:cs="Times New Roman"/>
          <w:i/>
          <w:iCs/>
          <w:sz w:val="24"/>
          <w:szCs w:val="24"/>
          <w:lang w:eastAsia="en-GB"/>
        </w:rPr>
        <w:t>when</w:t>
      </w:r>
      <w:r w:rsidRPr="00D82831">
        <w:rPr>
          <w:rFonts w:ascii="Times New Roman" w:eastAsia="Times New Roman" w:hAnsi="Times New Roman" w:cs="Times New Roman"/>
          <w:sz w:val="24"/>
          <w:szCs w:val="24"/>
          <w:lang w:eastAsia="en-GB"/>
        </w:rPr>
        <w:t xml:space="preserve"> (= the time by which) I shall go.</w:t>
      </w:r>
    </w:p>
    <w:p w14:paraId="1BD1BFC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Sometimes ‘</w:t>
      </w:r>
      <w:r w:rsidRPr="00D82831">
        <w:rPr>
          <w:rFonts w:ascii="Times New Roman" w:eastAsia="Times New Roman" w:hAnsi="Times New Roman" w:cs="Times New Roman"/>
          <w:i/>
          <w:iCs/>
          <w:sz w:val="24"/>
          <w:szCs w:val="24"/>
          <w:lang w:eastAsia="en-GB"/>
        </w:rPr>
        <w:t>the’</w:t>
      </w:r>
      <w:r w:rsidRPr="00D82831">
        <w:rPr>
          <w:rFonts w:ascii="Times New Roman" w:eastAsia="Times New Roman" w:hAnsi="Times New Roman" w:cs="Times New Roman"/>
          <w:sz w:val="24"/>
          <w:szCs w:val="24"/>
          <w:lang w:eastAsia="en-GB"/>
        </w:rPr>
        <w:t xml:space="preserve"> is used as a </w:t>
      </w:r>
      <w:r w:rsidRPr="00D82831">
        <w:rPr>
          <w:rFonts w:ascii="Times New Roman" w:eastAsia="Times New Roman" w:hAnsi="Times New Roman" w:cs="Times New Roman"/>
          <w:b/>
          <w:bCs/>
          <w:sz w:val="24"/>
          <w:szCs w:val="24"/>
          <w:lang w:eastAsia="en-GB"/>
        </w:rPr>
        <w:t>Relative Adverb;</w:t>
      </w:r>
      <w:r w:rsidRPr="00D82831">
        <w:rPr>
          <w:rFonts w:ascii="Times New Roman" w:eastAsia="Times New Roman" w:hAnsi="Times New Roman" w:cs="Times New Roman"/>
          <w:sz w:val="24"/>
          <w:szCs w:val="24"/>
          <w:lang w:eastAsia="en-GB"/>
        </w:rPr>
        <w:t xml:space="preserve"> provided it should be place prior to an adverb or an adjective in Comparison Degree and provided a same combination of ‘</w:t>
      </w:r>
      <w:r w:rsidRPr="00D82831">
        <w:rPr>
          <w:rFonts w:ascii="Times New Roman" w:eastAsia="Times New Roman" w:hAnsi="Times New Roman" w:cs="Times New Roman"/>
          <w:i/>
          <w:iCs/>
          <w:sz w:val="24"/>
          <w:szCs w:val="24"/>
          <w:lang w:eastAsia="en-GB"/>
        </w:rPr>
        <w:t>the’</w:t>
      </w:r>
      <w:r w:rsidRPr="00D82831">
        <w:rPr>
          <w:rFonts w:ascii="Times New Roman" w:eastAsia="Times New Roman" w:hAnsi="Times New Roman" w:cs="Times New Roman"/>
          <w:sz w:val="24"/>
          <w:szCs w:val="24"/>
          <w:lang w:eastAsia="en-GB"/>
        </w:rPr>
        <w:t xml:space="preserve"> with a Comparative to come after it. This ‘</w:t>
      </w:r>
      <w:r w:rsidRPr="00D82831">
        <w:rPr>
          <w:rFonts w:ascii="Times New Roman" w:eastAsia="Times New Roman" w:hAnsi="Times New Roman" w:cs="Times New Roman"/>
          <w:i/>
          <w:iCs/>
          <w:sz w:val="24"/>
          <w:szCs w:val="24"/>
          <w:lang w:eastAsia="en-GB"/>
        </w:rPr>
        <w:t>the’</w:t>
      </w:r>
      <w:r w:rsidRPr="00D82831">
        <w:rPr>
          <w:rFonts w:ascii="Times New Roman" w:eastAsia="Times New Roman" w:hAnsi="Times New Roman" w:cs="Times New Roman"/>
          <w:sz w:val="24"/>
          <w:szCs w:val="24"/>
          <w:lang w:eastAsia="en-GB"/>
        </w:rPr>
        <w:t xml:space="preserve"> is distinct from the </w:t>
      </w:r>
      <w:r w:rsidRPr="00D82831">
        <w:rPr>
          <w:rFonts w:ascii="Times New Roman" w:eastAsia="Times New Roman" w:hAnsi="Times New Roman" w:cs="Times New Roman"/>
          <w:b/>
          <w:bCs/>
          <w:sz w:val="24"/>
          <w:szCs w:val="24"/>
          <w:lang w:eastAsia="en-GB"/>
        </w:rPr>
        <w:t>Definite Article.</w:t>
      </w:r>
    </w:p>
    <w:p w14:paraId="58B6F0D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The sooner</w:t>
      </w:r>
      <w:r w:rsidRPr="00D82831">
        <w:rPr>
          <w:rFonts w:ascii="Times New Roman" w:eastAsia="Times New Roman" w:hAnsi="Times New Roman" w:cs="Times New Roman"/>
          <w:sz w:val="24"/>
          <w:szCs w:val="24"/>
          <w:lang w:eastAsia="en-GB"/>
        </w:rPr>
        <w:t xml:space="preserve"> you come, </w:t>
      </w:r>
      <w:r w:rsidRPr="00D82831">
        <w:rPr>
          <w:rFonts w:ascii="Times New Roman" w:eastAsia="Times New Roman" w:hAnsi="Times New Roman" w:cs="Times New Roman"/>
          <w:i/>
          <w:iCs/>
          <w:sz w:val="24"/>
          <w:szCs w:val="24"/>
          <w:lang w:eastAsia="en-GB"/>
        </w:rPr>
        <w:t>the better</w:t>
      </w:r>
      <w:r w:rsidRPr="00D82831">
        <w:rPr>
          <w:rFonts w:ascii="Times New Roman" w:eastAsia="Times New Roman" w:hAnsi="Times New Roman" w:cs="Times New Roman"/>
          <w:sz w:val="24"/>
          <w:szCs w:val="24"/>
          <w:lang w:eastAsia="en-GB"/>
        </w:rPr>
        <w:t xml:space="preserve"> for you.</w:t>
      </w:r>
    </w:p>
    <w:p w14:paraId="7D43114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The more</w:t>
      </w:r>
      <w:r w:rsidRPr="00D82831">
        <w:rPr>
          <w:rFonts w:ascii="Times New Roman" w:eastAsia="Times New Roman" w:hAnsi="Times New Roman" w:cs="Times New Roman"/>
          <w:sz w:val="24"/>
          <w:szCs w:val="24"/>
          <w:lang w:eastAsia="en-GB"/>
        </w:rPr>
        <w:t xml:space="preserve"> you study, </w:t>
      </w:r>
      <w:r w:rsidRPr="00D82831">
        <w:rPr>
          <w:rFonts w:ascii="Times New Roman" w:eastAsia="Times New Roman" w:hAnsi="Times New Roman" w:cs="Times New Roman"/>
          <w:i/>
          <w:iCs/>
          <w:sz w:val="24"/>
          <w:szCs w:val="24"/>
          <w:lang w:eastAsia="en-GB"/>
        </w:rPr>
        <w:t>the better</w:t>
      </w:r>
      <w:r w:rsidRPr="00D82831">
        <w:rPr>
          <w:rFonts w:ascii="Times New Roman" w:eastAsia="Times New Roman" w:hAnsi="Times New Roman" w:cs="Times New Roman"/>
          <w:sz w:val="24"/>
          <w:szCs w:val="24"/>
          <w:lang w:eastAsia="en-GB"/>
        </w:rPr>
        <w:t xml:space="preserve"> result you can expect.</w:t>
      </w:r>
    </w:p>
    <w:p w14:paraId="10FA6CB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The nearer</w:t>
      </w:r>
      <w:r w:rsidRPr="00D82831">
        <w:rPr>
          <w:rFonts w:ascii="Times New Roman" w:eastAsia="Times New Roman" w:hAnsi="Times New Roman" w:cs="Times New Roman"/>
          <w:sz w:val="24"/>
          <w:szCs w:val="24"/>
          <w:lang w:eastAsia="en-GB"/>
        </w:rPr>
        <w:t xml:space="preserve"> the bone, </w:t>
      </w:r>
      <w:r w:rsidRPr="00D82831">
        <w:rPr>
          <w:rFonts w:ascii="Times New Roman" w:eastAsia="Times New Roman" w:hAnsi="Times New Roman" w:cs="Times New Roman"/>
          <w:i/>
          <w:iCs/>
          <w:sz w:val="24"/>
          <w:szCs w:val="24"/>
          <w:lang w:eastAsia="en-GB"/>
        </w:rPr>
        <w:t>the sweeter</w:t>
      </w:r>
      <w:r w:rsidRPr="00D82831">
        <w:rPr>
          <w:rFonts w:ascii="Times New Roman" w:eastAsia="Times New Roman" w:hAnsi="Times New Roman" w:cs="Times New Roman"/>
          <w:sz w:val="24"/>
          <w:szCs w:val="24"/>
          <w:lang w:eastAsia="en-GB"/>
        </w:rPr>
        <w:t xml:space="preserve"> the meat.</w:t>
      </w:r>
    </w:p>
    <w:p w14:paraId="722A856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In the above sentences, the first ‘</w:t>
      </w:r>
      <w:r w:rsidRPr="00D82831">
        <w:rPr>
          <w:rFonts w:ascii="Times New Roman" w:eastAsia="Times New Roman" w:hAnsi="Times New Roman" w:cs="Times New Roman"/>
          <w:i/>
          <w:iCs/>
          <w:sz w:val="24"/>
          <w:szCs w:val="24"/>
          <w:lang w:eastAsia="en-GB"/>
        </w:rPr>
        <w:t>the’</w:t>
      </w:r>
      <w:r w:rsidRPr="00D82831">
        <w:rPr>
          <w:rFonts w:ascii="Times New Roman" w:eastAsia="Times New Roman" w:hAnsi="Times New Roman" w:cs="Times New Roman"/>
          <w:sz w:val="24"/>
          <w:szCs w:val="24"/>
          <w:lang w:eastAsia="en-GB"/>
        </w:rPr>
        <w:t xml:space="preserve"> is a </w:t>
      </w:r>
      <w:r w:rsidRPr="00D82831">
        <w:rPr>
          <w:rFonts w:ascii="Times New Roman" w:eastAsia="Times New Roman" w:hAnsi="Times New Roman" w:cs="Times New Roman"/>
          <w:b/>
          <w:bCs/>
          <w:sz w:val="24"/>
          <w:szCs w:val="24"/>
          <w:lang w:eastAsia="en-GB"/>
        </w:rPr>
        <w:t xml:space="preserve">Relative Adverb, </w:t>
      </w:r>
      <w:r w:rsidRPr="00D82831">
        <w:rPr>
          <w:rFonts w:ascii="Times New Roman" w:eastAsia="Times New Roman" w:hAnsi="Times New Roman" w:cs="Times New Roman"/>
          <w:sz w:val="24"/>
          <w:szCs w:val="24"/>
          <w:lang w:eastAsia="en-GB"/>
        </w:rPr>
        <w:t>the second ‘</w:t>
      </w:r>
      <w:r w:rsidRPr="00D82831">
        <w:rPr>
          <w:rFonts w:ascii="Times New Roman" w:eastAsia="Times New Roman" w:hAnsi="Times New Roman" w:cs="Times New Roman"/>
          <w:i/>
          <w:iCs/>
          <w:sz w:val="24"/>
          <w:szCs w:val="24"/>
          <w:lang w:eastAsia="en-GB"/>
        </w:rPr>
        <w:t>the’</w:t>
      </w:r>
      <w:r w:rsidRPr="00D82831">
        <w:rPr>
          <w:rFonts w:ascii="Times New Roman" w:eastAsia="Times New Roman" w:hAnsi="Times New Roman" w:cs="Times New Roman"/>
          <w:sz w:val="24"/>
          <w:szCs w:val="24"/>
          <w:lang w:eastAsia="en-GB"/>
        </w:rPr>
        <w:t xml:space="preserve"> is a </w:t>
      </w:r>
      <w:r w:rsidRPr="00D82831">
        <w:rPr>
          <w:rFonts w:ascii="Times New Roman" w:eastAsia="Times New Roman" w:hAnsi="Times New Roman" w:cs="Times New Roman"/>
          <w:b/>
          <w:bCs/>
          <w:sz w:val="24"/>
          <w:szCs w:val="24"/>
          <w:lang w:eastAsia="en-GB"/>
        </w:rPr>
        <w:t xml:space="preserve">Simple Adverb. </w:t>
      </w:r>
    </w:p>
    <w:p w14:paraId="644D5640"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11" w:tooltip="Lesson 7; Adjectives" w:history="1">
        <w:r w:rsidRPr="00F978A6">
          <w:rPr>
            <w:rFonts w:ascii="Times New Roman" w:eastAsia="Times New Roman" w:hAnsi="Times New Roman" w:cs="Times New Roman"/>
            <w:b/>
            <w:bCs/>
            <w:sz w:val="36"/>
            <w:szCs w:val="36"/>
            <w:u w:val="single"/>
            <w:lang w:eastAsia="en-GB"/>
          </w:rPr>
          <w:t>Lesson 7; Adjectives</w:t>
        </w:r>
      </w:hyperlink>
    </w:p>
    <w:p w14:paraId="05F2C32C" w14:textId="77777777" w:rsidR="00D82831" w:rsidRPr="00D82831" w:rsidRDefault="00D82831" w:rsidP="0065674F">
      <w:pPr>
        <w:spacing w:before="100" w:beforeAutospacing="1" w:after="100" w:afterAutospacing="1" w:line="240" w:lineRule="auto"/>
        <w:ind w:left="360"/>
        <w:rPr>
          <w:rFonts w:ascii="Times New Roman" w:eastAsia="Times New Roman" w:hAnsi="Times New Roman" w:cs="Times New Roman"/>
          <w:sz w:val="24"/>
          <w:szCs w:val="24"/>
          <w:lang w:eastAsia="en-GB"/>
        </w:rPr>
      </w:pPr>
    </w:p>
    <w:p w14:paraId="4D36345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3383DBA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An </w:t>
      </w:r>
      <w:r w:rsidRPr="00D82831">
        <w:rPr>
          <w:rFonts w:ascii="Times New Roman" w:eastAsia="Times New Roman" w:hAnsi="Times New Roman" w:cs="Times New Roman"/>
          <w:b/>
          <w:bCs/>
          <w:sz w:val="24"/>
          <w:szCs w:val="24"/>
          <w:lang w:eastAsia="en-GB"/>
        </w:rPr>
        <w:t>Adjective</w:t>
      </w:r>
      <w:r w:rsidRPr="00D82831">
        <w:rPr>
          <w:rFonts w:ascii="Times New Roman" w:eastAsia="Times New Roman" w:hAnsi="Times New Roman" w:cs="Times New Roman"/>
          <w:sz w:val="24"/>
          <w:szCs w:val="24"/>
          <w:lang w:eastAsia="en-GB"/>
        </w:rPr>
        <w:t xml:space="preserve"> qualifies a noun or adds something to the meaning of the noun in five different ways:-</w:t>
      </w:r>
    </w:p>
    <w:p w14:paraId="648D956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1)      By showing </w:t>
      </w:r>
      <w:r w:rsidRPr="00D82831">
        <w:rPr>
          <w:rFonts w:ascii="Times New Roman" w:eastAsia="Times New Roman" w:hAnsi="Times New Roman" w:cs="Times New Roman"/>
          <w:i/>
          <w:iCs/>
          <w:sz w:val="24"/>
          <w:szCs w:val="24"/>
          <w:lang w:eastAsia="en-GB"/>
        </w:rPr>
        <w:t>quality</w:t>
      </w:r>
      <w:r w:rsidRPr="00D82831">
        <w:rPr>
          <w:rFonts w:ascii="Times New Roman" w:eastAsia="Times New Roman" w:hAnsi="Times New Roman" w:cs="Times New Roman"/>
          <w:sz w:val="24"/>
          <w:szCs w:val="24"/>
          <w:lang w:eastAsia="en-GB"/>
        </w:rPr>
        <w:t xml:space="preserve"> of a thing or a person</w:t>
      </w:r>
    </w:p>
    <w:p w14:paraId="26A8F85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By showing </w:t>
      </w:r>
      <w:r w:rsidRPr="00D82831">
        <w:rPr>
          <w:rFonts w:ascii="Times New Roman" w:eastAsia="Times New Roman" w:hAnsi="Times New Roman" w:cs="Times New Roman"/>
          <w:i/>
          <w:iCs/>
          <w:sz w:val="24"/>
          <w:szCs w:val="24"/>
          <w:lang w:eastAsia="en-GB"/>
        </w:rPr>
        <w:t>quantity</w:t>
      </w:r>
      <w:r w:rsidRPr="00D82831">
        <w:rPr>
          <w:rFonts w:ascii="Times New Roman" w:eastAsia="Times New Roman" w:hAnsi="Times New Roman" w:cs="Times New Roman"/>
          <w:sz w:val="24"/>
          <w:szCs w:val="24"/>
          <w:lang w:eastAsia="en-GB"/>
        </w:rPr>
        <w:t xml:space="preserve"> of a thing or a person</w:t>
      </w:r>
    </w:p>
    <w:p w14:paraId="3B4CFC3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3)      By showing </w:t>
      </w:r>
      <w:r w:rsidRPr="00D82831">
        <w:rPr>
          <w:rFonts w:ascii="Times New Roman" w:eastAsia="Times New Roman" w:hAnsi="Times New Roman" w:cs="Times New Roman"/>
          <w:i/>
          <w:iCs/>
          <w:sz w:val="24"/>
          <w:szCs w:val="24"/>
          <w:lang w:eastAsia="en-GB"/>
        </w:rPr>
        <w:t>number</w:t>
      </w:r>
      <w:r w:rsidRPr="00D82831">
        <w:rPr>
          <w:rFonts w:ascii="Times New Roman" w:eastAsia="Times New Roman" w:hAnsi="Times New Roman" w:cs="Times New Roman"/>
          <w:sz w:val="24"/>
          <w:szCs w:val="24"/>
          <w:lang w:eastAsia="en-GB"/>
        </w:rPr>
        <w:t xml:space="preserve"> of things or persons</w:t>
      </w:r>
    </w:p>
    <w:p w14:paraId="1374FAE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4)      By showing that </w:t>
      </w:r>
      <w:r w:rsidRPr="00D82831">
        <w:rPr>
          <w:rFonts w:ascii="Times New Roman" w:eastAsia="Times New Roman" w:hAnsi="Times New Roman" w:cs="Times New Roman"/>
          <w:i/>
          <w:iCs/>
          <w:sz w:val="24"/>
          <w:szCs w:val="24"/>
          <w:lang w:eastAsia="en-GB"/>
        </w:rPr>
        <w:t>one</w:t>
      </w:r>
      <w:r w:rsidRPr="00D82831">
        <w:rPr>
          <w:rFonts w:ascii="Times New Roman" w:eastAsia="Times New Roman" w:hAnsi="Times New Roman" w:cs="Times New Roman"/>
          <w:sz w:val="24"/>
          <w:szCs w:val="24"/>
          <w:lang w:eastAsia="en-GB"/>
        </w:rPr>
        <w:t xml:space="preserve"> thing or person is to be considered at a time</w:t>
      </w:r>
    </w:p>
    <w:p w14:paraId="09C9AAB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5)      By showing </w:t>
      </w:r>
      <w:r w:rsidRPr="00D82831">
        <w:rPr>
          <w:rFonts w:ascii="Times New Roman" w:eastAsia="Times New Roman" w:hAnsi="Times New Roman" w:cs="Times New Roman"/>
          <w:i/>
          <w:iCs/>
          <w:sz w:val="24"/>
          <w:szCs w:val="24"/>
          <w:lang w:eastAsia="en-GB"/>
        </w:rPr>
        <w:t>which</w:t>
      </w:r>
      <w:r w:rsidRPr="00D82831">
        <w:rPr>
          <w:rFonts w:ascii="Times New Roman" w:eastAsia="Times New Roman" w:hAnsi="Times New Roman" w:cs="Times New Roman"/>
          <w:sz w:val="24"/>
          <w:szCs w:val="24"/>
          <w:lang w:eastAsia="en-GB"/>
        </w:rPr>
        <w:t xml:space="preserve"> thing or person is destined</w:t>
      </w:r>
    </w:p>
    <w:p w14:paraId="18A5DBB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According to the above mentioned ways, </w:t>
      </w:r>
      <w:r w:rsidRPr="00D82831">
        <w:rPr>
          <w:rFonts w:ascii="Times New Roman" w:eastAsia="Times New Roman" w:hAnsi="Times New Roman" w:cs="Times New Roman"/>
          <w:b/>
          <w:bCs/>
          <w:sz w:val="24"/>
          <w:szCs w:val="24"/>
          <w:lang w:eastAsia="en-GB"/>
        </w:rPr>
        <w:t>Adjectives</w:t>
      </w:r>
      <w:r w:rsidRPr="00D82831">
        <w:rPr>
          <w:rFonts w:ascii="Times New Roman" w:eastAsia="Times New Roman" w:hAnsi="Times New Roman" w:cs="Times New Roman"/>
          <w:sz w:val="24"/>
          <w:szCs w:val="24"/>
          <w:lang w:eastAsia="en-GB"/>
        </w:rPr>
        <w:t xml:space="preserve"> can be categorized in five categories; such as,</w:t>
      </w:r>
    </w:p>
    <w:p w14:paraId="2DEA8A5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1. ADJECTIVES OF QUALITY</w:t>
      </w:r>
      <w:r w:rsidRPr="00D82831">
        <w:rPr>
          <w:rFonts w:ascii="Times New Roman" w:eastAsia="Times New Roman" w:hAnsi="Times New Roman" w:cs="Times New Roman"/>
          <w:sz w:val="24"/>
          <w:szCs w:val="24"/>
          <w:lang w:eastAsia="en-GB"/>
        </w:rPr>
        <w:br/>
        <w:t>2. ADJECTIVES OF QUANTITY</w:t>
      </w:r>
      <w:r w:rsidRPr="00D82831">
        <w:rPr>
          <w:rFonts w:ascii="Times New Roman" w:eastAsia="Times New Roman" w:hAnsi="Times New Roman" w:cs="Times New Roman"/>
          <w:sz w:val="24"/>
          <w:szCs w:val="24"/>
          <w:lang w:eastAsia="en-GB"/>
        </w:rPr>
        <w:br/>
        <w:t>3. ADJECTIVES OF NUMBER</w:t>
      </w:r>
      <w:r w:rsidRPr="00D82831">
        <w:rPr>
          <w:rFonts w:ascii="Times New Roman" w:eastAsia="Times New Roman" w:hAnsi="Times New Roman" w:cs="Times New Roman"/>
          <w:sz w:val="24"/>
          <w:szCs w:val="24"/>
          <w:lang w:eastAsia="en-GB"/>
        </w:rPr>
        <w:br/>
        <w:t>4. DISTRIBUTIVE ADJECTIVES</w:t>
      </w:r>
      <w:r w:rsidRPr="00D82831">
        <w:rPr>
          <w:rFonts w:ascii="Times New Roman" w:eastAsia="Times New Roman" w:hAnsi="Times New Roman" w:cs="Times New Roman"/>
          <w:sz w:val="24"/>
          <w:szCs w:val="24"/>
          <w:lang w:eastAsia="en-GB"/>
        </w:rPr>
        <w:br/>
        <w:t>5. DEMONSTRATIVE ADJECTIVES</w:t>
      </w:r>
    </w:p>
    <w:p w14:paraId="19C91DE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 </w:t>
      </w:r>
      <w:r w:rsidRPr="00D82831">
        <w:rPr>
          <w:rFonts w:ascii="Times New Roman" w:eastAsia="Times New Roman" w:hAnsi="Times New Roman" w:cs="Times New Roman"/>
          <w:b/>
          <w:bCs/>
          <w:sz w:val="24"/>
          <w:szCs w:val="24"/>
          <w:u w:val="single"/>
          <w:lang w:eastAsia="en-GB"/>
        </w:rPr>
        <w:t>ADJECTIVES OF QUALITY or STATE</w:t>
      </w:r>
    </w:p>
    <w:p w14:paraId="538D87B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An </w:t>
      </w:r>
      <w:r w:rsidRPr="00D82831">
        <w:rPr>
          <w:rFonts w:ascii="Times New Roman" w:eastAsia="Times New Roman" w:hAnsi="Times New Roman" w:cs="Times New Roman"/>
          <w:b/>
          <w:bCs/>
          <w:sz w:val="24"/>
          <w:szCs w:val="24"/>
          <w:lang w:eastAsia="en-GB"/>
        </w:rPr>
        <w:t>Adjective</w:t>
      </w:r>
      <w:r w:rsidRPr="00D82831">
        <w:rPr>
          <w:rFonts w:ascii="Times New Roman" w:eastAsia="Times New Roman" w:hAnsi="Times New Roman" w:cs="Times New Roman"/>
          <w:sz w:val="24"/>
          <w:szCs w:val="24"/>
          <w:lang w:eastAsia="en-GB"/>
        </w:rPr>
        <w:t xml:space="preserve"> that shows the </w:t>
      </w:r>
      <w:r w:rsidRPr="00D82831">
        <w:rPr>
          <w:rFonts w:ascii="Times New Roman" w:eastAsia="Times New Roman" w:hAnsi="Times New Roman" w:cs="Times New Roman"/>
          <w:b/>
          <w:bCs/>
          <w:i/>
          <w:iCs/>
          <w:sz w:val="24"/>
          <w:szCs w:val="24"/>
          <w:lang w:eastAsia="en-GB"/>
        </w:rPr>
        <w:t>Quality</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b/>
          <w:bCs/>
          <w:i/>
          <w:iCs/>
          <w:sz w:val="24"/>
          <w:szCs w:val="24"/>
          <w:lang w:eastAsia="en-GB"/>
        </w:rPr>
        <w:t>State</w:t>
      </w:r>
      <w:r w:rsidRPr="00D82831">
        <w:rPr>
          <w:rFonts w:ascii="Times New Roman" w:eastAsia="Times New Roman" w:hAnsi="Times New Roman" w:cs="Times New Roman"/>
          <w:sz w:val="24"/>
          <w:szCs w:val="24"/>
          <w:lang w:eastAsia="en-GB"/>
        </w:rPr>
        <w:t xml:space="preserve"> of a thing or a person is called the </w:t>
      </w:r>
      <w:r w:rsidRPr="00D82831">
        <w:rPr>
          <w:rFonts w:ascii="Times New Roman" w:eastAsia="Times New Roman" w:hAnsi="Times New Roman" w:cs="Times New Roman"/>
          <w:b/>
          <w:bCs/>
          <w:sz w:val="24"/>
          <w:szCs w:val="24"/>
          <w:lang w:eastAsia="en-GB"/>
        </w:rPr>
        <w:t xml:space="preserve">Adjective of Quality; </w:t>
      </w:r>
      <w:r w:rsidRPr="00D82831">
        <w:rPr>
          <w:rFonts w:ascii="Times New Roman" w:eastAsia="Times New Roman" w:hAnsi="Times New Roman" w:cs="Times New Roman"/>
          <w:sz w:val="24"/>
          <w:szCs w:val="24"/>
          <w:lang w:eastAsia="en-GB"/>
        </w:rPr>
        <w:t>such as,</w:t>
      </w:r>
    </w:p>
    <w:p w14:paraId="779BDB3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w:t>
      </w:r>
      <w:r w:rsidRPr="00D82831">
        <w:rPr>
          <w:rFonts w:ascii="Times New Roman" w:eastAsia="Times New Roman" w:hAnsi="Times New Roman" w:cs="Times New Roman"/>
          <w:i/>
          <w:iCs/>
          <w:sz w:val="24"/>
          <w:szCs w:val="24"/>
          <w:lang w:eastAsia="en-GB"/>
        </w:rPr>
        <w:t>sick</w:t>
      </w:r>
      <w:r w:rsidRPr="00D82831">
        <w:rPr>
          <w:rFonts w:ascii="Times New Roman" w:eastAsia="Times New Roman" w:hAnsi="Times New Roman" w:cs="Times New Roman"/>
          <w:sz w:val="24"/>
          <w:szCs w:val="24"/>
          <w:lang w:eastAsia="en-GB"/>
        </w:rPr>
        <w:t xml:space="preserve"> man, a </w:t>
      </w:r>
      <w:r w:rsidRPr="00D82831">
        <w:rPr>
          <w:rFonts w:ascii="Times New Roman" w:eastAsia="Times New Roman" w:hAnsi="Times New Roman" w:cs="Times New Roman"/>
          <w:i/>
          <w:iCs/>
          <w:sz w:val="24"/>
          <w:szCs w:val="24"/>
          <w:lang w:eastAsia="en-GB"/>
        </w:rPr>
        <w:t>brave</w:t>
      </w:r>
      <w:r w:rsidRPr="00D82831">
        <w:rPr>
          <w:rFonts w:ascii="Times New Roman" w:eastAsia="Times New Roman" w:hAnsi="Times New Roman" w:cs="Times New Roman"/>
          <w:sz w:val="24"/>
          <w:szCs w:val="24"/>
          <w:lang w:eastAsia="en-GB"/>
        </w:rPr>
        <w:t xml:space="preserve"> girl, a glass of </w:t>
      </w:r>
      <w:r w:rsidRPr="00D82831">
        <w:rPr>
          <w:rFonts w:ascii="Times New Roman" w:eastAsia="Times New Roman" w:hAnsi="Times New Roman" w:cs="Times New Roman"/>
          <w:i/>
          <w:iCs/>
          <w:sz w:val="24"/>
          <w:szCs w:val="24"/>
          <w:lang w:eastAsia="en-GB"/>
        </w:rPr>
        <w:t>cold</w:t>
      </w:r>
      <w:r w:rsidRPr="00D82831">
        <w:rPr>
          <w:rFonts w:ascii="Times New Roman" w:eastAsia="Times New Roman" w:hAnsi="Times New Roman" w:cs="Times New Roman"/>
          <w:sz w:val="24"/>
          <w:szCs w:val="24"/>
          <w:lang w:eastAsia="en-GB"/>
        </w:rPr>
        <w:t xml:space="preserve"> water, a </w:t>
      </w:r>
      <w:r w:rsidRPr="00D82831">
        <w:rPr>
          <w:rFonts w:ascii="Times New Roman" w:eastAsia="Times New Roman" w:hAnsi="Times New Roman" w:cs="Times New Roman"/>
          <w:i/>
          <w:iCs/>
          <w:sz w:val="24"/>
          <w:szCs w:val="24"/>
          <w:lang w:eastAsia="en-GB"/>
        </w:rPr>
        <w:t>tiny</w:t>
      </w:r>
      <w:r w:rsidRPr="00D82831">
        <w:rPr>
          <w:rFonts w:ascii="Times New Roman" w:eastAsia="Times New Roman" w:hAnsi="Times New Roman" w:cs="Times New Roman"/>
          <w:sz w:val="24"/>
          <w:szCs w:val="24"/>
          <w:lang w:eastAsia="en-GB"/>
        </w:rPr>
        <w:t xml:space="preserve"> tot.</w:t>
      </w:r>
    </w:p>
    <w:p w14:paraId="3136544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words in italics show quality of a thing or a person; therefore they are </w:t>
      </w:r>
      <w:r w:rsidRPr="00D82831">
        <w:rPr>
          <w:rFonts w:ascii="Times New Roman" w:eastAsia="Times New Roman" w:hAnsi="Times New Roman" w:cs="Times New Roman"/>
          <w:b/>
          <w:bCs/>
          <w:sz w:val="24"/>
          <w:szCs w:val="24"/>
          <w:lang w:eastAsia="en-GB"/>
        </w:rPr>
        <w:t xml:space="preserve">Adjectives of Quality. </w:t>
      </w:r>
    </w:p>
    <w:p w14:paraId="0C4C0CB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b. </w:t>
      </w:r>
      <w:r w:rsidRPr="00D82831">
        <w:rPr>
          <w:rFonts w:ascii="Times New Roman" w:eastAsia="Times New Roman" w:hAnsi="Times New Roman" w:cs="Times New Roman"/>
          <w:b/>
          <w:bCs/>
          <w:sz w:val="24"/>
          <w:szCs w:val="24"/>
          <w:u w:val="single"/>
          <w:lang w:eastAsia="en-GB"/>
        </w:rPr>
        <w:t>ADJECTIVES OF QUANTITY or DEGREE</w:t>
      </w:r>
    </w:p>
    <w:p w14:paraId="5C90E26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Adjectives</w:t>
      </w:r>
      <w:r w:rsidRPr="00D82831">
        <w:rPr>
          <w:rFonts w:ascii="Times New Roman" w:eastAsia="Times New Roman" w:hAnsi="Times New Roman" w:cs="Times New Roman"/>
          <w:sz w:val="24"/>
          <w:szCs w:val="24"/>
          <w:lang w:eastAsia="en-GB"/>
        </w:rPr>
        <w:t xml:space="preserve"> that show the </w:t>
      </w:r>
      <w:r w:rsidRPr="00D82831">
        <w:rPr>
          <w:rFonts w:ascii="Times New Roman" w:eastAsia="Times New Roman" w:hAnsi="Times New Roman" w:cs="Times New Roman"/>
          <w:b/>
          <w:bCs/>
          <w:sz w:val="24"/>
          <w:szCs w:val="24"/>
          <w:lang w:eastAsia="en-GB"/>
        </w:rPr>
        <w:t>Quantity</w:t>
      </w:r>
      <w:r w:rsidRPr="00D82831">
        <w:rPr>
          <w:rFonts w:ascii="Times New Roman" w:eastAsia="Times New Roman" w:hAnsi="Times New Roman" w:cs="Times New Roman"/>
          <w:sz w:val="24"/>
          <w:szCs w:val="24"/>
          <w:lang w:eastAsia="en-GB"/>
        </w:rPr>
        <w:t xml:space="preserve">, i.e. </w:t>
      </w:r>
      <w:r w:rsidRPr="00D82831">
        <w:rPr>
          <w:rFonts w:ascii="Times New Roman" w:eastAsia="Times New Roman" w:hAnsi="Times New Roman" w:cs="Times New Roman"/>
          <w:i/>
          <w:iCs/>
          <w:sz w:val="24"/>
          <w:szCs w:val="24"/>
          <w:lang w:eastAsia="en-GB"/>
        </w:rPr>
        <w:t>how much</w:t>
      </w:r>
      <w:r w:rsidRPr="00D82831">
        <w:rPr>
          <w:rFonts w:ascii="Times New Roman" w:eastAsia="Times New Roman" w:hAnsi="Times New Roman" w:cs="Times New Roman"/>
          <w:sz w:val="24"/>
          <w:szCs w:val="24"/>
          <w:lang w:eastAsia="en-GB"/>
        </w:rPr>
        <w:t xml:space="preserve"> of a thing is meant are called the </w:t>
      </w:r>
      <w:r w:rsidRPr="00D82831">
        <w:rPr>
          <w:rFonts w:ascii="Times New Roman" w:eastAsia="Times New Roman" w:hAnsi="Times New Roman" w:cs="Times New Roman"/>
          <w:b/>
          <w:bCs/>
          <w:sz w:val="24"/>
          <w:szCs w:val="24"/>
          <w:lang w:eastAsia="en-GB"/>
        </w:rPr>
        <w:t>Adjectives of Quantity or State.</w:t>
      </w:r>
    </w:p>
    <w:p w14:paraId="3D49A6E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little</w:t>
      </w:r>
      <w:r w:rsidRPr="00D82831">
        <w:rPr>
          <w:rFonts w:ascii="Times New Roman" w:eastAsia="Times New Roman" w:hAnsi="Times New Roman" w:cs="Times New Roman"/>
          <w:sz w:val="24"/>
          <w:szCs w:val="24"/>
          <w:lang w:eastAsia="en-GB"/>
        </w:rPr>
        <w:t xml:space="preserve"> (a small quantity of) cake.</w:t>
      </w:r>
    </w:p>
    <w:p w14:paraId="4D9431C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 xml:space="preserve">less </w:t>
      </w:r>
      <w:r w:rsidRPr="00D82831">
        <w:rPr>
          <w:rFonts w:ascii="Times New Roman" w:eastAsia="Times New Roman" w:hAnsi="Times New Roman" w:cs="Times New Roman"/>
          <w:sz w:val="24"/>
          <w:szCs w:val="24"/>
          <w:lang w:eastAsia="en-GB"/>
        </w:rPr>
        <w:t>(a smaller quantity of) cake.</w:t>
      </w:r>
    </w:p>
    <w:p w14:paraId="4946549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least</w:t>
      </w:r>
      <w:r w:rsidRPr="00D82831">
        <w:rPr>
          <w:rFonts w:ascii="Times New Roman" w:eastAsia="Times New Roman" w:hAnsi="Times New Roman" w:cs="Times New Roman"/>
          <w:sz w:val="24"/>
          <w:szCs w:val="24"/>
          <w:lang w:eastAsia="en-GB"/>
        </w:rPr>
        <w:t xml:space="preserve"> (the smallest quantity of) cake.</w:t>
      </w:r>
    </w:p>
    <w:p w14:paraId="2A271E2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much</w:t>
      </w:r>
      <w:r w:rsidRPr="00D82831">
        <w:rPr>
          <w:rFonts w:ascii="Times New Roman" w:eastAsia="Times New Roman" w:hAnsi="Times New Roman" w:cs="Times New Roman"/>
          <w:sz w:val="24"/>
          <w:szCs w:val="24"/>
          <w:lang w:eastAsia="en-GB"/>
        </w:rPr>
        <w:t xml:space="preserve"> (a large quantity of) cake.</w:t>
      </w:r>
    </w:p>
    <w:p w14:paraId="39BBE7E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more</w:t>
      </w:r>
      <w:r w:rsidRPr="00D82831">
        <w:rPr>
          <w:rFonts w:ascii="Times New Roman" w:eastAsia="Times New Roman" w:hAnsi="Times New Roman" w:cs="Times New Roman"/>
          <w:sz w:val="24"/>
          <w:szCs w:val="24"/>
          <w:lang w:eastAsia="en-GB"/>
        </w:rPr>
        <w:t xml:space="preserve"> (a larger quantity of) cake.</w:t>
      </w:r>
    </w:p>
    <w:p w14:paraId="78BD465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most</w:t>
      </w:r>
      <w:r w:rsidRPr="00D82831">
        <w:rPr>
          <w:rFonts w:ascii="Times New Roman" w:eastAsia="Times New Roman" w:hAnsi="Times New Roman" w:cs="Times New Roman"/>
          <w:sz w:val="24"/>
          <w:szCs w:val="24"/>
          <w:lang w:eastAsia="en-GB"/>
        </w:rPr>
        <w:t xml:space="preserve"> (the largest quantity of) cake.</w:t>
      </w:r>
    </w:p>
    <w:p w14:paraId="103F556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 xml:space="preserve">no </w:t>
      </w:r>
      <w:r w:rsidRPr="00D82831">
        <w:rPr>
          <w:rFonts w:ascii="Times New Roman" w:eastAsia="Times New Roman" w:hAnsi="Times New Roman" w:cs="Times New Roman"/>
          <w:sz w:val="24"/>
          <w:szCs w:val="24"/>
          <w:lang w:eastAsia="en-GB"/>
        </w:rPr>
        <w:t>cake. She ate</w:t>
      </w:r>
      <w:r w:rsidRPr="00D82831">
        <w:rPr>
          <w:rFonts w:ascii="Times New Roman" w:eastAsia="Times New Roman" w:hAnsi="Times New Roman" w:cs="Times New Roman"/>
          <w:i/>
          <w:iCs/>
          <w:sz w:val="24"/>
          <w:szCs w:val="24"/>
          <w:lang w:eastAsia="en-GB"/>
        </w:rPr>
        <w:t xml:space="preserve"> some </w:t>
      </w:r>
      <w:r w:rsidRPr="00D82831">
        <w:rPr>
          <w:rFonts w:ascii="Times New Roman" w:eastAsia="Times New Roman" w:hAnsi="Times New Roman" w:cs="Times New Roman"/>
          <w:sz w:val="24"/>
          <w:szCs w:val="24"/>
          <w:lang w:eastAsia="en-GB"/>
        </w:rPr>
        <w:t>cake.</w:t>
      </w:r>
    </w:p>
    <w:p w14:paraId="68BB873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enough</w:t>
      </w:r>
      <w:r w:rsidRPr="00D82831">
        <w:rPr>
          <w:rFonts w:ascii="Times New Roman" w:eastAsia="Times New Roman" w:hAnsi="Times New Roman" w:cs="Times New Roman"/>
          <w:sz w:val="24"/>
          <w:szCs w:val="24"/>
          <w:lang w:eastAsia="en-GB"/>
        </w:rPr>
        <w:t xml:space="preserve"> (sufficient quantity of) cake.</w:t>
      </w:r>
    </w:p>
    <w:p w14:paraId="7D3F110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She ate </w:t>
      </w:r>
      <w:r w:rsidRPr="00D82831">
        <w:rPr>
          <w:rFonts w:ascii="Times New Roman" w:eastAsia="Times New Roman" w:hAnsi="Times New Roman" w:cs="Times New Roman"/>
          <w:i/>
          <w:iCs/>
          <w:sz w:val="24"/>
          <w:szCs w:val="24"/>
          <w:lang w:eastAsia="en-GB"/>
        </w:rPr>
        <w:t xml:space="preserve">all </w:t>
      </w:r>
      <w:r w:rsidRPr="00D82831">
        <w:rPr>
          <w:rFonts w:ascii="Times New Roman" w:eastAsia="Times New Roman" w:hAnsi="Times New Roman" w:cs="Times New Roman"/>
          <w:sz w:val="24"/>
          <w:szCs w:val="24"/>
          <w:lang w:eastAsia="en-GB"/>
        </w:rPr>
        <w:t xml:space="preserve">(the </w:t>
      </w:r>
      <w:r w:rsidRPr="00D82831">
        <w:rPr>
          <w:rFonts w:ascii="Times New Roman" w:eastAsia="Times New Roman" w:hAnsi="Times New Roman" w:cs="Times New Roman"/>
          <w:i/>
          <w:iCs/>
          <w:sz w:val="24"/>
          <w:szCs w:val="24"/>
          <w:lang w:eastAsia="en-GB"/>
        </w:rPr>
        <w:t>entire</w:t>
      </w:r>
      <w:r w:rsidRPr="00D82831">
        <w:rPr>
          <w:rFonts w:ascii="Times New Roman" w:eastAsia="Times New Roman" w:hAnsi="Times New Roman" w:cs="Times New Roman"/>
          <w:sz w:val="24"/>
          <w:szCs w:val="24"/>
          <w:lang w:eastAsia="en-GB"/>
        </w:rPr>
        <w:t xml:space="preserve"> amount of) the cake.</w:t>
      </w:r>
    </w:p>
    <w:p w14:paraId="777E629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c. </w:t>
      </w:r>
      <w:r w:rsidRPr="00D82831">
        <w:rPr>
          <w:rFonts w:ascii="Times New Roman" w:eastAsia="Times New Roman" w:hAnsi="Times New Roman" w:cs="Times New Roman"/>
          <w:b/>
          <w:bCs/>
          <w:sz w:val="24"/>
          <w:szCs w:val="24"/>
          <w:u w:val="single"/>
          <w:lang w:eastAsia="en-GB"/>
        </w:rPr>
        <w:t>ADJECTIVES OF NUMBER</w:t>
      </w:r>
    </w:p>
    <w:p w14:paraId="4699E5B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Adjective</w:t>
      </w:r>
      <w:r w:rsidRPr="00D82831">
        <w:rPr>
          <w:rFonts w:ascii="Times New Roman" w:eastAsia="Times New Roman" w:hAnsi="Times New Roman" w:cs="Times New Roman"/>
          <w:sz w:val="24"/>
          <w:szCs w:val="24"/>
          <w:lang w:eastAsia="en-GB"/>
        </w:rPr>
        <w:t xml:space="preserve"> that denotes some number is called </w:t>
      </w:r>
      <w:r w:rsidRPr="00D82831">
        <w:rPr>
          <w:rFonts w:ascii="Times New Roman" w:eastAsia="Times New Roman" w:hAnsi="Times New Roman" w:cs="Times New Roman"/>
          <w:b/>
          <w:bCs/>
          <w:sz w:val="24"/>
          <w:szCs w:val="24"/>
          <w:lang w:eastAsia="en-GB"/>
        </w:rPr>
        <w:t xml:space="preserve">Adjectives of Number. Adjectives of Number </w:t>
      </w:r>
      <w:r w:rsidRPr="00D82831">
        <w:rPr>
          <w:rFonts w:ascii="Times New Roman" w:eastAsia="Times New Roman" w:hAnsi="Times New Roman" w:cs="Times New Roman"/>
          <w:sz w:val="24"/>
          <w:szCs w:val="24"/>
          <w:lang w:eastAsia="en-GB"/>
        </w:rPr>
        <w:t xml:space="preserve">are divided into 1) </w:t>
      </w:r>
      <w:r w:rsidRPr="00D82831">
        <w:rPr>
          <w:rFonts w:ascii="Times New Roman" w:eastAsia="Times New Roman" w:hAnsi="Times New Roman" w:cs="Times New Roman"/>
          <w:b/>
          <w:bCs/>
          <w:sz w:val="24"/>
          <w:szCs w:val="24"/>
          <w:lang w:eastAsia="en-GB"/>
        </w:rPr>
        <w:t>Definite Numerals</w:t>
      </w:r>
      <w:r w:rsidRPr="00D82831">
        <w:rPr>
          <w:rFonts w:ascii="Times New Roman" w:eastAsia="Times New Roman" w:hAnsi="Times New Roman" w:cs="Times New Roman"/>
          <w:sz w:val="24"/>
          <w:szCs w:val="24"/>
          <w:lang w:eastAsia="en-GB"/>
        </w:rPr>
        <w:t xml:space="preserve"> and 2) </w:t>
      </w:r>
      <w:r w:rsidRPr="00D82831">
        <w:rPr>
          <w:rFonts w:ascii="Times New Roman" w:eastAsia="Times New Roman" w:hAnsi="Times New Roman" w:cs="Times New Roman"/>
          <w:b/>
          <w:bCs/>
          <w:sz w:val="24"/>
          <w:szCs w:val="24"/>
          <w:lang w:eastAsia="en-GB"/>
        </w:rPr>
        <w:t xml:space="preserve">Indefinite Numerals. </w:t>
      </w:r>
    </w:p>
    <w:p w14:paraId="190F999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1) Definite Numerals – Definite Numerals</w:t>
      </w:r>
      <w:r w:rsidRPr="00D82831">
        <w:rPr>
          <w:rFonts w:ascii="Times New Roman" w:eastAsia="Times New Roman" w:hAnsi="Times New Roman" w:cs="Times New Roman"/>
          <w:sz w:val="24"/>
          <w:szCs w:val="24"/>
          <w:lang w:eastAsia="en-GB"/>
        </w:rPr>
        <w:t xml:space="preserve"> denote some exact number. These are subdivided into a) </w:t>
      </w:r>
      <w:r w:rsidRPr="00D82831">
        <w:rPr>
          <w:rFonts w:ascii="Times New Roman" w:eastAsia="Times New Roman" w:hAnsi="Times New Roman" w:cs="Times New Roman"/>
          <w:b/>
          <w:bCs/>
          <w:sz w:val="24"/>
          <w:szCs w:val="24"/>
          <w:lang w:eastAsia="en-GB"/>
        </w:rPr>
        <w:t>Cardinals</w:t>
      </w:r>
      <w:r w:rsidRPr="00D82831">
        <w:rPr>
          <w:rFonts w:ascii="Times New Roman" w:eastAsia="Times New Roman" w:hAnsi="Times New Roman" w:cs="Times New Roman"/>
          <w:sz w:val="24"/>
          <w:szCs w:val="24"/>
          <w:lang w:eastAsia="en-GB"/>
        </w:rPr>
        <w:t xml:space="preserve"> and b) </w:t>
      </w:r>
      <w:r w:rsidRPr="00D82831">
        <w:rPr>
          <w:rFonts w:ascii="Times New Roman" w:eastAsia="Times New Roman" w:hAnsi="Times New Roman" w:cs="Times New Roman"/>
          <w:b/>
          <w:bCs/>
          <w:sz w:val="24"/>
          <w:szCs w:val="24"/>
          <w:lang w:eastAsia="en-GB"/>
        </w:rPr>
        <w:t>Ordinals.</w:t>
      </w:r>
      <w:r w:rsidRPr="00D82831">
        <w:rPr>
          <w:rFonts w:ascii="Times New Roman" w:eastAsia="Times New Roman" w:hAnsi="Times New Roman" w:cs="Times New Roman"/>
          <w:sz w:val="24"/>
          <w:szCs w:val="24"/>
          <w:lang w:eastAsia="en-GB"/>
        </w:rPr>
        <w:t xml:space="preserve"> </w:t>
      </w:r>
    </w:p>
    <w:p w14:paraId="0684217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 Cardinals – Cardinals </w:t>
      </w:r>
      <w:r w:rsidRPr="00D82831">
        <w:rPr>
          <w:rFonts w:ascii="Times New Roman" w:eastAsia="Times New Roman" w:hAnsi="Times New Roman" w:cs="Times New Roman"/>
          <w:sz w:val="24"/>
          <w:szCs w:val="24"/>
          <w:lang w:eastAsia="en-GB"/>
        </w:rPr>
        <w:t xml:space="preserve">show </w:t>
      </w:r>
      <w:r w:rsidRPr="00D82831">
        <w:rPr>
          <w:rFonts w:ascii="Times New Roman" w:eastAsia="Times New Roman" w:hAnsi="Times New Roman" w:cs="Times New Roman"/>
          <w:i/>
          <w:iCs/>
          <w:sz w:val="24"/>
          <w:szCs w:val="24"/>
          <w:lang w:eastAsia="en-GB"/>
        </w:rPr>
        <w:t>how many</w:t>
      </w:r>
      <w:r w:rsidRPr="00D82831">
        <w:rPr>
          <w:rFonts w:ascii="Times New Roman" w:eastAsia="Times New Roman" w:hAnsi="Times New Roman" w:cs="Times New Roman"/>
          <w:sz w:val="24"/>
          <w:szCs w:val="24"/>
          <w:lang w:eastAsia="en-GB"/>
        </w:rPr>
        <w:t xml:space="preserve"> objects there are; like, one, two, three, and four.</w:t>
      </w:r>
      <w:r w:rsidRPr="00D82831">
        <w:rPr>
          <w:rFonts w:ascii="Times New Roman" w:eastAsia="Times New Roman" w:hAnsi="Times New Roman" w:cs="Times New Roman"/>
          <w:b/>
          <w:bCs/>
          <w:sz w:val="24"/>
          <w:szCs w:val="24"/>
          <w:lang w:eastAsia="en-GB"/>
        </w:rPr>
        <w:t xml:space="preserve"> </w:t>
      </w:r>
    </w:p>
    <w:p w14:paraId="160432B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b) Ordinals – Ordinals </w:t>
      </w:r>
      <w:r w:rsidRPr="00D82831">
        <w:rPr>
          <w:rFonts w:ascii="Times New Roman" w:eastAsia="Times New Roman" w:hAnsi="Times New Roman" w:cs="Times New Roman"/>
          <w:sz w:val="24"/>
          <w:szCs w:val="24"/>
          <w:lang w:eastAsia="en-GB"/>
        </w:rPr>
        <w:t xml:space="preserve">show </w:t>
      </w:r>
      <w:r w:rsidRPr="00D82831">
        <w:rPr>
          <w:rFonts w:ascii="Times New Roman" w:eastAsia="Times New Roman" w:hAnsi="Times New Roman" w:cs="Times New Roman"/>
          <w:i/>
          <w:iCs/>
          <w:sz w:val="24"/>
          <w:szCs w:val="24"/>
          <w:lang w:eastAsia="en-GB"/>
        </w:rPr>
        <w:t>in what order</w:t>
      </w:r>
      <w:r w:rsidRPr="00D82831">
        <w:rPr>
          <w:rFonts w:ascii="Times New Roman" w:eastAsia="Times New Roman" w:hAnsi="Times New Roman" w:cs="Times New Roman"/>
          <w:sz w:val="24"/>
          <w:szCs w:val="24"/>
          <w:lang w:eastAsia="en-GB"/>
        </w:rPr>
        <w:t xml:space="preserve"> an object stands; like, first, second, third, fourth.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937"/>
      </w:tblGrid>
      <w:tr w:rsidR="00D82831" w:rsidRPr="00D82831" w14:paraId="369D1F79"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3A1951B8"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Cardinals </w:t>
            </w:r>
          </w:p>
        </w:tc>
        <w:tc>
          <w:tcPr>
            <w:tcW w:w="0" w:type="auto"/>
            <w:tcBorders>
              <w:top w:val="outset" w:sz="6" w:space="0" w:color="auto"/>
              <w:left w:val="outset" w:sz="6" w:space="0" w:color="auto"/>
              <w:bottom w:val="outset" w:sz="6" w:space="0" w:color="auto"/>
              <w:right w:val="outset" w:sz="6" w:space="0" w:color="auto"/>
            </w:tcBorders>
            <w:hideMark/>
          </w:tcPr>
          <w:p w14:paraId="7860DA2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Ordinals </w:t>
            </w:r>
          </w:p>
        </w:tc>
      </w:tr>
      <w:tr w:rsidR="00D82831" w:rsidRPr="00D82831" w14:paraId="7C207BC8"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44CD259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One</w:t>
            </w:r>
          </w:p>
        </w:tc>
        <w:tc>
          <w:tcPr>
            <w:tcW w:w="0" w:type="auto"/>
            <w:tcBorders>
              <w:top w:val="outset" w:sz="6" w:space="0" w:color="auto"/>
              <w:left w:val="outset" w:sz="6" w:space="0" w:color="auto"/>
              <w:bottom w:val="outset" w:sz="6" w:space="0" w:color="auto"/>
              <w:right w:val="outset" w:sz="6" w:space="0" w:color="auto"/>
            </w:tcBorders>
            <w:hideMark/>
          </w:tcPr>
          <w:p w14:paraId="0D29153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First</w:t>
            </w:r>
          </w:p>
        </w:tc>
      </w:tr>
      <w:tr w:rsidR="00D82831" w:rsidRPr="00D82831" w14:paraId="3DED174D"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0539917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Two</w:t>
            </w:r>
          </w:p>
        </w:tc>
        <w:tc>
          <w:tcPr>
            <w:tcW w:w="0" w:type="auto"/>
            <w:tcBorders>
              <w:top w:val="outset" w:sz="6" w:space="0" w:color="auto"/>
              <w:left w:val="outset" w:sz="6" w:space="0" w:color="auto"/>
              <w:bottom w:val="outset" w:sz="6" w:space="0" w:color="auto"/>
              <w:right w:val="outset" w:sz="6" w:space="0" w:color="auto"/>
            </w:tcBorders>
            <w:hideMark/>
          </w:tcPr>
          <w:p w14:paraId="0C8DFB4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Second</w:t>
            </w:r>
          </w:p>
        </w:tc>
      </w:tr>
      <w:tr w:rsidR="00D82831" w:rsidRPr="00D82831" w14:paraId="6F19C6A6"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4BA3B64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Three</w:t>
            </w:r>
          </w:p>
        </w:tc>
        <w:tc>
          <w:tcPr>
            <w:tcW w:w="0" w:type="auto"/>
            <w:tcBorders>
              <w:top w:val="outset" w:sz="6" w:space="0" w:color="auto"/>
              <w:left w:val="outset" w:sz="6" w:space="0" w:color="auto"/>
              <w:bottom w:val="outset" w:sz="6" w:space="0" w:color="auto"/>
              <w:right w:val="outset" w:sz="6" w:space="0" w:color="auto"/>
            </w:tcBorders>
            <w:hideMark/>
          </w:tcPr>
          <w:p w14:paraId="629451F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Third</w:t>
            </w:r>
          </w:p>
        </w:tc>
      </w:tr>
      <w:tr w:rsidR="00D82831" w:rsidRPr="00D82831" w14:paraId="67F04FF9"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4AE6BE8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Four</w:t>
            </w:r>
          </w:p>
        </w:tc>
        <w:tc>
          <w:tcPr>
            <w:tcW w:w="0" w:type="auto"/>
            <w:tcBorders>
              <w:top w:val="outset" w:sz="6" w:space="0" w:color="auto"/>
              <w:left w:val="outset" w:sz="6" w:space="0" w:color="auto"/>
              <w:bottom w:val="outset" w:sz="6" w:space="0" w:color="auto"/>
              <w:right w:val="outset" w:sz="6" w:space="0" w:color="auto"/>
            </w:tcBorders>
            <w:hideMark/>
          </w:tcPr>
          <w:p w14:paraId="1128DE9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Fourth</w:t>
            </w:r>
          </w:p>
        </w:tc>
      </w:tr>
      <w:tr w:rsidR="00D82831" w:rsidRPr="00D82831" w14:paraId="63389F05"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0938ECB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Five</w:t>
            </w:r>
          </w:p>
        </w:tc>
        <w:tc>
          <w:tcPr>
            <w:tcW w:w="0" w:type="auto"/>
            <w:tcBorders>
              <w:top w:val="outset" w:sz="6" w:space="0" w:color="auto"/>
              <w:left w:val="outset" w:sz="6" w:space="0" w:color="auto"/>
              <w:bottom w:val="outset" w:sz="6" w:space="0" w:color="auto"/>
              <w:right w:val="outset" w:sz="6" w:space="0" w:color="auto"/>
            </w:tcBorders>
            <w:hideMark/>
          </w:tcPr>
          <w:p w14:paraId="67DEA3A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Fifth</w:t>
            </w:r>
          </w:p>
        </w:tc>
      </w:tr>
      <w:tr w:rsidR="00D82831" w:rsidRPr="00D82831" w14:paraId="21767B18"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0E3977D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Six</w:t>
            </w:r>
          </w:p>
        </w:tc>
        <w:tc>
          <w:tcPr>
            <w:tcW w:w="0" w:type="auto"/>
            <w:tcBorders>
              <w:top w:val="outset" w:sz="6" w:space="0" w:color="auto"/>
              <w:left w:val="outset" w:sz="6" w:space="0" w:color="auto"/>
              <w:bottom w:val="outset" w:sz="6" w:space="0" w:color="auto"/>
              <w:right w:val="outset" w:sz="6" w:space="0" w:color="auto"/>
            </w:tcBorders>
            <w:hideMark/>
          </w:tcPr>
          <w:p w14:paraId="4DB7DBC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Sixth</w:t>
            </w:r>
          </w:p>
        </w:tc>
      </w:tr>
      <w:tr w:rsidR="00D82831" w:rsidRPr="00D82831" w14:paraId="73B2FB92"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595D047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Seven</w:t>
            </w:r>
          </w:p>
        </w:tc>
        <w:tc>
          <w:tcPr>
            <w:tcW w:w="0" w:type="auto"/>
            <w:tcBorders>
              <w:top w:val="outset" w:sz="6" w:space="0" w:color="auto"/>
              <w:left w:val="outset" w:sz="6" w:space="0" w:color="auto"/>
              <w:bottom w:val="outset" w:sz="6" w:space="0" w:color="auto"/>
              <w:right w:val="outset" w:sz="6" w:space="0" w:color="auto"/>
            </w:tcBorders>
            <w:hideMark/>
          </w:tcPr>
          <w:p w14:paraId="6081EEC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Seventh</w:t>
            </w:r>
          </w:p>
        </w:tc>
      </w:tr>
      <w:tr w:rsidR="00D82831" w:rsidRPr="00D82831" w14:paraId="606DA2B1"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346A0CB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Eight</w:t>
            </w:r>
          </w:p>
        </w:tc>
        <w:tc>
          <w:tcPr>
            <w:tcW w:w="0" w:type="auto"/>
            <w:tcBorders>
              <w:top w:val="outset" w:sz="6" w:space="0" w:color="auto"/>
              <w:left w:val="outset" w:sz="6" w:space="0" w:color="auto"/>
              <w:bottom w:val="outset" w:sz="6" w:space="0" w:color="auto"/>
              <w:right w:val="outset" w:sz="6" w:space="0" w:color="auto"/>
            </w:tcBorders>
            <w:hideMark/>
          </w:tcPr>
          <w:p w14:paraId="6376D24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Eighth</w:t>
            </w:r>
          </w:p>
        </w:tc>
      </w:tr>
      <w:tr w:rsidR="00D82831" w:rsidRPr="00D82831" w14:paraId="44D83DCD"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6907434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Nine</w:t>
            </w:r>
          </w:p>
        </w:tc>
        <w:tc>
          <w:tcPr>
            <w:tcW w:w="0" w:type="auto"/>
            <w:tcBorders>
              <w:top w:val="outset" w:sz="6" w:space="0" w:color="auto"/>
              <w:left w:val="outset" w:sz="6" w:space="0" w:color="auto"/>
              <w:bottom w:val="outset" w:sz="6" w:space="0" w:color="auto"/>
              <w:right w:val="outset" w:sz="6" w:space="0" w:color="auto"/>
            </w:tcBorders>
            <w:hideMark/>
          </w:tcPr>
          <w:p w14:paraId="56ACF8F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Ninth</w:t>
            </w:r>
          </w:p>
        </w:tc>
      </w:tr>
      <w:tr w:rsidR="00D82831" w:rsidRPr="00D82831" w14:paraId="10F31AEC" w14:textId="77777777" w:rsidTr="00D82831">
        <w:trPr>
          <w:tblCellSpacing w:w="0" w:type="dxa"/>
        </w:trPr>
        <w:tc>
          <w:tcPr>
            <w:tcW w:w="1395" w:type="dxa"/>
            <w:tcBorders>
              <w:top w:val="outset" w:sz="6" w:space="0" w:color="auto"/>
              <w:left w:val="outset" w:sz="6" w:space="0" w:color="auto"/>
              <w:bottom w:val="outset" w:sz="6" w:space="0" w:color="auto"/>
              <w:right w:val="outset" w:sz="6" w:space="0" w:color="auto"/>
            </w:tcBorders>
            <w:hideMark/>
          </w:tcPr>
          <w:p w14:paraId="36C7B70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Ten</w:t>
            </w:r>
          </w:p>
        </w:tc>
        <w:tc>
          <w:tcPr>
            <w:tcW w:w="0" w:type="auto"/>
            <w:tcBorders>
              <w:top w:val="outset" w:sz="6" w:space="0" w:color="auto"/>
              <w:left w:val="outset" w:sz="6" w:space="0" w:color="auto"/>
              <w:bottom w:val="outset" w:sz="6" w:space="0" w:color="auto"/>
              <w:right w:val="outset" w:sz="6" w:space="0" w:color="auto"/>
            </w:tcBorders>
            <w:hideMark/>
          </w:tcPr>
          <w:p w14:paraId="26C5E51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Tenth</w:t>
            </w:r>
          </w:p>
        </w:tc>
      </w:tr>
    </w:tbl>
    <w:p w14:paraId="595C889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 xml:space="preserve">2) </w:t>
      </w:r>
      <w:r w:rsidRPr="00D82831">
        <w:rPr>
          <w:rFonts w:ascii="Times New Roman" w:eastAsia="Times New Roman" w:hAnsi="Times New Roman" w:cs="Times New Roman"/>
          <w:b/>
          <w:bCs/>
          <w:sz w:val="24"/>
          <w:szCs w:val="24"/>
          <w:lang w:eastAsia="en-GB"/>
        </w:rPr>
        <w:t xml:space="preserve">Indefinite Numerals – Indefinite Numerals </w:t>
      </w:r>
      <w:r w:rsidRPr="00D82831">
        <w:rPr>
          <w:rFonts w:ascii="Times New Roman" w:eastAsia="Times New Roman" w:hAnsi="Times New Roman" w:cs="Times New Roman"/>
          <w:sz w:val="24"/>
          <w:szCs w:val="24"/>
          <w:lang w:eastAsia="en-GB"/>
        </w:rPr>
        <w:t xml:space="preserve">show number of some kind but without indicating exactly what the number; such as, </w:t>
      </w:r>
      <w:r w:rsidRPr="00D82831">
        <w:rPr>
          <w:rFonts w:ascii="Times New Roman" w:eastAsia="Times New Roman" w:hAnsi="Times New Roman" w:cs="Times New Roman"/>
          <w:i/>
          <w:iCs/>
          <w:sz w:val="24"/>
          <w:szCs w:val="24"/>
          <w:lang w:eastAsia="en-GB"/>
        </w:rPr>
        <w:t xml:space="preserve">all, some; most, more; several; few, many. </w:t>
      </w:r>
    </w:p>
    <w:p w14:paraId="4DF176F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Some</w:t>
      </w:r>
      <w:r w:rsidRPr="00D82831">
        <w:rPr>
          <w:rFonts w:ascii="Times New Roman" w:eastAsia="Times New Roman" w:hAnsi="Times New Roman" w:cs="Times New Roman"/>
          <w:sz w:val="24"/>
          <w:szCs w:val="24"/>
          <w:lang w:eastAsia="en-GB"/>
        </w:rPr>
        <w:t xml:space="preserve"> people are poor. </w:t>
      </w:r>
      <w:r w:rsidRPr="00D82831">
        <w:rPr>
          <w:rFonts w:ascii="Times New Roman" w:eastAsia="Times New Roman" w:hAnsi="Times New Roman" w:cs="Times New Roman"/>
          <w:i/>
          <w:iCs/>
          <w:sz w:val="24"/>
          <w:szCs w:val="24"/>
          <w:lang w:eastAsia="en-GB"/>
        </w:rPr>
        <w:t>Many</w:t>
      </w:r>
      <w:r w:rsidRPr="00D82831">
        <w:rPr>
          <w:rFonts w:ascii="Times New Roman" w:eastAsia="Times New Roman" w:hAnsi="Times New Roman" w:cs="Times New Roman"/>
          <w:sz w:val="24"/>
          <w:szCs w:val="24"/>
          <w:lang w:eastAsia="en-GB"/>
        </w:rPr>
        <w:t xml:space="preserve"> men are rich. </w:t>
      </w:r>
      <w:r w:rsidRPr="00D82831">
        <w:rPr>
          <w:rFonts w:ascii="Times New Roman" w:eastAsia="Times New Roman" w:hAnsi="Times New Roman" w:cs="Times New Roman"/>
          <w:i/>
          <w:iCs/>
          <w:sz w:val="24"/>
          <w:szCs w:val="24"/>
          <w:lang w:eastAsia="en-GB"/>
        </w:rPr>
        <w:t>Few</w:t>
      </w:r>
      <w:r w:rsidRPr="00D82831">
        <w:rPr>
          <w:rFonts w:ascii="Times New Roman" w:eastAsia="Times New Roman" w:hAnsi="Times New Roman" w:cs="Times New Roman"/>
          <w:sz w:val="24"/>
          <w:szCs w:val="24"/>
          <w:lang w:eastAsia="en-GB"/>
        </w:rPr>
        <w:t xml:space="preserve"> works have been done. </w:t>
      </w:r>
      <w:r w:rsidRPr="00D82831">
        <w:rPr>
          <w:rFonts w:ascii="Times New Roman" w:eastAsia="Times New Roman" w:hAnsi="Times New Roman" w:cs="Times New Roman"/>
          <w:i/>
          <w:iCs/>
          <w:sz w:val="24"/>
          <w:szCs w:val="24"/>
          <w:lang w:eastAsia="en-GB"/>
        </w:rPr>
        <w:t>All</w:t>
      </w:r>
      <w:r w:rsidRPr="00D82831">
        <w:rPr>
          <w:rFonts w:ascii="Times New Roman" w:eastAsia="Times New Roman" w:hAnsi="Times New Roman" w:cs="Times New Roman"/>
          <w:sz w:val="24"/>
          <w:szCs w:val="24"/>
          <w:lang w:eastAsia="en-GB"/>
        </w:rPr>
        <w:t xml:space="preserve"> men are mortal. </w:t>
      </w:r>
      <w:r w:rsidRPr="00D82831">
        <w:rPr>
          <w:rFonts w:ascii="Times New Roman" w:eastAsia="Times New Roman" w:hAnsi="Times New Roman" w:cs="Times New Roman"/>
          <w:i/>
          <w:iCs/>
          <w:sz w:val="24"/>
          <w:szCs w:val="24"/>
          <w:lang w:eastAsia="en-GB"/>
        </w:rPr>
        <w:t xml:space="preserve">More </w:t>
      </w:r>
      <w:r w:rsidRPr="00D82831">
        <w:rPr>
          <w:rFonts w:ascii="Times New Roman" w:eastAsia="Times New Roman" w:hAnsi="Times New Roman" w:cs="Times New Roman"/>
          <w:sz w:val="24"/>
          <w:szCs w:val="24"/>
          <w:lang w:eastAsia="en-GB"/>
        </w:rPr>
        <w:t>people went there today than yesterday.</w:t>
      </w:r>
    </w:p>
    <w:p w14:paraId="436E386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d. </w:t>
      </w:r>
      <w:r w:rsidRPr="00D82831">
        <w:rPr>
          <w:rFonts w:ascii="Times New Roman" w:eastAsia="Times New Roman" w:hAnsi="Times New Roman" w:cs="Times New Roman"/>
          <w:b/>
          <w:bCs/>
          <w:sz w:val="24"/>
          <w:szCs w:val="24"/>
          <w:u w:val="single"/>
          <w:lang w:eastAsia="en-GB"/>
        </w:rPr>
        <w:t>DISTRIBUTIVE ADJECTIVES</w:t>
      </w:r>
      <w:r w:rsidRPr="00D82831">
        <w:rPr>
          <w:rFonts w:ascii="Times New Roman" w:eastAsia="Times New Roman" w:hAnsi="Times New Roman" w:cs="Times New Roman"/>
          <w:b/>
          <w:bCs/>
          <w:sz w:val="24"/>
          <w:szCs w:val="24"/>
          <w:lang w:eastAsia="en-GB"/>
        </w:rPr>
        <w:t xml:space="preserve"> </w:t>
      </w:r>
    </w:p>
    <w:p w14:paraId="76768A4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Distributive Adjectives</w:t>
      </w:r>
      <w:r w:rsidRPr="00D82831">
        <w:rPr>
          <w:rFonts w:ascii="Times New Roman" w:eastAsia="Times New Roman" w:hAnsi="Times New Roman" w:cs="Times New Roman"/>
          <w:sz w:val="24"/>
          <w:szCs w:val="24"/>
          <w:lang w:eastAsia="en-GB"/>
        </w:rPr>
        <w:t xml:space="preserve"> denote that the things or persons named are taken </w:t>
      </w:r>
      <w:r w:rsidRPr="00D82831">
        <w:rPr>
          <w:rFonts w:ascii="Times New Roman" w:eastAsia="Times New Roman" w:hAnsi="Times New Roman" w:cs="Times New Roman"/>
          <w:i/>
          <w:iCs/>
          <w:sz w:val="24"/>
          <w:szCs w:val="24"/>
          <w:lang w:eastAsia="en-GB"/>
        </w:rPr>
        <w:t>separately</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singly</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 xml:space="preserve">in separate lots. </w:t>
      </w:r>
      <w:r w:rsidRPr="00D82831">
        <w:rPr>
          <w:rFonts w:ascii="Times New Roman" w:eastAsia="Times New Roman" w:hAnsi="Times New Roman" w:cs="Times New Roman"/>
          <w:b/>
          <w:bCs/>
          <w:sz w:val="24"/>
          <w:szCs w:val="24"/>
          <w:lang w:eastAsia="en-GB"/>
        </w:rPr>
        <w:t xml:space="preserve">Adjectives </w:t>
      </w:r>
      <w:r w:rsidRPr="00D82831">
        <w:rPr>
          <w:rFonts w:ascii="Times New Roman" w:eastAsia="Times New Roman" w:hAnsi="Times New Roman" w:cs="Times New Roman"/>
          <w:sz w:val="24"/>
          <w:szCs w:val="24"/>
          <w:lang w:eastAsia="en-GB"/>
        </w:rPr>
        <w:t xml:space="preserve">of this class are </w:t>
      </w:r>
      <w:r w:rsidRPr="00D82831">
        <w:rPr>
          <w:rFonts w:ascii="Times New Roman" w:eastAsia="Times New Roman" w:hAnsi="Times New Roman" w:cs="Times New Roman"/>
          <w:i/>
          <w:iCs/>
          <w:sz w:val="24"/>
          <w:szCs w:val="24"/>
          <w:lang w:eastAsia="en-GB"/>
        </w:rPr>
        <w:t>each, every, neither</w:t>
      </w:r>
      <w:r w:rsidRPr="00D82831">
        <w:rPr>
          <w:rFonts w:ascii="Times New Roman" w:eastAsia="Times New Roman" w:hAnsi="Times New Roman" w:cs="Times New Roman"/>
          <w:sz w:val="24"/>
          <w:szCs w:val="24"/>
          <w:lang w:eastAsia="en-GB"/>
        </w:rPr>
        <w:t xml:space="preserve"> and </w:t>
      </w:r>
      <w:r w:rsidRPr="00D82831">
        <w:rPr>
          <w:rFonts w:ascii="Times New Roman" w:eastAsia="Times New Roman" w:hAnsi="Times New Roman" w:cs="Times New Roman"/>
          <w:i/>
          <w:iCs/>
          <w:sz w:val="24"/>
          <w:szCs w:val="24"/>
          <w:lang w:eastAsia="en-GB"/>
        </w:rPr>
        <w:t>either</w:t>
      </w:r>
      <w:r w:rsidRPr="00D82831">
        <w:rPr>
          <w:rFonts w:ascii="Times New Roman" w:eastAsia="Times New Roman" w:hAnsi="Times New Roman" w:cs="Times New Roman"/>
          <w:sz w:val="24"/>
          <w:szCs w:val="24"/>
          <w:lang w:eastAsia="en-GB"/>
        </w:rPr>
        <w:t>.</w:t>
      </w:r>
    </w:p>
    <w:p w14:paraId="3CA2BA5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Let </w:t>
      </w:r>
      <w:r w:rsidRPr="00D82831">
        <w:rPr>
          <w:rFonts w:ascii="Times New Roman" w:eastAsia="Times New Roman" w:hAnsi="Times New Roman" w:cs="Times New Roman"/>
          <w:i/>
          <w:iCs/>
          <w:sz w:val="24"/>
          <w:szCs w:val="24"/>
          <w:lang w:eastAsia="en-GB"/>
        </w:rPr>
        <w:t>every</w:t>
      </w:r>
      <w:r w:rsidRPr="00D82831">
        <w:rPr>
          <w:rFonts w:ascii="Times New Roman" w:eastAsia="Times New Roman" w:hAnsi="Times New Roman" w:cs="Times New Roman"/>
          <w:sz w:val="24"/>
          <w:szCs w:val="24"/>
          <w:lang w:eastAsia="en-GB"/>
        </w:rPr>
        <w:t xml:space="preserve"> man come.</w:t>
      </w:r>
    </w:p>
    <w:p w14:paraId="49D3E75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He told a lie </w:t>
      </w:r>
      <w:r w:rsidRPr="00D82831">
        <w:rPr>
          <w:rFonts w:ascii="Times New Roman" w:eastAsia="Times New Roman" w:hAnsi="Times New Roman" w:cs="Times New Roman"/>
          <w:i/>
          <w:iCs/>
          <w:sz w:val="24"/>
          <w:szCs w:val="24"/>
          <w:lang w:eastAsia="en-GB"/>
        </w:rPr>
        <w:t>each</w:t>
      </w:r>
      <w:r w:rsidRPr="00D82831">
        <w:rPr>
          <w:rFonts w:ascii="Times New Roman" w:eastAsia="Times New Roman" w:hAnsi="Times New Roman" w:cs="Times New Roman"/>
          <w:sz w:val="24"/>
          <w:szCs w:val="24"/>
          <w:lang w:eastAsia="en-GB"/>
        </w:rPr>
        <w:t xml:space="preserve"> time.</w:t>
      </w:r>
    </w:p>
    <w:p w14:paraId="615EA38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liked </w:t>
      </w:r>
      <w:r w:rsidRPr="00D82831">
        <w:rPr>
          <w:rFonts w:ascii="Times New Roman" w:eastAsia="Times New Roman" w:hAnsi="Times New Roman" w:cs="Times New Roman"/>
          <w:i/>
          <w:iCs/>
          <w:sz w:val="24"/>
          <w:szCs w:val="24"/>
          <w:lang w:eastAsia="en-GB"/>
        </w:rPr>
        <w:t>neither</w:t>
      </w:r>
      <w:r w:rsidRPr="00D82831">
        <w:rPr>
          <w:rFonts w:ascii="Times New Roman" w:eastAsia="Times New Roman" w:hAnsi="Times New Roman" w:cs="Times New Roman"/>
          <w:sz w:val="24"/>
          <w:szCs w:val="24"/>
          <w:lang w:eastAsia="en-GB"/>
        </w:rPr>
        <w:t xml:space="preserve"> of the films.</w:t>
      </w:r>
    </w:p>
    <w:p w14:paraId="06B3A73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Either</w:t>
      </w:r>
      <w:r w:rsidRPr="00D82831">
        <w:rPr>
          <w:rFonts w:ascii="Times New Roman" w:eastAsia="Times New Roman" w:hAnsi="Times New Roman" w:cs="Times New Roman"/>
          <w:sz w:val="24"/>
          <w:szCs w:val="24"/>
          <w:lang w:eastAsia="en-GB"/>
        </w:rPr>
        <w:t xml:space="preserve"> of these shirts will suit you.</w:t>
      </w:r>
    </w:p>
    <w:p w14:paraId="3521CB0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e</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b/>
          <w:bCs/>
          <w:sz w:val="24"/>
          <w:szCs w:val="24"/>
          <w:u w:val="single"/>
          <w:lang w:eastAsia="en-GB"/>
        </w:rPr>
        <w:t>DEMONSTRATIVE ADJECTIVES</w:t>
      </w:r>
    </w:p>
    <w:p w14:paraId="6C76CFA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Adjectives</w:t>
      </w:r>
      <w:r w:rsidRPr="00D82831">
        <w:rPr>
          <w:rFonts w:ascii="Times New Roman" w:eastAsia="Times New Roman" w:hAnsi="Times New Roman" w:cs="Times New Roman"/>
          <w:sz w:val="24"/>
          <w:szCs w:val="24"/>
          <w:lang w:eastAsia="en-GB"/>
        </w:rPr>
        <w:t xml:space="preserve"> that point out </w:t>
      </w:r>
      <w:r w:rsidRPr="00D82831">
        <w:rPr>
          <w:rFonts w:ascii="Times New Roman" w:eastAsia="Times New Roman" w:hAnsi="Times New Roman" w:cs="Times New Roman"/>
          <w:i/>
          <w:iCs/>
          <w:sz w:val="24"/>
          <w:szCs w:val="24"/>
          <w:lang w:eastAsia="en-GB"/>
        </w:rPr>
        <w:t>which</w:t>
      </w:r>
      <w:r w:rsidRPr="00D82831">
        <w:rPr>
          <w:rFonts w:ascii="Times New Roman" w:eastAsia="Times New Roman" w:hAnsi="Times New Roman" w:cs="Times New Roman"/>
          <w:sz w:val="24"/>
          <w:szCs w:val="24"/>
          <w:lang w:eastAsia="en-GB"/>
        </w:rPr>
        <w:t xml:space="preserve"> thing or person is indicated are called </w:t>
      </w:r>
      <w:r w:rsidRPr="00D82831">
        <w:rPr>
          <w:rFonts w:ascii="Times New Roman" w:eastAsia="Times New Roman" w:hAnsi="Times New Roman" w:cs="Times New Roman"/>
          <w:b/>
          <w:bCs/>
          <w:sz w:val="24"/>
          <w:szCs w:val="24"/>
          <w:lang w:eastAsia="en-GB"/>
        </w:rPr>
        <w:t xml:space="preserve">Demonstrative Adjectives; </w:t>
      </w:r>
      <w:r w:rsidRPr="00D82831">
        <w:rPr>
          <w:rFonts w:ascii="Times New Roman" w:eastAsia="Times New Roman" w:hAnsi="Times New Roman" w:cs="Times New Roman"/>
          <w:sz w:val="24"/>
          <w:szCs w:val="24"/>
          <w:lang w:eastAsia="en-GB"/>
        </w:rPr>
        <w:t xml:space="preserve">such as, </w:t>
      </w:r>
      <w:r w:rsidRPr="00D82831">
        <w:rPr>
          <w:rFonts w:ascii="Times New Roman" w:eastAsia="Times New Roman" w:hAnsi="Times New Roman" w:cs="Times New Roman"/>
          <w:i/>
          <w:iCs/>
          <w:sz w:val="24"/>
          <w:szCs w:val="24"/>
          <w:lang w:eastAsia="en-GB"/>
        </w:rPr>
        <w:t>this</w:t>
      </w:r>
      <w:r w:rsidRPr="00D82831">
        <w:rPr>
          <w:rFonts w:ascii="Times New Roman" w:eastAsia="Times New Roman" w:hAnsi="Times New Roman" w:cs="Times New Roman"/>
          <w:sz w:val="24"/>
          <w:szCs w:val="24"/>
          <w:lang w:eastAsia="en-GB"/>
        </w:rPr>
        <w:t xml:space="preserve"> pencil, </w:t>
      </w:r>
      <w:r w:rsidRPr="00D82831">
        <w:rPr>
          <w:rFonts w:ascii="Times New Roman" w:eastAsia="Times New Roman" w:hAnsi="Times New Roman" w:cs="Times New Roman"/>
          <w:i/>
          <w:iCs/>
          <w:sz w:val="24"/>
          <w:szCs w:val="24"/>
          <w:lang w:eastAsia="en-GB"/>
        </w:rPr>
        <w:t xml:space="preserve">these </w:t>
      </w:r>
      <w:r w:rsidRPr="00D82831">
        <w:rPr>
          <w:rFonts w:ascii="Times New Roman" w:eastAsia="Times New Roman" w:hAnsi="Times New Roman" w:cs="Times New Roman"/>
          <w:sz w:val="24"/>
          <w:szCs w:val="24"/>
          <w:lang w:eastAsia="en-GB"/>
        </w:rPr>
        <w:t xml:space="preserve">pencils; </w:t>
      </w:r>
      <w:r w:rsidRPr="00D82831">
        <w:rPr>
          <w:rFonts w:ascii="Times New Roman" w:eastAsia="Times New Roman" w:hAnsi="Times New Roman" w:cs="Times New Roman"/>
          <w:i/>
          <w:iCs/>
          <w:sz w:val="24"/>
          <w:szCs w:val="24"/>
          <w:lang w:eastAsia="en-GB"/>
        </w:rPr>
        <w:t>that</w:t>
      </w:r>
      <w:r w:rsidRPr="00D82831">
        <w:rPr>
          <w:rFonts w:ascii="Times New Roman" w:eastAsia="Times New Roman" w:hAnsi="Times New Roman" w:cs="Times New Roman"/>
          <w:sz w:val="24"/>
          <w:szCs w:val="24"/>
          <w:lang w:eastAsia="en-GB"/>
        </w:rPr>
        <w:t xml:space="preserve"> book,</w:t>
      </w:r>
      <w:r w:rsidRPr="00D82831">
        <w:rPr>
          <w:rFonts w:ascii="Times New Roman" w:eastAsia="Times New Roman" w:hAnsi="Times New Roman" w:cs="Times New Roman"/>
          <w:i/>
          <w:iCs/>
          <w:sz w:val="24"/>
          <w:szCs w:val="24"/>
          <w:lang w:eastAsia="en-GB"/>
        </w:rPr>
        <w:t xml:space="preserve"> those </w:t>
      </w:r>
      <w:r w:rsidRPr="00D82831">
        <w:rPr>
          <w:rFonts w:ascii="Times New Roman" w:eastAsia="Times New Roman" w:hAnsi="Times New Roman" w:cs="Times New Roman"/>
          <w:sz w:val="24"/>
          <w:szCs w:val="24"/>
          <w:lang w:eastAsia="en-GB"/>
        </w:rPr>
        <w:t>books.</w:t>
      </w:r>
    </w:p>
    <w:p w14:paraId="2508A95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Here, </w:t>
      </w:r>
      <w:r w:rsidRPr="00D82831">
        <w:rPr>
          <w:rFonts w:ascii="Times New Roman" w:eastAsia="Times New Roman" w:hAnsi="Times New Roman" w:cs="Times New Roman"/>
          <w:i/>
          <w:iCs/>
          <w:sz w:val="24"/>
          <w:szCs w:val="24"/>
          <w:lang w:eastAsia="en-GB"/>
        </w:rPr>
        <w:t xml:space="preserve">this </w:t>
      </w:r>
      <w:r w:rsidRPr="00D82831">
        <w:rPr>
          <w:rFonts w:ascii="Times New Roman" w:eastAsia="Times New Roman" w:hAnsi="Times New Roman" w:cs="Times New Roman"/>
          <w:sz w:val="24"/>
          <w:szCs w:val="24"/>
          <w:lang w:eastAsia="en-GB"/>
        </w:rPr>
        <w:t xml:space="preserve">and </w:t>
      </w:r>
      <w:r w:rsidRPr="00D82831">
        <w:rPr>
          <w:rFonts w:ascii="Times New Roman" w:eastAsia="Times New Roman" w:hAnsi="Times New Roman" w:cs="Times New Roman"/>
          <w:i/>
          <w:iCs/>
          <w:sz w:val="24"/>
          <w:szCs w:val="24"/>
          <w:lang w:eastAsia="en-GB"/>
        </w:rPr>
        <w:t>these</w:t>
      </w:r>
      <w:r w:rsidRPr="00D82831">
        <w:rPr>
          <w:rFonts w:ascii="Times New Roman" w:eastAsia="Times New Roman" w:hAnsi="Times New Roman" w:cs="Times New Roman"/>
          <w:sz w:val="24"/>
          <w:szCs w:val="24"/>
          <w:lang w:eastAsia="en-GB"/>
        </w:rPr>
        <w:t xml:space="preserve"> indicate some pencil or pencils nearby; while </w:t>
      </w:r>
      <w:r w:rsidRPr="00D82831">
        <w:rPr>
          <w:rFonts w:ascii="Times New Roman" w:eastAsia="Times New Roman" w:hAnsi="Times New Roman" w:cs="Times New Roman"/>
          <w:i/>
          <w:iCs/>
          <w:sz w:val="24"/>
          <w:szCs w:val="24"/>
          <w:lang w:eastAsia="en-GB"/>
        </w:rPr>
        <w:t>that</w:t>
      </w:r>
      <w:r w:rsidRPr="00D82831">
        <w:rPr>
          <w:rFonts w:ascii="Times New Roman" w:eastAsia="Times New Roman" w:hAnsi="Times New Roman" w:cs="Times New Roman"/>
          <w:sz w:val="24"/>
          <w:szCs w:val="24"/>
          <w:lang w:eastAsia="en-GB"/>
        </w:rPr>
        <w:t xml:space="preserve"> and </w:t>
      </w:r>
      <w:r w:rsidRPr="00D82831">
        <w:rPr>
          <w:rFonts w:ascii="Times New Roman" w:eastAsia="Times New Roman" w:hAnsi="Times New Roman" w:cs="Times New Roman"/>
          <w:i/>
          <w:iCs/>
          <w:sz w:val="24"/>
          <w:szCs w:val="24"/>
          <w:lang w:eastAsia="en-GB"/>
        </w:rPr>
        <w:t>those</w:t>
      </w:r>
      <w:r w:rsidRPr="00D82831">
        <w:rPr>
          <w:rFonts w:ascii="Times New Roman" w:eastAsia="Times New Roman" w:hAnsi="Times New Roman" w:cs="Times New Roman"/>
          <w:sz w:val="24"/>
          <w:szCs w:val="24"/>
          <w:lang w:eastAsia="en-GB"/>
        </w:rPr>
        <w:t xml:space="preserve"> indicate some book or books further off.</w:t>
      </w:r>
    </w:p>
    <w:p w14:paraId="58550B4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N.B</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 xml:space="preserve">This </w:t>
      </w:r>
      <w:r w:rsidRPr="00D82831">
        <w:rPr>
          <w:rFonts w:ascii="Times New Roman" w:eastAsia="Times New Roman" w:hAnsi="Times New Roman" w:cs="Times New Roman"/>
          <w:sz w:val="24"/>
          <w:szCs w:val="24"/>
          <w:lang w:eastAsia="en-GB"/>
        </w:rPr>
        <w:t xml:space="preserve">and </w:t>
      </w:r>
      <w:r w:rsidRPr="00D82831">
        <w:rPr>
          <w:rFonts w:ascii="Times New Roman" w:eastAsia="Times New Roman" w:hAnsi="Times New Roman" w:cs="Times New Roman"/>
          <w:i/>
          <w:iCs/>
          <w:sz w:val="24"/>
          <w:szCs w:val="24"/>
          <w:lang w:eastAsia="en-GB"/>
        </w:rPr>
        <w:t>that</w:t>
      </w:r>
      <w:r w:rsidRPr="00D82831">
        <w:rPr>
          <w:rFonts w:ascii="Times New Roman" w:eastAsia="Times New Roman" w:hAnsi="Times New Roman" w:cs="Times New Roman"/>
          <w:sz w:val="24"/>
          <w:szCs w:val="24"/>
          <w:lang w:eastAsia="en-GB"/>
        </w:rPr>
        <w:t xml:space="preserve"> are used for Singular nouns; while </w:t>
      </w:r>
      <w:r w:rsidRPr="00D82831">
        <w:rPr>
          <w:rFonts w:ascii="Times New Roman" w:eastAsia="Times New Roman" w:hAnsi="Times New Roman" w:cs="Times New Roman"/>
          <w:i/>
          <w:iCs/>
          <w:sz w:val="24"/>
          <w:szCs w:val="24"/>
          <w:lang w:eastAsia="en-GB"/>
        </w:rPr>
        <w:t>these</w:t>
      </w:r>
      <w:r w:rsidRPr="00D82831">
        <w:rPr>
          <w:rFonts w:ascii="Times New Roman" w:eastAsia="Times New Roman" w:hAnsi="Times New Roman" w:cs="Times New Roman"/>
          <w:sz w:val="24"/>
          <w:szCs w:val="24"/>
          <w:lang w:eastAsia="en-GB"/>
        </w:rPr>
        <w:t xml:space="preserve"> and </w:t>
      </w:r>
      <w:r w:rsidRPr="00D82831">
        <w:rPr>
          <w:rFonts w:ascii="Times New Roman" w:eastAsia="Times New Roman" w:hAnsi="Times New Roman" w:cs="Times New Roman"/>
          <w:i/>
          <w:iCs/>
          <w:sz w:val="24"/>
          <w:szCs w:val="24"/>
          <w:lang w:eastAsia="en-GB"/>
        </w:rPr>
        <w:t>those</w:t>
      </w:r>
      <w:r w:rsidRPr="00D82831">
        <w:rPr>
          <w:rFonts w:ascii="Times New Roman" w:eastAsia="Times New Roman" w:hAnsi="Times New Roman" w:cs="Times New Roman"/>
          <w:sz w:val="24"/>
          <w:szCs w:val="24"/>
          <w:lang w:eastAsia="en-GB"/>
        </w:rPr>
        <w:t xml:space="preserve"> are used for Plural nouns.</w:t>
      </w:r>
    </w:p>
    <w:p w14:paraId="519F789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Demonstrative Adjectives</w:t>
      </w:r>
      <w:r w:rsidRPr="00D82831">
        <w:rPr>
          <w:rFonts w:ascii="Times New Roman" w:eastAsia="Times New Roman" w:hAnsi="Times New Roman" w:cs="Times New Roman"/>
          <w:sz w:val="24"/>
          <w:szCs w:val="24"/>
          <w:lang w:eastAsia="en-GB"/>
        </w:rPr>
        <w:t xml:space="preserve"> are subdivided into, 1) </w:t>
      </w:r>
      <w:r w:rsidRPr="00D82831">
        <w:rPr>
          <w:rFonts w:ascii="Times New Roman" w:eastAsia="Times New Roman" w:hAnsi="Times New Roman" w:cs="Times New Roman"/>
          <w:b/>
          <w:bCs/>
          <w:sz w:val="24"/>
          <w:szCs w:val="24"/>
          <w:lang w:eastAsia="en-GB"/>
        </w:rPr>
        <w:t>Definite Demonstratives</w:t>
      </w:r>
      <w:r w:rsidRPr="00D82831">
        <w:rPr>
          <w:rFonts w:ascii="Times New Roman" w:eastAsia="Times New Roman" w:hAnsi="Times New Roman" w:cs="Times New Roman"/>
          <w:sz w:val="24"/>
          <w:szCs w:val="24"/>
          <w:lang w:eastAsia="en-GB"/>
        </w:rPr>
        <w:t xml:space="preserve"> and 2) </w:t>
      </w:r>
      <w:r w:rsidRPr="00D82831">
        <w:rPr>
          <w:rFonts w:ascii="Times New Roman" w:eastAsia="Times New Roman" w:hAnsi="Times New Roman" w:cs="Times New Roman"/>
          <w:b/>
          <w:bCs/>
          <w:sz w:val="24"/>
          <w:szCs w:val="24"/>
          <w:lang w:eastAsia="en-GB"/>
        </w:rPr>
        <w:t>Indefinite Demonstratives.</w:t>
      </w:r>
    </w:p>
    <w:p w14:paraId="6DE3119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1) Definite Demonstratives</w:t>
      </w:r>
      <w:r w:rsidRPr="00D82831">
        <w:rPr>
          <w:rFonts w:ascii="Times New Roman" w:eastAsia="Times New Roman" w:hAnsi="Times New Roman" w:cs="Times New Roman"/>
          <w:sz w:val="24"/>
          <w:szCs w:val="24"/>
          <w:lang w:eastAsia="en-GB"/>
        </w:rPr>
        <w:t xml:space="preserve">: – </w:t>
      </w:r>
      <w:r w:rsidRPr="00D82831">
        <w:rPr>
          <w:rFonts w:ascii="Times New Roman" w:eastAsia="Times New Roman" w:hAnsi="Times New Roman" w:cs="Times New Roman"/>
          <w:b/>
          <w:bCs/>
          <w:sz w:val="24"/>
          <w:szCs w:val="24"/>
          <w:lang w:eastAsia="en-GB"/>
        </w:rPr>
        <w:t>Adjectives</w:t>
      </w:r>
      <w:r w:rsidRPr="00D82831">
        <w:rPr>
          <w:rFonts w:ascii="Times New Roman" w:eastAsia="Times New Roman" w:hAnsi="Times New Roman" w:cs="Times New Roman"/>
          <w:sz w:val="24"/>
          <w:szCs w:val="24"/>
          <w:lang w:eastAsia="en-GB"/>
        </w:rPr>
        <w:t xml:space="preserve"> that point to any </w:t>
      </w:r>
      <w:r w:rsidRPr="00D82831">
        <w:rPr>
          <w:rFonts w:ascii="Times New Roman" w:eastAsia="Times New Roman" w:hAnsi="Times New Roman" w:cs="Times New Roman"/>
          <w:i/>
          <w:iCs/>
          <w:sz w:val="24"/>
          <w:szCs w:val="24"/>
          <w:lang w:eastAsia="en-GB"/>
        </w:rPr>
        <w:t>particular</w:t>
      </w:r>
      <w:r w:rsidRPr="00D82831">
        <w:rPr>
          <w:rFonts w:ascii="Times New Roman" w:eastAsia="Times New Roman" w:hAnsi="Times New Roman" w:cs="Times New Roman"/>
          <w:sz w:val="24"/>
          <w:szCs w:val="24"/>
          <w:lang w:eastAsia="en-GB"/>
        </w:rPr>
        <w:t xml:space="preserve"> thing or person are called </w:t>
      </w:r>
      <w:r w:rsidRPr="00D82831">
        <w:rPr>
          <w:rFonts w:ascii="Times New Roman" w:eastAsia="Times New Roman" w:hAnsi="Times New Roman" w:cs="Times New Roman"/>
          <w:b/>
          <w:bCs/>
          <w:sz w:val="24"/>
          <w:szCs w:val="24"/>
          <w:lang w:eastAsia="en-GB"/>
        </w:rPr>
        <w:t>Definite Demonstratives.</w:t>
      </w:r>
    </w:p>
    <w:p w14:paraId="3B27105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2) Indefinite Demonstratives</w:t>
      </w:r>
      <w:r w:rsidRPr="00D82831">
        <w:rPr>
          <w:rFonts w:ascii="Times New Roman" w:eastAsia="Times New Roman" w:hAnsi="Times New Roman" w:cs="Times New Roman"/>
          <w:sz w:val="24"/>
          <w:szCs w:val="24"/>
          <w:lang w:eastAsia="en-GB"/>
        </w:rPr>
        <w:t xml:space="preserve">: – </w:t>
      </w:r>
      <w:r w:rsidRPr="00D82831">
        <w:rPr>
          <w:rFonts w:ascii="Times New Roman" w:eastAsia="Times New Roman" w:hAnsi="Times New Roman" w:cs="Times New Roman"/>
          <w:b/>
          <w:bCs/>
          <w:sz w:val="24"/>
          <w:szCs w:val="24"/>
          <w:lang w:eastAsia="en-GB"/>
        </w:rPr>
        <w:t>Adjectives</w:t>
      </w:r>
      <w:r w:rsidRPr="00D82831">
        <w:rPr>
          <w:rFonts w:ascii="Times New Roman" w:eastAsia="Times New Roman" w:hAnsi="Times New Roman" w:cs="Times New Roman"/>
          <w:sz w:val="24"/>
          <w:szCs w:val="24"/>
          <w:lang w:eastAsia="en-GB"/>
        </w:rPr>
        <w:t xml:space="preserve"> that do </w:t>
      </w:r>
      <w:r w:rsidRPr="00D82831">
        <w:rPr>
          <w:rFonts w:ascii="Times New Roman" w:eastAsia="Times New Roman" w:hAnsi="Times New Roman" w:cs="Times New Roman"/>
          <w:i/>
          <w:iCs/>
          <w:sz w:val="24"/>
          <w:szCs w:val="24"/>
          <w:lang w:eastAsia="en-GB"/>
        </w:rPr>
        <w:t>not</w:t>
      </w:r>
      <w:r w:rsidRPr="00D82831">
        <w:rPr>
          <w:rFonts w:ascii="Times New Roman" w:eastAsia="Times New Roman" w:hAnsi="Times New Roman" w:cs="Times New Roman"/>
          <w:sz w:val="24"/>
          <w:szCs w:val="24"/>
          <w:lang w:eastAsia="en-GB"/>
        </w:rPr>
        <w:t xml:space="preserve"> point to any particular thing or person are called </w:t>
      </w:r>
      <w:r w:rsidRPr="00D82831">
        <w:rPr>
          <w:rFonts w:ascii="Times New Roman" w:eastAsia="Times New Roman" w:hAnsi="Times New Roman" w:cs="Times New Roman"/>
          <w:b/>
          <w:bCs/>
          <w:sz w:val="24"/>
          <w:szCs w:val="24"/>
          <w:lang w:eastAsia="en-GB"/>
        </w:rPr>
        <w:t xml:space="preserve">Indefinite Demonstratives.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7"/>
        <w:gridCol w:w="2597"/>
      </w:tblGrid>
      <w:tr w:rsidR="00D82831" w:rsidRPr="00D82831" w14:paraId="40193D57"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4ABD4A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 xml:space="preserve">Definite Demonstratives </w:t>
            </w:r>
          </w:p>
        </w:tc>
        <w:tc>
          <w:tcPr>
            <w:tcW w:w="0" w:type="auto"/>
            <w:tcBorders>
              <w:top w:val="outset" w:sz="6" w:space="0" w:color="auto"/>
              <w:left w:val="outset" w:sz="6" w:space="0" w:color="auto"/>
              <w:bottom w:val="outset" w:sz="6" w:space="0" w:color="auto"/>
              <w:right w:val="outset" w:sz="6" w:space="0" w:color="auto"/>
            </w:tcBorders>
            <w:hideMark/>
          </w:tcPr>
          <w:p w14:paraId="2F0A7AE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 xml:space="preserve">Indefinite Demonstratives </w:t>
            </w:r>
          </w:p>
        </w:tc>
      </w:tr>
      <w:tr w:rsidR="00D82831" w:rsidRPr="00D82831" w14:paraId="79D72850"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3531B8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w:t>
            </w:r>
          </w:p>
          <w:p w14:paraId="4653091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This, that; these, those; such;</w:t>
            </w:r>
          </w:p>
          <w:p w14:paraId="7A90A06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other; the other</w:t>
            </w:r>
          </w:p>
        </w:tc>
        <w:tc>
          <w:tcPr>
            <w:tcW w:w="0" w:type="auto"/>
            <w:tcBorders>
              <w:top w:val="outset" w:sz="6" w:space="0" w:color="auto"/>
              <w:left w:val="outset" w:sz="6" w:space="0" w:color="auto"/>
              <w:bottom w:val="outset" w:sz="6" w:space="0" w:color="auto"/>
              <w:right w:val="outset" w:sz="6" w:space="0" w:color="auto"/>
            </w:tcBorders>
            <w:hideMark/>
          </w:tcPr>
          <w:p w14:paraId="1966829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A, an;</w:t>
            </w:r>
          </w:p>
          <w:p w14:paraId="0CAC6F0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Any, one some, certain,</w:t>
            </w:r>
          </w:p>
          <w:p w14:paraId="4E2B9A9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Other any other, another</w:t>
            </w:r>
          </w:p>
        </w:tc>
      </w:tr>
    </w:tbl>
    <w:p w14:paraId="4E32768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w:t>
      </w:r>
      <w:r w:rsidRPr="00D82831">
        <w:rPr>
          <w:rFonts w:ascii="Times New Roman" w:eastAsia="Times New Roman" w:hAnsi="Times New Roman" w:cs="Times New Roman"/>
          <w:sz w:val="24"/>
          <w:szCs w:val="24"/>
          <w:lang w:eastAsia="en-GB"/>
        </w:rPr>
        <w:t xml:space="preserve"> bird sat on a branch of </w:t>
      </w:r>
      <w:r w:rsidRPr="00D82831">
        <w:rPr>
          <w:rFonts w:ascii="Times New Roman" w:eastAsia="Times New Roman" w:hAnsi="Times New Roman" w:cs="Times New Roman"/>
          <w:i/>
          <w:iCs/>
          <w:sz w:val="24"/>
          <w:szCs w:val="24"/>
          <w:lang w:eastAsia="en-GB"/>
        </w:rPr>
        <w:t>this</w:t>
      </w:r>
      <w:r w:rsidRPr="00D82831">
        <w:rPr>
          <w:rFonts w:ascii="Times New Roman" w:eastAsia="Times New Roman" w:hAnsi="Times New Roman" w:cs="Times New Roman"/>
          <w:sz w:val="24"/>
          <w:szCs w:val="24"/>
          <w:lang w:eastAsia="en-GB"/>
        </w:rPr>
        <w:t xml:space="preserve"> tree.</w:t>
      </w:r>
    </w:p>
    <w:p w14:paraId="00F90D0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That</w:t>
      </w:r>
      <w:r w:rsidRPr="00D82831">
        <w:rPr>
          <w:rFonts w:ascii="Times New Roman" w:eastAsia="Times New Roman" w:hAnsi="Times New Roman" w:cs="Times New Roman"/>
          <w:sz w:val="24"/>
          <w:szCs w:val="24"/>
          <w:lang w:eastAsia="en-GB"/>
        </w:rPr>
        <w:t xml:space="preserve"> tree does not bear</w:t>
      </w:r>
      <w:r w:rsidRPr="00D82831">
        <w:rPr>
          <w:rFonts w:ascii="Times New Roman" w:eastAsia="Times New Roman" w:hAnsi="Times New Roman" w:cs="Times New Roman"/>
          <w:i/>
          <w:iCs/>
          <w:sz w:val="24"/>
          <w:szCs w:val="24"/>
          <w:lang w:eastAsia="en-GB"/>
        </w:rPr>
        <w:t xml:space="preserve"> the </w:t>
      </w:r>
      <w:r w:rsidRPr="00D82831">
        <w:rPr>
          <w:rFonts w:ascii="Times New Roman" w:eastAsia="Times New Roman" w:hAnsi="Times New Roman" w:cs="Times New Roman"/>
          <w:sz w:val="24"/>
          <w:szCs w:val="24"/>
          <w:lang w:eastAsia="en-GB"/>
        </w:rPr>
        <w:t xml:space="preserve">same flower as </w:t>
      </w:r>
      <w:r w:rsidRPr="00D82831">
        <w:rPr>
          <w:rFonts w:ascii="Times New Roman" w:eastAsia="Times New Roman" w:hAnsi="Times New Roman" w:cs="Times New Roman"/>
          <w:i/>
          <w:iCs/>
          <w:sz w:val="24"/>
          <w:szCs w:val="24"/>
          <w:lang w:eastAsia="en-GB"/>
        </w:rPr>
        <w:t>this</w:t>
      </w:r>
      <w:r w:rsidRPr="00D82831">
        <w:rPr>
          <w:rFonts w:ascii="Times New Roman" w:eastAsia="Times New Roman" w:hAnsi="Times New Roman" w:cs="Times New Roman"/>
          <w:sz w:val="24"/>
          <w:szCs w:val="24"/>
          <w:lang w:eastAsia="en-GB"/>
        </w:rPr>
        <w:t>.</w:t>
      </w:r>
    </w:p>
    <w:p w14:paraId="6D74A68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Some </w:t>
      </w:r>
      <w:r w:rsidRPr="00D82831">
        <w:rPr>
          <w:rFonts w:ascii="Times New Roman" w:eastAsia="Times New Roman" w:hAnsi="Times New Roman" w:cs="Times New Roman"/>
          <w:sz w:val="24"/>
          <w:szCs w:val="24"/>
          <w:lang w:eastAsia="en-GB"/>
        </w:rPr>
        <w:t xml:space="preserve">boy (or a </w:t>
      </w:r>
      <w:r w:rsidRPr="00D82831">
        <w:rPr>
          <w:rFonts w:ascii="Times New Roman" w:eastAsia="Times New Roman" w:hAnsi="Times New Roman" w:cs="Times New Roman"/>
          <w:i/>
          <w:iCs/>
          <w:sz w:val="24"/>
          <w:szCs w:val="24"/>
          <w:lang w:eastAsia="en-GB"/>
        </w:rPr>
        <w:t xml:space="preserve">certain </w:t>
      </w:r>
      <w:r w:rsidRPr="00D82831">
        <w:rPr>
          <w:rFonts w:ascii="Times New Roman" w:eastAsia="Times New Roman" w:hAnsi="Times New Roman" w:cs="Times New Roman"/>
          <w:sz w:val="24"/>
          <w:szCs w:val="24"/>
          <w:lang w:eastAsia="en-GB"/>
        </w:rPr>
        <w:t>boy) is waiting there.</w:t>
      </w:r>
    </w:p>
    <w:p w14:paraId="2F2611C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will visit doctor on </w:t>
      </w:r>
      <w:r w:rsidRPr="00D82831">
        <w:rPr>
          <w:rFonts w:ascii="Times New Roman" w:eastAsia="Times New Roman" w:hAnsi="Times New Roman" w:cs="Times New Roman"/>
          <w:i/>
          <w:iCs/>
          <w:sz w:val="24"/>
          <w:szCs w:val="24"/>
          <w:lang w:eastAsia="en-GB"/>
        </w:rPr>
        <w:t>some other</w:t>
      </w:r>
      <w:r w:rsidRPr="00D82831">
        <w:rPr>
          <w:rFonts w:ascii="Times New Roman" w:eastAsia="Times New Roman" w:hAnsi="Times New Roman" w:cs="Times New Roman"/>
          <w:sz w:val="24"/>
          <w:szCs w:val="24"/>
          <w:lang w:eastAsia="en-GB"/>
        </w:rPr>
        <w:t xml:space="preserve"> day.</w:t>
      </w:r>
    </w:p>
    <w:p w14:paraId="6284678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saw him </w:t>
      </w:r>
      <w:r w:rsidRPr="00D82831">
        <w:rPr>
          <w:rFonts w:ascii="Times New Roman" w:eastAsia="Times New Roman" w:hAnsi="Times New Roman" w:cs="Times New Roman"/>
          <w:i/>
          <w:iCs/>
          <w:sz w:val="24"/>
          <w:szCs w:val="24"/>
          <w:lang w:eastAsia="en-GB"/>
        </w:rPr>
        <w:t>one</w:t>
      </w:r>
      <w:r w:rsidRPr="00D82831">
        <w:rPr>
          <w:rFonts w:ascii="Times New Roman" w:eastAsia="Times New Roman" w:hAnsi="Times New Roman" w:cs="Times New Roman"/>
          <w:sz w:val="24"/>
          <w:szCs w:val="24"/>
          <w:lang w:eastAsia="en-GB"/>
        </w:rPr>
        <w:t xml:space="preserve"> day on </w:t>
      </w:r>
      <w:r w:rsidRPr="00D82831">
        <w:rPr>
          <w:rFonts w:ascii="Times New Roman" w:eastAsia="Times New Roman" w:hAnsi="Times New Roman" w:cs="Times New Roman"/>
          <w:i/>
          <w:iCs/>
          <w:sz w:val="24"/>
          <w:szCs w:val="24"/>
          <w:lang w:eastAsia="en-GB"/>
        </w:rPr>
        <w:t>that</w:t>
      </w:r>
      <w:r w:rsidRPr="00D82831">
        <w:rPr>
          <w:rFonts w:ascii="Times New Roman" w:eastAsia="Times New Roman" w:hAnsi="Times New Roman" w:cs="Times New Roman"/>
          <w:sz w:val="24"/>
          <w:szCs w:val="24"/>
          <w:lang w:eastAsia="en-GB"/>
        </w:rPr>
        <w:t xml:space="preserve"> side of </w:t>
      </w:r>
      <w:r w:rsidRPr="00D82831">
        <w:rPr>
          <w:rFonts w:ascii="Times New Roman" w:eastAsia="Times New Roman" w:hAnsi="Times New Roman" w:cs="Times New Roman"/>
          <w:i/>
          <w:iCs/>
          <w:sz w:val="24"/>
          <w:szCs w:val="24"/>
          <w:lang w:eastAsia="en-GB"/>
        </w:rPr>
        <w:t>the</w:t>
      </w:r>
      <w:r w:rsidRPr="00D82831">
        <w:rPr>
          <w:rFonts w:ascii="Times New Roman" w:eastAsia="Times New Roman" w:hAnsi="Times New Roman" w:cs="Times New Roman"/>
          <w:sz w:val="24"/>
          <w:szCs w:val="24"/>
          <w:lang w:eastAsia="en-GB"/>
        </w:rPr>
        <w:t xml:space="preserve"> road.</w:t>
      </w:r>
    </w:p>
    <w:p w14:paraId="0C85031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Any</w:t>
      </w:r>
      <w:r w:rsidRPr="00D82831">
        <w:rPr>
          <w:rFonts w:ascii="Times New Roman" w:eastAsia="Times New Roman" w:hAnsi="Times New Roman" w:cs="Times New Roman"/>
          <w:sz w:val="24"/>
          <w:szCs w:val="24"/>
          <w:lang w:eastAsia="en-GB"/>
        </w:rPr>
        <w:t xml:space="preserve"> individual can do </w:t>
      </w:r>
      <w:r w:rsidRPr="00D82831">
        <w:rPr>
          <w:rFonts w:ascii="Times New Roman" w:eastAsia="Times New Roman" w:hAnsi="Times New Roman" w:cs="Times New Roman"/>
          <w:i/>
          <w:iCs/>
          <w:sz w:val="24"/>
          <w:szCs w:val="24"/>
          <w:lang w:eastAsia="en-GB"/>
        </w:rPr>
        <w:t>such</w:t>
      </w:r>
      <w:r w:rsidRPr="00D82831">
        <w:rPr>
          <w:rFonts w:ascii="Times New Roman" w:eastAsia="Times New Roman" w:hAnsi="Times New Roman" w:cs="Times New Roman"/>
          <w:sz w:val="24"/>
          <w:szCs w:val="24"/>
          <w:lang w:eastAsia="en-GB"/>
        </w:rPr>
        <w:t xml:space="preserve"> a thing like </w:t>
      </w:r>
      <w:r w:rsidRPr="00D82831">
        <w:rPr>
          <w:rFonts w:ascii="Times New Roman" w:eastAsia="Times New Roman" w:hAnsi="Times New Roman" w:cs="Times New Roman"/>
          <w:i/>
          <w:iCs/>
          <w:sz w:val="24"/>
          <w:szCs w:val="24"/>
          <w:lang w:eastAsia="en-GB"/>
        </w:rPr>
        <w:t>that.</w:t>
      </w:r>
    </w:p>
    <w:p w14:paraId="65D4105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N.B: – </w:t>
      </w:r>
      <w:r w:rsidRPr="00D82831">
        <w:rPr>
          <w:rFonts w:ascii="Times New Roman" w:eastAsia="Times New Roman" w:hAnsi="Times New Roman" w:cs="Times New Roman"/>
          <w:b/>
          <w:bCs/>
          <w:i/>
          <w:iCs/>
          <w:sz w:val="24"/>
          <w:szCs w:val="24"/>
          <w:lang w:eastAsia="en-GB"/>
        </w:rPr>
        <w:t>‘</w:t>
      </w:r>
      <w:r w:rsidRPr="00D82831">
        <w:rPr>
          <w:rFonts w:ascii="Times New Roman" w:eastAsia="Times New Roman" w:hAnsi="Times New Roman" w:cs="Times New Roman"/>
          <w:i/>
          <w:iCs/>
          <w:sz w:val="24"/>
          <w:szCs w:val="24"/>
          <w:lang w:eastAsia="en-GB"/>
        </w:rPr>
        <w:t>The’</w:t>
      </w:r>
      <w:r w:rsidRPr="00D82831">
        <w:rPr>
          <w:rFonts w:ascii="Times New Roman" w:eastAsia="Times New Roman" w:hAnsi="Times New Roman" w:cs="Times New Roman"/>
          <w:sz w:val="24"/>
          <w:szCs w:val="24"/>
          <w:lang w:eastAsia="en-GB"/>
        </w:rPr>
        <w:t xml:space="preserve"> is denoted as the </w:t>
      </w:r>
      <w:r w:rsidRPr="00D82831">
        <w:rPr>
          <w:rFonts w:ascii="Times New Roman" w:eastAsia="Times New Roman" w:hAnsi="Times New Roman" w:cs="Times New Roman"/>
          <w:b/>
          <w:bCs/>
          <w:sz w:val="24"/>
          <w:szCs w:val="24"/>
          <w:lang w:eastAsia="en-GB"/>
        </w:rPr>
        <w:t>Definite Article</w:t>
      </w:r>
      <w:r w:rsidRPr="00D82831">
        <w:rPr>
          <w:rFonts w:ascii="Times New Roman" w:eastAsia="Times New Roman" w:hAnsi="Times New Roman" w:cs="Times New Roman"/>
          <w:sz w:val="24"/>
          <w:szCs w:val="24"/>
          <w:lang w:eastAsia="en-GB"/>
        </w:rPr>
        <w:t xml:space="preserve">; and </w:t>
      </w:r>
      <w:r w:rsidRPr="00D82831">
        <w:rPr>
          <w:rFonts w:ascii="Times New Roman" w:eastAsia="Times New Roman" w:hAnsi="Times New Roman" w:cs="Times New Roman"/>
          <w:i/>
          <w:iCs/>
          <w:sz w:val="24"/>
          <w:szCs w:val="24"/>
          <w:lang w:eastAsia="en-GB"/>
        </w:rPr>
        <w:t>‘a’</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‘an’</w:t>
      </w:r>
      <w:r w:rsidRPr="00D82831">
        <w:rPr>
          <w:rFonts w:ascii="Times New Roman" w:eastAsia="Times New Roman" w:hAnsi="Times New Roman" w:cs="Times New Roman"/>
          <w:sz w:val="24"/>
          <w:szCs w:val="24"/>
          <w:lang w:eastAsia="en-GB"/>
        </w:rPr>
        <w:t xml:space="preserve"> is called </w:t>
      </w:r>
      <w:r w:rsidRPr="00D82831">
        <w:rPr>
          <w:rFonts w:ascii="Times New Roman" w:eastAsia="Times New Roman" w:hAnsi="Times New Roman" w:cs="Times New Roman"/>
          <w:b/>
          <w:bCs/>
          <w:sz w:val="24"/>
          <w:szCs w:val="24"/>
          <w:lang w:eastAsia="en-GB"/>
        </w:rPr>
        <w:t>Indefinite Article. ‘</w:t>
      </w:r>
      <w:r w:rsidRPr="00D82831">
        <w:rPr>
          <w:rFonts w:ascii="Times New Roman" w:eastAsia="Times New Roman" w:hAnsi="Times New Roman" w:cs="Times New Roman"/>
          <w:i/>
          <w:iCs/>
          <w:sz w:val="24"/>
          <w:szCs w:val="24"/>
          <w:lang w:eastAsia="en-GB"/>
        </w:rPr>
        <w:t>The’</w:t>
      </w:r>
      <w:r w:rsidRPr="00D82831">
        <w:rPr>
          <w:rFonts w:ascii="Times New Roman" w:eastAsia="Times New Roman" w:hAnsi="Times New Roman" w:cs="Times New Roman"/>
          <w:sz w:val="24"/>
          <w:szCs w:val="24"/>
          <w:lang w:eastAsia="en-GB"/>
        </w:rPr>
        <w:t xml:space="preserve"> is nothing but the shorter from of ‘</w:t>
      </w:r>
      <w:r w:rsidRPr="00D82831">
        <w:rPr>
          <w:rFonts w:ascii="Times New Roman" w:eastAsia="Times New Roman" w:hAnsi="Times New Roman" w:cs="Times New Roman"/>
          <w:i/>
          <w:iCs/>
          <w:sz w:val="24"/>
          <w:szCs w:val="24"/>
          <w:lang w:eastAsia="en-GB"/>
        </w:rPr>
        <w:t>this, these, that, those’</w:t>
      </w:r>
      <w:r w:rsidRPr="00D82831">
        <w:rPr>
          <w:rFonts w:ascii="Times New Roman" w:eastAsia="Times New Roman" w:hAnsi="Times New Roman" w:cs="Times New Roman"/>
          <w:sz w:val="24"/>
          <w:szCs w:val="24"/>
          <w:lang w:eastAsia="en-GB"/>
        </w:rPr>
        <w:t>; while</w:t>
      </w:r>
      <w:r w:rsidRPr="00D82831">
        <w:rPr>
          <w:rFonts w:ascii="Times New Roman" w:eastAsia="Times New Roman" w:hAnsi="Times New Roman" w:cs="Times New Roman"/>
          <w:i/>
          <w:iCs/>
          <w:sz w:val="24"/>
          <w:szCs w:val="24"/>
          <w:lang w:eastAsia="en-GB"/>
        </w:rPr>
        <w:t xml:space="preserve"> ‘a’</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‘an’</w:t>
      </w:r>
      <w:r w:rsidRPr="00D82831">
        <w:rPr>
          <w:rFonts w:ascii="Times New Roman" w:eastAsia="Times New Roman" w:hAnsi="Times New Roman" w:cs="Times New Roman"/>
          <w:sz w:val="24"/>
          <w:szCs w:val="24"/>
          <w:lang w:eastAsia="en-GB"/>
        </w:rPr>
        <w:t xml:space="preserve"> is the shorter form or </w:t>
      </w:r>
      <w:r w:rsidRPr="00D82831">
        <w:rPr>
          <w:rFonts w:ascii="Times New Roman" w:eastAsia="Times New Roman" w:hAnsi="Times New Roman" w:cs="Times New Roman"/>
          <w:i/>
          <w:iCs/>
          <w:sz w:val="24"/>
          <w:szCs w:val="24"/>
          <w:lang w:eastAsia="en-GB"/>
        </w:rPr>
        <w:t>‘one’.</w:t>
      </w:r>
      <w:r w:rsidRPr="00D82831">
        <w:rPr>
          <w:rFonts w:ascii="Times New Roman" w:eastAsia="Times New Roman" w:hAnsi="Times New Roman" w:cs="Times New Roman"/>
          <w:sz w:val="24"/>
          <w:szCs w:val="24"/>
          <w:lang w:eastAsia="en-GB"/>
        </w:rPr>
        <w:t xml:space="preserve"> Therefore, an </w:t>
      </w:r>
      <w:r w:rsidRPr="00D82831">
        <w:rPr>
          <w:rFonts w:ascii="Times New Roman" w:eastAsia="Times New Roman" w:hAnsi="Times New Roman" w:cs="Times New Roman"/>
          <w:b/>
          <w:bCs/>
          <w:sz w:val="24"/>
          <w:szCs w:val="24"/>
          <w:lang w:eastAsia="en-GB"/>
        </w:rPr>
        <w:t>Article</w:t>
      </w:r>
      <w:r w:rsidRPr="00D82831">
        <w:rPr>
          <w:rFonts w:ascii="Times New Roman" w:eastAsia="Times New Roman" w:hAnsi="Times New Roman" w:cs="Times New Roman"/>
          <w:sz w:val="24"/>
          <w:szCs w:val="24"/>
          <w:lang w:eastAsia="en-GB"/>
        </w:rPr>
        <w:t xml:space="preserve"> is not a distinct </w:t>
      </w:r>
      <w:r w:rsidRPr="00D82831">
        <w:rPr>
          <w:rFonts w:ascii="Times New Roman" w:eastAsia="Times New Roman" w:hAnsi="Times New Roman" w:cs="Times New Roman"/>
          <w:b/>
          <w:bCs/>
          <w:sz w:val="24"/>
          <w:szCs w:val="24"/>
          <w:lang w:eastAsia="en-GB"/>
        </w:rPr>
        <w:t>Part of Speech</w:t>
      </w:r>
      <w:r w:rsidRPr="00D82831">
        <w:rPr>
          <w:rFonts w:ascii="Times New Roman" w:eastAsia="Times New Roman" w:hAnsi="Times New Roman" w:cs="Times New Roman"/>
          <w:sz w:val="24"/>
          <w:szCs w:val="24"/>
          <w:lang w:eastAsia="en-GB"/>
        </w:rPr>
        <w:t xml:space="preserve">; it is a form of </w:t>
      </w:r>
      <w:r w:rsidRPr="00D82831">
        <w:rPr>
          <w:rFonts w:ascii="Times New Roman" w:eastAsia="Times New Roman" w:hAnsi="Times New Roman" w:cs="Times New Roman"/>
          <w:b/>
          <w:bCs/>
          <w:sz w:val="24"/>
          <w:szCs w:val="24"/>
          <w:lang w:eastAsia="en-GB"/>
        </w:rPr>
        <w:t>Adjective.</w:t>
      </w:r>
    </w:p>
    <w:p w14:paraId="138315E0"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12" w:tooltip="Lesson 6; Pronouns: Kinds of Pronouns" w:history="1">
        <w:r w:rsidRPr="00F978A6">
          <w:rPr>
            <w:rFonts w:ascii="Times New Roman" w:eastAsia="Times New Roman" w:hAnsi="Times New Roman" w:cs="Times New Roman"/>
            <w:b/>
            <w:bCs/>
            <w:sz w:val="36"/>
            <w:szCs w:val="36"/>
            <w:u w:val="single"/>
            <w:lang w:eastAsia="en-GB"/>
          </w:rPr>
          <w:t>Lesson 6; Pronouns: Kinds of Pronouns</w:t>
        </w:r>
      </w:hyperlink>
    </w:p>
    <w:p w14:paraId="26EADE0F" w14:textId="77777777" w:rsidR="00D82831" w:rsidRPr="0065674F" w:rsidRDefault="00D82831" w:rsidP="0065674F">
      <w:pPr>
        <w:spacing w:before="100" w:beforeAutospacing="1" w:after="100" w:afterAutospacing="1" w:line="240" w:lineRule="auto"/>
        <w:ind w:left="360"/>
        <w:rPr>
          <w:rFonts w:ascii="Times New Roman" w:eastAsia="Times New Roman" w:hAnsi="Times New Roman" w:cs="Times New Roman"/>
          <w:sz w:val="24"/>
          <w:szCs w:val="24"/>
          <w:lang w:eastAsia="en-GB"/>
        </w:rPr>
      </w:pPr>
    </w:p>
    <w:p w14:paraId="1B55BB5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42FFF26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Pronoun</w:t>
      </w:r>
      <w:r w:rsidRPr="00D82831">
        <w:rPr>
          <w:rFonts w:ascii="Times New Roman" w:eastAsia="Times New Roman" w:hAnsi="Times New Roman" w:cs="Times New Roman"/>
          <w:sz w:val="24"/>
          <w:szCs w:val="24"/>
          <w:lang w:eastAsia="en-GB"/>
        </w:rPr>
        <w:t xml:space="preserve"> is that parts of speech used instead of a </w:t>
      </w:r>
      <w:r w:rsidRPr="00D82831">
        <w:rPr>
          <w:rFonts w:ascii="Times New Roman" w:eastAsia="Times New Roman" w:hAnsi="Times New Roman" w:cs="Times New Roman"/>
          <w:b/>
          <w:bCs/>
          <w:sz w:val="24"/>
          <w:szCs w:val="24"/>
          <w:lang w:eastAsia="en-GB"/>
        </w:rPr>
        <w:t>Noun.</w:t>
      </w:r>
    </w:p>
    <w:p w14:paraId="700373C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Nouns refer to a thing or a person and give name to it;</w:t>
      </w:r>
      <w:r w:rsidRPr="00D82831">
        <w:rPr>
          <w:rFonts w:ascii="Times New Roman" w:eastAsia="Times New Roman" w:hAnsi="Times New Roman" w:cs="Times New Roman"/>
          <w:b/>
          <w:bCs/>
          <w:sz w:val="24"/>
          <w:szCs w:val="24"/>
          <w:lang w:eastAsia="en-GB"/>
        </w:rPr>
        <w:t xml:space="preserve"> Pronouns</w:t>
      </w:r>
      <w:r w:rsidRPr="00D82831">
        <w:rPr>
          <w:rFonts w:ascii="Times New Roman" w:eastAsia="Times New Roman" w:hAnsi="Times New Roman" w:cs="Times New Roman"/>
          <w:sz w:val="24"/>
          <w:szCs w:val="24"/>
          <w:lang w:eastAsia="en-GB"/>
        </w:rPr>
        <w:t xml:space="preserve"> also refer to a thing or a person, but don’t give a name.</w:t>
      </w:r>
    </w:p>
    <w:p w14:paraId="4F7D2D4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Instead of repeating a noun, which has been already understood or mentioned earlier, we often put another word, and this word is knows as a </w:t>
      </w:r>
      <w:r w:rsidRPr="00D82831">
        <w:rPr>
          <w:rFonts w:ascii="Times New Roman" w:eastAsia="Times New Roman" w:hAnsi="Times New Roman" w:cs="Times New Roman"/>
          <w:b/>
          <w:bCs/>
          <w:sz w:val="24"/>
          <w:szCs w:val="24"/>
          <w:lang w:eastAsia="en-GB"/>
        </w:rPr>
        <w:t>Pronoun.</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Pro</w:t>
      </w:r>
      <w:r w:rsidRPr="00D82831">
        <w:rPr>
          <w:rFonts w:ascii="Times New Roman" w:eastAsia="Times New Roman" w:hAnsi="Times New Roman" w:cs="Times New Roman"/>
          <w:sz w:val="24"/>
          <w:szCs w:val="24"/>
          <w:lang w:eastAsia="en-GB"/>
        </w:rPr>
        <w:t xml:space="preserve"> means “instead of or for”.</w:t>
      </w:r>
    </w:p>
    <w:p w14:paraId="103FA9A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Pronouns </w:t>
      </w:r>
      <w:r w:rsidRPr="00D82831">
        <w:rPr>
          <w:rFonts w:ascii="Times New Roman" w:eastAsia="Times New Roman" w:hAnsi="Times New Roman" w:cs="Times New Roman"/>
          <w:sz w:val="24"/>
          <w:szCs w:val="24"/>
          <w:lang w:eastAsia="en-GB"/>
        </w:rPr>
        <w:t>are used to avoid the repetition of nouns.</w:t>
      </w:r>
    </w:p>
    <w:p w14:paraId="755B6A5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significance of</w:t>
      </w:r>
      <w:r w:rsidRPr="00D82831">
        <w:rPr>
          <w:rFonts w:ascii="Times New Roman" w:eastAsia="Times New Roman" w:hAnsi="Times New Roman" w:cs="Times New Roman"/>
          <w:b/>
          <w:bCs/>
          <w:sz w:val="24"/>
          <w:szCs w:val="24"/>
          <w:lang w:eastAsia="en-GB"/>
        </w:rPr>
        <w:t xml:space="preserve"> Pronouns</w:t>
      </w:r>
      <w:r w:rsidRPr="00D82831">
        <w:rPr>
          <w:rFonts w:ascii="Times New Roman" w:eastAsia="Times New Roman" w:hAnsi="Times New Roman" w:cs="Times New Roman"/>
          <w:sz w:val="24"/>
          <w:szCs w:val="24"/>
          <w:lang w:eastAsia="en-GB"/>
        </w:rPr>
        <w:t xml:space="preserve"> is best understood by trying to do with no </w:t>
      </w:r>
      <w:r w:rsidRPr="00D82831">
        <w:rPr>
          <w:rFonts w:ascii="Times New Roman" w:eastAsia="Times New Roman" w:hAnsi="Times New Roman" w:cs="Times New Roman"/>
          <w:b/>
          <w:bCs/>
          <w:sz w:val="24"/>
          <w:szCs w:val="24"/>
          <w:lang w:eastAsia="en-GB"/>
        </w:rPr>
        <w:t>Pronouns.</w:t>
      </w:r>
    </w:p>
    <w:p w14:paraId="4F0B782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It would sound so awkward; also being so boring, if we use the same Noun repeatedly. We can save this awkwardness by using </w:t>
      </w:r>
      <w:r w:rsidRPr="00D82831">
        <w:rPr>
          <w:rFonts w:ascii="Times New Roman" w:eastAsia="Times New Roman" w:hAnsi="Times New Roman" w:cs="Times New Roman"/>
          <w:b/>
          <w:bCs/>
          <w:sz w:val="24"/>
          <w:szCs w:val="24"/>
          <w:lang w:eastAsia="en-GB"/>
        </w:rPr>
        <w:t>Pronouns:-</w:t>
      </w:r>
    </w:p>
    <w:p w14:paraId="060E37D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Richard saw a spider on the table, </w:t>
      </w:r>
      <w:r w:rsidRPr="00D82831">
        <w:rPr>
          <w:rFonts w:ascii="Times New Roman" w:eastAsia="Times New Roman" w:hAnsi="Times New Roman" w:cs="Times New Roman"/>
          <w:i/>
          <w:iCs/>
          <w:sz w:val="24"/>
          <w:szCs w:val="24"/>
          <w:lang w:eastAsia="en-GB"/>
        </w:rPr>
        <w:t xml:space="preserve">this spider Richard </w:t>
      </w:r>
      <w:r w:rsidRPr="00D82831">
        <w:rPr>
          <w:rFonts w:ascii="Times New Roman" w:eastAsia="Times New Roman" w:hAnsi="Times New Roman" w:cs="Times New Roman"/>
          <w:sz w:val="24"/>
          <w:szCs w:val="24"/>
          <w:lang w:eastAsia="en-GB"/>
        </w:rPr>
        <w:t xml:space="preserve">thought may hurt </w:t>
      </w:r>
      <w:r w:rsidRPr="00D82831">
        <w:rPr>
          <w:rFonts w:ascii="Times New Roman" w:eastAsia="Times New Roman" w:hAnsi="Times New Roman" w:cs="Times New Roman"/>
          <w:i/>
          <w:iCs/>
          <w:sz w:val="24"/>
          <w:szCs w:val="24"/>
          <w:lang w:eastAsia="en-GB"/>
        </w:rPr>
        <w:t>Richard</w:t>
      </w:r>
      <w:r w:rsidRPr="00D82831">
        <w:rPr>
          <w:rFonts w:ascii="Times New Roman" w:eastAsia="Times New Roman" w:hAnsi="Times New Roman" w:cs="Times New Roman"/>
          <w:sz w:val="24"/>
          <w:szCs w:val="24"/>
          <w:lang w:eastAsia="en-GB"/>
        </w:rPr>
        <w:t xml:space="preserve">, unless </w:t>
      </w:r>
      <w:r w:rsidRPr="00D82831">
        <w:rPr>
          <w:rFonts w:ascii="Times New Roman" w:eastAsia="Times New Roman" w:hAnsi="Times New Roman" w:cs="Times New Roman"/>
          <w:i/>
          <w:iCs/>
          <w:sz w:val="24"/>
          <w:szCs w:val="24"/>
          <w:lang w:eastAsia="en-GB"/>
        </w:rPr>
        <w:t>Richard</w:t>
      </w:r>
      <w:r w:rsidRPr="00D82831">
        <w:rPr>
          <w:rFonts w:ascii="Times New Roman" w:eastAsia="Times New Roman" w:hAnsi="Times New Roman" w:cs="Times New Roman"/>
          <w:sz w:val="24"/>
          <w:szCs w:val="24"/>
          <w:lang w:eastAsia="en-GB"/>
        </w:rPr>
        <w:t xml:space="preserve"> killed </w:t>
      </w:r>
      <w:r w:rsidRPr="00D82831">
        <w:rPr>
          <w:rFonts w:ascii="Times New Roman" w:eastAsia="Times New Roman" w:hAnsi="Times New Roman" w:cs="Times New Roman"/>
          <w:i/>
          <w:iCs/>
          <w:sz w:val="24"/>
          <w:szCs w:val="24"/>
          <w:lang w:eastAsia="en-GB"/>
        </w:rPr>
        <w:t xml:space="preserve">the spider </w:t>
      </w:r>
      <w:r w:rsidRPr="00D82831">
        <w:rPr>
          <w:rFonts w:ascii="Times New Roman" w:eastAsia="Times New Roman" w:hAnsi="Times New Roman" w:cs="Times New Roman"/>
          <w:sz w:val="24"/>
          <w:szCs w:val="24"/>
          <w:lang w:eastAsia="en-GB"/>
        </w:rPr>
        <w:t xml:space="preserve">with a paper-weight, </w:t>
      </w:r>
      <w:r w:rsidRPr="00D82831">
        <w:rPr>
          <w:rFonts w:ascii="Times New Roman" w:eastAsia="Times New Roman" w:hAnsi="Times New Roman" w:cs="Times New Roman"/>
          <w:i/>
          <w:iCs/>
          <w:sz w:val="24"/>
          <w:szCs w:val="24"/>
          <w:lang w:eastAsia="en-GB"/>
        </w:rPr>
        <w:t>this paper-weight Richard</w:t>
      </w:r>
      <w:r w:rsidRPr="00D82831">
        <w:rPr>
          <w:rFonts w:ascii="Times New Roman" w:eastAsia="Times New Roman" w:hAnsi="Times New Roman" w:cs="Times New Roman"/>
          <w:sz w:val="24"/>
          <w:szCs w:val="24"/>
          <w:lang w:eastAsia="en-GB"/>
        </w:rPr>
        <w:t xml:space="preserve"> had in </w:t>
      </w:r>
      <w:r w:rsidRPr="00D82831">
        <w:rPr>
          <w:rFonts w:ascii="Times New Roman" w:eastAsia="Times New Roman" w:hAnsi="Times New Roman" w:cs="Times New Roman"/>
          <w:i/>
          <w:iCs/>
          <w:sz w:val="24"/>
          <w:szCs w:val="24"/>
          <w:lang w:eastAsia="en-GB"/>
        </w:rPr>
        <w:t>Richard’s</w:t>
      </w:r>
      <w:r w:rsidRPr="00D82831">
        <w:rPr>
          <w:rFonts w:ascii="Times New Roman" w:eastAsia="Times New Roman" w:hAnsi="Times New Roman" w:cs="Times New Roman"/>
          <w:sz w:val="24"/>
          <w:szCs w:val="24"/>
          <w:lang w:eastAsia="en-GB"/>
        </w:rPr>
        <w:t xml:space="preserve"> hand.</w:t>
      </w:r>
    </w:p>
    <w:p w14:paraId="6A80A5E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nouns in the above sentence can be replaced by </w:t>
      </w:r>
      <w:r w:rsidRPr="00D82831">
        <w:rPr>
          <w:rFonts w:ascii="Times New Roman" w:eastAsia="Times New Roman" w:hAnsi="Times New Roman" w:cs="Times New Roman"/>
          <w:b/>
          <w:bCs/>
          <w:sz w:val="24"/>
          <w:szCs w:val="24"/>
          <w:lang w:eastAsia="en-GB"/>
        </w:rPr>
        <w:t>Pronouns</w:t>
      </w:r>
      <w:r w:rsidRPr="00D82831">
        <w:rPr>
          <w:rFonts w:ascii="Times New Roman" w:eastAsia="Times New Roman" w:hAnsi="Times New Roman" w:cs="Times New Roman"/>
          <w:sz w:val="24"/>
          <w:szCs w:val="24"/>
          <w:lang w:eastAsia="en-GB"/>
        </w:rPr>
        <w:t xml:space="preserve"> and it can be better expressed as below:-</w:t>
      </w:r>
    </w:p>
    <w:p w14:paraId="646A036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Richard saw a spider on the table, </w:t>
      </w:r>
      <w:r w:rsidRPr="00D82831">
        <w:rPr>
          <w:rFonts w:ascii="Times New Roman" w:eastAsia="Times New Roman" w:hAnsi="Times New Roman" w:cs="Times New Roman"/>
          <w:i/>
          <w:iCs/>
          <w:sz w:val="24"/>
          <w:szCs w:val="24"/>
          <w:lang w:eastAsia="en-GB"/>
        </w:rPr>
        <w:t xml:space="preserve">which he </w:t>
      </w:r>
      <w:r w:rsidRPr="00D82831">
        <w:rPr>
          <w:rFonts w:ascii="Times New Roman" w:eastAsia="Times New Roman" w:hAnsi="Times New Roman" w:cs="Times New Roman"/>
          <w:sz w:val="24"/>
          <w:szCs w:val="24"/>
          <w:lang w:eastAsia="en-GB"/>
        </w:rPr>
        <w:t xml:space="preserve">thought may hurt </w:t>
      </w:r>
      <w:r w:rsidRPr="00D82831">
        <w:rPr>
          <w:rFonts w:ascii="Times New Roman" w:eastAsia="Times New Roman" w:hAnsi="Times New Roman" w:cs="Times New Roman"/>
          <w:i/>
          <w:iCs/>
          <w:sz w:val="24"/>
          <w:szCs w:val="24"/>
          <w:lang w:eastAsia="en-GB"/>
        </w:rPr>
        <w:t>him</w:t>
      </w:r>
      <w:r w:rsidRPr="00D82831">
        <w:rPr>
          <w:rFonts w:ascii="Times New Roman" w:eastAsia="Times New Roman" w:hAnsi="Times New Roman" w:cs="Times New Roman"/>
          <w:sz w:val="24"/>
          <w:szCs w:val="24"/>
          <w:lang w:eastAsia="en-GB"/>
        </w:rPr>
        <w:t xml:space="preserve">, unless </w:t>
      </w:r>
      <w:r w:rsidRPr="00D82831">
        <w:rPr>
          <w:rFonts w:ascii="Times New Roman" w:eastAsia="Times New Roman" w:hAnsi="Times New Roman" w:cs="Times New Roman"/>
          <w:i/>
          <w:iCs/>
          <w:sz w:val="24"/>
          <w:szCs w:val="24"/>
          <w:lang w:eastAsia="en-GB"/>
        </w:rPr>
        <w:t>he</w:t>
      </w:r>
      <w:r w:rsidRPr="00D82831">
        <w:rPr>
          <w:rFonts w:ascii="Times New Roman" w:eastAsia="Times New Roman" w:hAnsi="Times New Roman" w:cs="Times New Roman"/>
          <w:sz w:val="24"/>
          <w:szCs w:val="24"/>
          <w:lang w:eastAsia="en-GB"/>
        </w:rPr>
        <w:t xml:space="preserve"> killed </w:t>
      </w:r>
      <w:r w:rsidRPr="00D82831">
        <w:rPr>
          <w:rFonts w:ascii="Times New Roman" w:eastAsia="Times New Roman" w:hAnsi="Times New Roman" w:cs="Times New Roman"/>
          <w:i/>
          <w:iCs/>
          <w:sz w:val="24"/>
          <w:szCs w:val="24"/>
          <w:lang w:eastAsia="en-GB"/>
        </w:rPr>
        <w:t xml:space="preserve">it </w:t>
      </w:r>
      <w:r w:rsidRPr="00D82831">
        <w:rPr>
          <w:rFonts w:ascii="Times New Roman" w:eastAsia="Times New Roman" w:hAnsi="Times New Roman" w:cs="Times New Roman"/>
          <w:sz w:val="24"/>
          <w:szCs w:val="24"/>
          <w:lang w:eastAsia="en-GB"/>
        </w:rPr>
        <w:t xml:space="preserve">with a paper-weight, </w:t>
      </w:r>
      <w:r w:rsidRPr="00D82831">
        <w:rPr>
          <w:rFonts w:ascii="Times New Roman" w:eastAsia="Times New Roman" w:hAnsi="Times New Roman" w:cs="Times New Roman"/>
          <w:i/>
          <w:iCs/>
          <w:sz w:val="24"/>
          <w:szCs w:val="24"/>
          <w:lang w:eastAsia="en-GB"/>
        </w:rPr>
        <w:t>which he</w:t>
      </w:r>
      <w:r w:rsidRPr="00D82831">
        <w:rPr>
          <w:rFonts w:ascii="Times New Roman" w:eastAsia="Times New Roman" w:hAnsi="Times New Roman" w:cs="Times New Roman"/>
          <w:sz w:val="24"/>
          <w:szCs w:val="24"/>
          <w:lang w:eastAsia="en-GB"/>
        </w:rPr>
        <w:t xml:space="preserve"> had in </w:t>
      </w:r>
      <w:r w:rsidRPr="00D82831">
        <w:rPr>
          <w:rFonts w:ascii="Times New Roman" w:eastAsia="Times New Roman" w:hAnsi="Times New Roman" w:cs="Times New Roman"/>
          <w:i/>
          <w:iCs/>
          <w:sz w:val="24"/>
          <w:szCs w:val="24"/>
          <w:lang w:eastAsia="en-GB"/>
        </w:rPr>
        <w:t>his</w:t>
      </w:r>
      <w:r w:rsidRPr="00D82831">
        <w:rPr>
          <w:rFonts w:ascii="Times New Roman" w:eastAsia="Times New Roman" w:hAnsi="Times New Roman" w:cs="Times New Roman"/>
          <w:sz w:val="24"/>
          <w:szCs w:val="24"/>
          <w:lang w:eastAsia="en-GB"/>
        </w:rPr>
        <w:t xml:space="preserve"> hand.</w:t>
      </w:r>
    </w:p>
    <w:p w14:paraId="5211A13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In the above sentence, ‘</w:t>
      </w:r>
      <w:r w:rsidRPr="00D82831">
        <w:rPr>
          <w:rFonts w:ascii="Times New Roman" w:eastAsia="Times New Roman" w:hAnsi="Times New Roman" w:cs="Times New Roman"/>
          <w:i/>
          <w:iCs/>
          <w:sz w:val="24"/>
          <w:szCs w:val="24"/>
          <w:lang w:eastAsia="en-GB"/>
        </w:rPr>
        <w:t>he</w:t>
      </w:r>
      <w:r w:rsidRPr="00D82831">
        <w:rPr>
          <w:rFonts w:ascii="Times New Roman" w:eastAsia="Times New Roman" w:hAnsi="Times New Roman" w:cs="Times New Roman"/>
          <w:sz w:val="24"/>
          <w:szCs w:val="24"/>
          <w:lang w:eastAsia="en-GB"/>
        </w:rPr>
        <w:t>’ and ‘</w:t>
      </w:r>
      <w:r w:rsidRPr="00D82831">
        <w:rPr>
          <w:rFonts w:ascii="Times New Roman" w:eastAsia="Times New Roman" w:hAnsi="Times New Roman" w:cs="Times New Roman"/>
          <w:i/>
          <w:iCs/>
          <w:sz w:val="24"/>
          <w:szCs w:val="24"/>
          <w:lang w:eastAsia="en-GB"/>
        </w:rPr>
        <w:t>him</w:t>
      </w:r>
      <w:r w:rsidRPr="00D82831">
        <w:rPr>
          <w:rFonts w:ascii="Times New Roman" w:eastAsia="Times New Roman" w:hAnsi="Times New Roman" w:cs="Times New Roman"/>
          <w:sz w:val="24"/>
          <w:szCs w:val="24"/>
          <w:lang w:eastAsia="en-GB"/>
        </w:rPr>
        <w:t xml:space="preserve">’ are </w:t>
      </w:r>
      <w:r w:rsidRPr="00D82831">
        <w:rPr>
          <w:rFonts w:ascii="Times New Roman" w:eastAsia="Times New Roman" w:hAnsi="Times New Roman" w:cs="Times New Roman"/>
          <w:b/>
          <w:bCs/>
          <w:sz w:val="24"/>
          <w:szCs w:val="24"/>
          <w:lang w:eastAsia="en-GB"/>
        </w:rPr>
        <w:t xml:space="preserve">Pronouns </w:t>
      </w:r>
      <w:r w:rsidRPr="00D82831">
        <w:rPr>
          <w:rFonts w:ascii="Times New Roman" w:eastAsia="Times New Roman" w:hAnsi="Times New Roman" w:cs="Times New Roman"/>
          <w:sz w:val="24"/>
          <w:szCs w:val="24"/>
          <w:lang w:eastAsia="en-GB"/>
        </w:rPr>
        <w:t>and used for Richard; the first ‘</w:t>
      </w:r>
      <w:r w:rsidRPr="00D82831">
        <w:rPr>
          <w:rFonts w:ascii="Times New Roman" w:eastAsia="Times New Roman" w:hAnsi="Times New Roman" w:cs="Times New Roman"/>
          <w:i/>
          <w:iCs/>
          <w:sz w:val="24"/>
          <w:szCs w:val="24"/>
          <w:lang w:eastAsia="en-GB"/>
        </w:rPr>
        <w:t>which</w:t>
      </w:r>
      <w:r w:rsidRPr="00D82831">
        <w:rPr>
          <w:rFonts w:ascii="Times New Roman" w:eastAsia="Times New Roman" w:hAnsi="Times New Roman" w:cs="Times New Roman"/>
          <w:sz w:val="24"/>
          <w:szCs w:val="24"/>
          <w:lang w:eastAsia="en-GB"/>
        </w:rPr>
        <w:t>’ stands for ‘</w:t>
      </w:r>
      <w:r w:rsidRPr="00D82831">
        <w:rPr>
          <w:rFonts w:ascii="Times New Roman" w:eastAsia="Times New Roman" w:hAnsi="Times New Roman" w:cs="Times New Roman"/>
          <w:i/>
          <w:iCs/>
          <w:sz w:val="24"/>
          <w:szCs w:val="24"/>
          <w:lang w:eastAsia="en-GB"/>
        </w:rPr>
        <w:t>spider</w:t>
      </w:r>
      <w:r w:rsidRPr="00D82831">
        <w:rPr>
          <w:rFonts w:ascii="Times New Roman" w:eastAsia="Times New Roman" w:hAnsi="Times New Roman" w:cs="Times New Roman"/>
          <w:sz w:val="24"/>
          <w:szCs w:val="24"/>
          <w:lang w:eastAsia="en-GB"/>
        </w:rPr>
        <w:t>’; the second ‘</w:t>
      </w:r>
      <w:r w:rsidRPr="00D82831">
        <w:rPr>
          <w:rFonts w:ascii="Times New Roman" w:eastAsia="Times New Roman" w:hAnsi="Times New Roman" w:cs="Times New Roman"/>
          <w:i/>
          <w:iCs/>
          <w:sz w:val="24"/>
          <w:szCs w:val="24"/>
          <w:lang w:eastAsia="en-GB"/>
        </w:rPr>
        <w:t>which</w:t>
      </w:r>
      <w:r w:rsidRPr="00D82831">
        <w:rPr>
          <w:rFonts w:ascii="Times New Roman" w:eastAsia="Times New Roman" w:hAnsi="Times New Roman" w:cs="Times New Roman"/>
          <w:sz w:val="24"/>
          <w:szCs w:val="24"/>
          <w:lang w:eastAsia="en-GB"/>
        </w:rPr>
        <w:t xml:space="preserve">’ is used for </w:t>
      </w:r>
      <w:r w:rsidRPr="00D82831">
        <w:rPr>
          <w:rFonts w:ascii="Times New Roman" w:eastAsia="Times New Roman" w:hAnsi="Times New Roman" w:cs="Times New Roman"/>
          <w:i/>
          <w:iCs/>
          <w:sz w:val="24"/>
          <w:szCs w:val="24"/>
          <w:lang w:eastAsia="en-GB"/>
        </w:rPr>
        <w:t>‘paper-weight’</w:t>
      </w:r>
      <w:r w:rsidRPr="00D82831">
        <w:rPr>
          <w:rFonts w:ascii="Times New Roman" w:eastAsia="Times New Roman" w:hAnsi="Times New Roman" w:cs="Times New Roman"/>
          <w:sz w:val="24"/>
          <w:szCs w:val="24"/>
          <w:lang w:eastAsia="en-GB"/>
        </w:rPr>
        <w:t>; and ‘</w:t>
      </w:r>
      <w:r w:rsidRPr="00D82831">
        <w:rPr>
          <w:rFonts w:ascii="Times New Roman" w:eastAsia="Times New Roman" w:hAnsi="Times New Roman" w:cs="Times New Roman"/>
          <w:i/>
          <w:iCs/>
          <w:sz w:val="24"/>
          <w:szCs w:val="24"/>
          <w:lang w:eastAsia="en-GB"/>
        </w:rPr>
        <w:t>it’</w:t>
      </w:r>
      <w:r w:rsidRPr="00D82831">
        <w:rPr>
          <w:rFonts w:ascii="Times New Roman" w:eastAsia="Times New Roman" w:hAnsi="Times New Roman" w:cs="Times New Roman"/>
          <w:sz w:val="24"/>
          <w:szCs w:val="24"/>
          <w:lang w:eastAsia="en-GB"/>
        </w:rPr>
        <w:t xml:space="preserve"> is for ‘</w:t>
      </w:r>
      <w:r w:rsidRPr="00D82831">
        <w:rPr>
          <w:rFonts w:ascii="Times New Roman" w:eastAsia="Times New Roman" w:hAnsi="Times New Roman" w:cs="Times New Roman"/>
          <w:i/>
          <w:iCs/>
          <w:sz w:val="24"/>
          <w:szCs w:val="24"/>
          <w:lang w:eastAsia="en-GB"/>
        </w:rPr>
        <w:t>spider’</w:t>
      </w:r>
      <w:r w:rsidRPr="00D82831">
        <w:rPr>
          <w:rFonts w:ascii="Times New Roman" w:eastAsia="Times New Roman" w:hAnsi="Times New Roman" w:cs="Times New Roman"/>
          <w:sz w:val="24"/>
          <w:szCs w:val="24"/>
          <w:lang w:eastAsia="en-GB"/>
        </w:rPr>
        <w:t>.</w:t>
      </w:r>
    </w:p>
    <w:p w14:paraId="0962C58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u w:val="single"/>
          <w:lang w:eastAsia="en-GB"/>
        </w:rPr>
        <w:t xml:space="preserve">Therefore, the primary use of a Pronoun is to stop repetition of Noun. </w:t>
      </w:r>
    </w:p>
    <w:p w14:paraId="2D4079E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There are four types of </w:t>
      </w:r>
      <w:r w:rsidRPr="00D82831">
        <w:rPr>
          <w:rFonts w:ascii="Times New Roman" w:eastAsia="Times New Roman" w:hAnsi="Times New Roman" w:cs="Times New Roman"/>
          <w:b/>
          <w:bCs/>
          <w:sz w:val="24"/>
          <w:szCs w:val="24"/>
          <w:lang w:eastAsia="en-GB"/>
        </w:rPr>
        <w:t>Pronouns</w:t>
      </w:r>
      <w:r w:rsidRPr="00D82831">
        <w:rPr>
          <w:rFonts w:ascii="Times New Roman" w:eastAsia="Times New Roman" w:hAnsi="Times New Roman" w:cs="Times New Roman"/>
          <w:sz w:val="24"/>
          <w:szCs w:val="24"/>
          <w:lang w:eastAsia="en-GB"/>
        </w:rPr>
        <w:t>:</w:t>
      </w:r>
    </w:p>
    <w:p w14:paraId="1D914CB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1)      </w:t>
      </w:r>
      <w:r w:rsidRPr="00D82831">
        <w:rPr>
          <w:rFonts w:ascii="Times New Roman" w:eastAsia="Times New Roman" w:hAnsi="Times New Roman" w:cs="Times New Roman"/>
          <w:b/>
          <w:bCs/>
          <w:sz w:val="24"/>
          <w:szCs w:val="24"/>
          <w:lang w:eastAsia="en-GB"/>
        </w:rPr>
        <w:t>Personal Pronouns</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I, you, he, she</w:t>
      </w:r>
      <w:r w:rsidRPr="00D82831">
        <w:rPr>
          <w:rFonts w:ascii="Times New Roman" w:eastAsia="Times New Roman" w:hAnsi="Times New Roman" w:cs="Times New Roman"/>
          <w:sz w:val="24"/>
          <w:szCs w:val="24"/>
          <w:lang w:eastAsia="en-GB"/>
        </w:rPr>
        <w:t xml:space="preserve"> etc.</w:t>
      </w:r>
    </w:p>
    <w:p w14:paraId="6A37D77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w:t>
      </w:r>
      <w:r w:rsidRPr="00D82831">
        <w:rPr>
          <w:rFonts w:ascii="Times New Roman" w:eastAsia="Times New Roman" w:hAnsi="Times New Roman" w:cs="Times New Roman"/>
          <w:b/>
          <w:bCs/>
          <w:sz w:val="24"/>
          <w:szCs w:val="24"/>
          <w:lang w:eastAsia="en-GB"/>
        </w:rPr>
        <w:t>Relative Pronouns:</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who, which, as, that</w:t>
      </w:r>
      <w:r w:rsidRPr="00D82831">
        <w:rPr>
          <w:rFonts w:ascii="Times New Roman" w:eastAsia="Times New Roman" w:hAnsi="Times New Roman" w:cs="Times New Roman"/>
          <w:sz w:val="24"/>
          <w:szCs w:val="24"/>
          <w:lang w:eastAsia="en-GB"/>
        </w:rPr>
        <w:t xml:space="preserve"> etc.</w:t>
      </w:r>
    </w:p>
    <w:p w14:paraId="7B5321F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3)      </w:t>
      </w:r>
      <w:r w:rsidRPr="00D82831">
        <w:rPr>
          <w:rFonts w:ascii="Times New Roman" w:eastAsia="Times New Roman" w:hAnsi="Times New Roman" w:cs="Times New Roman"/>
          <w:b/>
          <w:bCs/>
          <w:sz w:val="24"/>
          <w:szCs w:val="24"/>
          <w:lang w:eastAsia="en-GB"/>
        </w:rPr>
        <w:t>Demonstrative Pronouns</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that, this, one, such</w:t>
      </w:r>
      <w:r w:rsidRPr="00D82831">
        <w:rPr>
          <w:rFonts w:ascii="Times New Roman" w:eastAsia="Times New Roman" w:hAnsi="Times New Roman" w:cs="Times New Roman"/>
          <w:sz w:val="24"/>
          <w:szCs w:val="24"/>
          <w:lang w:eastAsia="en-GB"/>
        </w:rPr>
        <w:t xml:space="preserve"> etc.</w:t>
      </w:r>
    </w:p>
    <w:p w14:paraId="3F4BD49B" w14:textId="32E628FA"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4)      </w:t>
      </w:r>
      <w:r w:rsidR="008C7E2A" w:rsidRPr="00D82831">
        <w:rPr>
          <w:rFonts w:ascii="Times New Roman" w:eastAsia="Times New Roman" w:hAnsi="Times New Roman" w:cs="Times New Roman"/>
          <w:b/>
          <w:bCs/>
          <w:sz w:val="24"/>
          <w:szCs w:val="24"/>
          <w:lang w:eastAsia="en-GB"/>
        </w:rPr>
        <w:t>Interrogative</w:t>
      </w:r>
      <w:r w:rsidRPr="00D82831">
        <w:rPr>
          <w:rFonts w:ascii="Times New Roman" w:eastAsia="Times New Roman" w:hAnsi="Times New Roman" w:cs="Times New Roman"/>
          <w:b/>
          <w:bCs/>
          <w:sz w:val="24"/>
          <w:szCs w:val="24"/>
          <w:lang w:eastAsia="en-GB"/>
        </w:rPr>
        <w:t xml:space="preserve"> Pronouns</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which? who? what?</w:t>
      </w:r>
    </w:p>
    <w:p w14:paraId="5B28152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 xml:space="preserve">1) PERSONAL PRONOUNS </w:t>
      </w:r>
    </w:p>
    <w:p w14:paraId="2BC040A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pronouns stand for three persons are denoted as </w:t>
      </w:r>
      <w:r w:rsidRPr="00D82831">
        <w:rPr>
          <w:rFonts w:ascii="Times New Roman" w:eastAsia="Times New Roman" w:hAnsi="Times New Roman" w:cs="Times New Roman"/>
          <w:b/>
          <w:bCs/>
          <w:sz w:val="24"/>
          <w:szCs w:val="24"/>
          <w:lang w:eastAsia="en-GB"/>
        </w:rPr>
        <w:t>Personal Pronouns</w:t>
      </w:r>
      <w:r w:rsidRPr="00D82831">
        <w:rPr>
          <w:rFonts w:ascii="Times New Roman" w:eastAsia="Times New Roman" w:hAnsi="Times New Roman" w:cs="Times New Roman"/>
          <w:sz w:val="24"/>
          <w:szCs w:val="24"/>
          <w:lang w:eastAsia="en-GB"/>
        </w:rPr>
        <w:t>, such as -</w:t>
      </w:r>
    </w:p>
    <w:p w14:paraId="097D051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The First, which stands for the person speaking; like </w:t>
      </w:r>
      <w:r w:rsidRPr="00D82831">
        <w:rPr>
          <w:rFonts w:ascii="Times New Roman" w:eastAsia="Times New Roman" w:hAnsi="Times New Roman" w:cs="Times New Roman"/>
          <w:i/>
          <w:iCs/>
          <w:sz w:val="24"/>
          <w:szCs w:val="24"/>
          <w:lang w:eastAsia="en-GB"/>
        </w:rPr>
        <w:t>I, we</w:t>
      </w:r>
      <w:r w:rsidRPr="00D82831">
        <w:rPr>
          <w:rFonts w:ascii="Times New Roman" w:eastAsia="Times New Roman" w:hAnsi="Times New Roman" w:cs="Times New Roman"/>
          <w:sz w:val="24"/>
          <w:szCs w:val="24"/>
          <w:lang w:eastAsia="en-GB"/>
        </w:rPr>
        <w:t>.</w:t>
      </w:r>
    </w:p>
    <w:p w14:paraId="1C38DC3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b)      The Second, which stands for the person spoken to: like </w:t>
      </w:r>
      <w:r w:rsidRPr="00D82831">
        <w:rPr>
          <w:rFonts w:ascii="Times New Roman" w:eastAsia="Times New Roman" w:hAnsi="Times New Roman" w:cs="Times New Roman"/>
          <w:i/>
          <w:iCs/>
          <w:sz w:val="24"/>
          <w:szCs w:val="24"/>
          <w:lang w:eastAsia="en-GB"/>
        </w:rPr>
        <w:t>you</w:t>
      </w:r>
      <w:r w:rsidRPr="00D82831">
        <w:rPr>
          <w:rFonts w:ascii="Times New Roman" w:eastAsia="Times New Roman" w:hAnsi="Times New Roman" w:cs="Times New Roman"/>
          <w:sz w:val="24"/>
          <w:szCs w:val="24"/>
          <w:lang w:eastAsia="en-GB"/>
        </w:rPr>
        <w:t>.</w:t>
      </w:r>
    </w:p>
    <w:p w14:paraId="4C65A8F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c)      The Third, which stands for the thing or person spoken of; like </w:t>
      </w:r>
      <w:r w:rsidRPr="00D82831">
        <w:rPr>
          <w:rFonts w:ascii="Times New Roman" w:eastAsia="Times New Roman" w:hAnsi="Times New Roman" w:cs="Times New Roman"/>
          <w:i/>
          <w:iCs/>
          <w:sz w:val="24"/>
          <w:szCs w:val="24"/>
          <w:lang w:eastAsia="en-GB"/>
        </w:rPr>
        <w:t>it, he, she</w:t>
      </w:r>
      <w:r w:rsidRPr="00D82831">
        <w:rPr>
          <w:rFonts w:ascii="Times New Roman" w:eastAsia="Times New Roman" w:hAnsi="Times New Roman" w:cs="Times New Roman"/>
          <w:sz w:val="24"/>
          <w:szCs w:val="24"/>
          <w:lang w:eastAsia="en-GB"/>
        </w:rPr>
        <w:t xml:space="preserve"> etc.</w:t>
      </w:r>
    </w:p>
    <w:p w14:paraId="730FC3E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u w:val="single"/>
          <w:lang w:eastAsia="en-GB"/>
        </w:rPr>
        <w:t>The First Person, Feminine or Masculine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990"/>
      </w:tblGrid>
      <w:tr w:rsidR="00D82831" w:rsidRPr="00D82831" w14:paraId="4756FC48"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EDC3DC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Singular</w:t>
            </w:r>
          </w:p>
        </w:tc>
        <w:tc>
          <w:tcPr>
            <w:tcW w:w="0" w:type="auto"/>
            <w:tcBorders>
              <w:top w:val="outset" w:sz="6" w:space="0" w:color="auto"/>
              <w:left w:val="outset" w:sz="6" w:space="0" w:color="auto"/>
              <w:bottom w:val="outset" w:sz="6" w:space="0" w:color="auto"/>
              <w:right w:val="outset" w:sz="6" w:space="0" w:color="auto"/>
            </w:tcBorders>
            <w:hideMark/>
          </w:tcPr>
          <w:p w14:paraId="223ADDA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Plural</w:t>
            </w:r>
          </w:p>
        </w:tc>
      </w:tr>
      <w:tr w:rsidR="00D82831" w:rsidRPr="00D82831" w14:paraId="16FCE5AC"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19261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w:t>
            </w:r>
          </w:p>
        </w:tc>
        <w:tc>
          <w:tcPr>
            <w:tcW w:w="0" w:type="auto"/>
            <w:tcBorders>
              <w:top w:val="outset" w:sz="6" w:space="0" w:color="auto"/>
              <w:left w:val="outset" w:sz="6" w:space="0" w:color="auto"/>
              <w:bottom w:val="outset" w:sz="6" w:space="0" w:color="auto"/>
              <w:right w:val="outset" w:sz="6" w:space="0" w:color="auto"/>
            </w:tcBorders>
            <w:hideMark/>
          </w:tcPr>
          <w:p w14:paraId="32D7AC6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We</w:t>
            </w:r>
          </w:p>
        </w:tc>
      </w:tr>
      <w:tr w:rsidR="00D82831" w:rsidRPr="00D82831" w14:paraId="471CC8E9"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F03C88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Me</w:t>
            </w:r>
          </w:p>
        </w:tc>
        <w:tc>
          <w:tcPr>
            <w:tcW w:w="0" w:type="auto"/>
            <w:tcBorders>
              <w:top w:val="outset" w:sz="6" w:space="0" w:color="auto"/>
              <w:left w:val="outset" w:sz="6" w:space="0" w:color="auto"/>
              <w:bottom w:val="outset" w:sz="6" w:space="0" w:color="auto"/>
              <w:right w:val="outset" w:sz="6" w:space="0" w:color="auto"/>
            </w:tcBorders>
            <w:hideMark/>
          </w:tcPr>
          <w:p w14:paraId="4F31DDF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Us</w:t>
            </w:r>
          </w:p>
        </w:tc>
      </w:tr>
      <w:tr w:rsidR="00D82831" w:rsidRPr="00D82831" w14:paraId="07976EFF"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654625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My, Mine</w:t>
            </w:r>
          </w:p>
        </w:tc>
        <w:tc>
          <w:tcPr>
            <w:tcW w:w="0" w:type="auto"/>
            <w:tcBorders>
              <w:top w:val="outset" w:sz="6" w:space="0" w:color="auto"/>
              <w:left w:val="outset" w:sz="6" w:space="0" w:color="auto"/>
              <w:bottom w:val="outset" w:sz="6" w:space="0" w:color="auto"/>
              <w:right w:val="outset" w:sz="6" w:space="0" w:color="auto"/>
            </w:tcBorders>
            <w:hideMark/>
          </w:tcPr>
          <w:p w14:paraId="5E4E942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Our, Ours</w:t>
            </w:r>
          </w:p>
        </w:tc>
      </w:tr>
    </w:tbl>
    <w:p w14:paraId="5789EEA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u w:val="single"/>
          <w:lang w:eastAsia="en-GB"/>
        </w:rPr>
        <w:t>The Second Person, Feminine or Masculine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7"/>
        <w:gridCol w:w="1230"/>
      </w:tblGrid>
      <w:tr w:rsidR="00D82831" w:rsidRPr="00D82831" w14:paraId="56B10B81"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195311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Singular</w:t>
            </w:r>
          </w:p>
        </w:tc>
        <w:tc>
          <w:tcPr>
            <w:tcW w:w="0" w:type="auto"/>
            <w:tcBorders>
              <w:top w:val="outset" w:sz="6" w:space="0" w:color="auto"/>
              <w:left w:val="outset" w:sz="6" w:space="0" w:color="auto"/>
              <w:bottom w:val="outset" w:sz="6" w:space="0" w:color="auto"/>
              <w:right w:val="outset" w:sz="6" w:space="0" w:color="auto"/>
            </w:tcBorders>
            <w:hideMark/>
          </w:tcPr>
          <w:p w14:paraId="338A2B6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Plural</w:t>
            </w:r>
          </w:p>
        </w:tc>
      </w:tr>
      <w:tr w:rsidR="00D82831" w:rsidRPr="00D82831" w14:paraId="0F2C190C"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11326F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Thou</w:t>
            </w:r>
          </w:p>
        </w:tc>
        <w:tc>
          <w:tcPr>
            <w:tcW w:w="0" w:type="auto"/>
            <w:tcBorders>
              <w:top w:val="outset" w:sz="6" w:space="0" w:color="auto"/>
              <w:left w:val="outset" w:sz="6" w:space="0" w:color="auto"/>
              <w:bottom w:val="outset" w:sz="6" w:space="0" w:color="auto"/>
              <w:right w:val="outset" w:sz="6" w:space="0" w:color="auto"/>
            </w:tcBorders>
            <w:hideMark/>
          </w:tcPr>
          <w:p w14:paraId="36CA6FB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Ye or you</w:t>
            </w:r>
          </w:p>
        </w:tc>
      </w:tr>
      <w:tr w:rsidR="00D82831" w:rsidRPr="00D82831" w14:paraId="2211EF11"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9C98DD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Thee</w:t>
            </w:r>
          </w:p>
        </w:tc>
        <w:tc>
          <w:tcPr>
            <w:tcW w:w="0" w:type="auto"/>
            <w:tcBorders>
              <w:top w:val="outset" w:sz="6" w:space="0" w:color="auto"/>
              <w:left w:val="outset" w:sz="6" w:space="0" w:color="auto"/>
              <w:bottom w:val="outset" w:sz="6" w:space="0" w:color="auto"/>
              <w:right w:val="outset" w:sz="6" w:space="0" w:color="auto"/>
            </w:tcBorders>
            <w:hideMark/>
          </w:tcPr>
          <w:p w14:paraId="3454537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You</w:t>
            </w:r>
          </w:p>
        </w:tc>
      </w:tr>
      <w:tr w:rsidR="00D82831" w:rsidRPr="00D82831" w14:paraId="489598D3"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50D30E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Thine, Thy</w:t>
            </w:r>
          </w:p>
        </w:tc>
        <w:tc>
          <w:tcPr>
            <w:tcW w:w="0" w:type="auto"/>
            <w:tcBorders>
              <w:top w:val="outset" w:sz="6" w:space="0" w:color="auto"/>
              <w:left w:val="outset" w:sz="6" w:space="0" w:color="auto"/>
              <w:bottom w:val="outset" w:sz="6" w:space="0" w:color="auto"/>
              <w:right w:val="outset" w:sz="6" w:space="0" w:color="auto"/>
            </w:tcBorders>
            <w:hideMark/>
          </w:tcPr>
          <w:p w14:paraId="061AAE1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Your, Yours</w:t>
            </w:r>
          </w:p>
        </w:tc>
      </w:tr>
    </w:tbl>
    <w:p w14:paraId="2E14A2C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u w:val="single"/>
          <w:lang w:eastAsia="en-GB"/>
        </w:rPr>
        <w:t xml:space="preserve">The Third Person of Every Gender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7"/>
        <w:gridCol w:w="1297"/>
        <w:gridCol w:w="1297"/>
        <w:gridCol w:w="1283"/>
      </w:tblGrid>
      <w:tr w:rsidR="00D82831" w:rsidRPr="00D82831" w14:paraId="6AAA0DC6"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8B59B1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SINGULAR</w:t>
            </w:r>
          </w:p>
        </w:tc>
        <w:tc>
          <w:tcPr>
            <w:tcW w:w="0" w:type="auto"/>
            <w:tcBorders>
              <w:top w:val="outset" w:sz="6" w:space="0" w:color="auto"/>
              <w:left w:val="outset" w:sz="6" w:space="0" w:color="auto"/>
              <w:bottom w:val="outset" w:sz="6" w:space="0" w:color="auto"/>
              <w:right w:val="outset" w:sz="6" w:space="0" w:color="auto"/>
            </w:tcBorders>
            <w:hideMark/>
          </w:tcPr>
          <w:p w14:paraId="1A0C73D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SINGULAR</w:t>
            </w:r>
          </w:p>
        </w:tc>
        <w:tc>
          <w:tcPr>
            <w:tcW w:w="0" w:type="auto"/>
            <w:tcBorders>
              <w:top w:val="outset" w:sz="6" w:space="0" w:color="auto"/>
              <w:left w:val="outset" w:sz="6" w:space="0" w:color="auto"/>
              <w:bottom w:val="outset" w:sz="6" w:space="0" w:color="auto"/>
              <w:right w:val="outset" w:sz="6" w:space="0" w:color="auto"/>
            </w:tcBorders>
            <w:hideMark/>
          </w:tcPr>
          <w:p w14:paraId="6AC3C8F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SINGULAR</w:t>
            </w:r>
          </w:p>
        </w:tc>
        <w:tc>
          <w:tcPr>
            <w:tcW w:w="0" w:type="auto"/>
            <w:tcBorders>
              <w:top w:val="outset" w:sz="6" w:space="0" w:color="auto"/>
              <w:left w:val="outset" w:sz="6" w:space="0" w:color="auto"/>
              <w:bottom w:val="outset" w:sz="6" w:space="0" w:color="auto"/>
              <w:right w:val="outset" w:sz="6" w:space="0" w:color="auto"/>
            </w:tcBorders>
            <w:hideMark/>
          </w:tcPr>
          <w:p w14:paraId="7401230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PLURAL</w:t>
            </w:r>
          </w:p>
        </w:tc>
      </w:tr>
      <w:tr w:rsidR="00D82831" w:rsidRPr="00D82831" w14:paraId="44637FC3"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8DF485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Masculine</w:t>
            </w:r>
          </w:p>
        </w:tc>
        <w:tc>
          <w:tcPr>
            <w:tcW w:w="0" w:type="auto"/>
            <w:tcBorders>
              <w:top w:val="outset" w:sz="6" w:space="0" w:color="auto"/>
              <w:left w:val="outset" w:sz="6" w:space="0" w:color="auto"/>
              <w:bottom w:val="outset" w:sz="6" w:space="0" w:color="auto"/>
              <w:right w:val="outset" w:sz="6" w:space="0" w:color="auto"/>
            </w:tcBorders>
            <w:hideMark/>
          </w:tcPr>
          <w:p w14:paraId="48E7CCA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Feminine</w:t>
            </w:r>
          </w:p>
        </w:tc>
        <w:tc>
          <w:tcPr>
            <w:tcW w:w="0" w:type="auto"/>
            <w:tcBorders>
              <w:top w:val="outset" w:sz="6" w:space="0" w:color="auto"/>
              <w:left w:val="outset" w:sz="6" w:space="0" w:color="auto"/>
              <w:bottom w:val="outset" w:sz="6" w:space="0" w:color="auto"/>
              <w:right w:val="outset" w:sz="6" w:space="0" w:color="auto"/>
            </w:tcBorders>
            <w:hideMark/>
          </w:tcPr>
          <w:p w14:paraId="7FA4388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Neuter</w:t>
            </w:r>
          </w:p>
        </w:tc>
        <w:tc>
          <w:tcPr>
            <w:tcW w:w="0" w:type="auto"/>
            <w:tcBorders>
              <w:top w:val="outset" w:sz="6" w:space="0" w:color="auto"/>
              <w:left w:val="outset" w:sz="6" w:space="0" w:color="auto"/>
              <w:bottom w:val="outset" w:sz="6" w:space="0" w:color="auto"/>
              <w:right w:val="outset" w:sz="6" w:space="0" w:color="auto"/>
            </w:tcBorders>
            <w:hideMark/>
          </w:tcPr>
          <w:p w14:paraId="5A1A776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All Genders</w:t>
            </w:r>
          </w:p>
        </w:tc>
      </w:tr>
      <w:tr w:rsidR="00D82831" w:rsidRPr="00D82831" w14:paraId="71822FB8"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829316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w:t>
            </w:r>
          </w:p>
        </w:tc>
        <w:tc>
          <w:tcPr>
            <w:tcW w:w="0" w:type="auto"/>
            <w:tcBorders>
              <w:top w:val="outset" w:sz="6" w:space="0" w:color="auto"/>
              <w:left w:val="outset" w:sz="6" w:space="0" w:color="auto"/>
              <w:bottom w:val="outset" w:sz="6" w:space="0" w:color="auto"/>
              <w:right w:val="outset" w:sz="6" w:space="0" w:color="auto"/>
            </w:tcBorders>
            <w:hideMark/>
          </w:tcPr>
          <w:p w14:paraId="1F594D4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She</w:t>
            </w:r>
          </w:p>
        </w:tc>
        <w:tc>
          <w:tcPr>
            <w:tcW w:w="0" w:type="auto"/>
            <w:tcBorders>
              <w:top w:val="outset" w:sz="6" w:space="0" w:color="auto"/>
              <w:left w:val="outset" w:sz="6" w:space="0" w:color="auto"/>
              <w:bottom w:val="outset" w:sz="6" w:space="0" w:color="auto"/>
              <w:right w:val="outset" w:sz="6" w:space="0" w:color="auto"/>
            </w:tcBorders>
            <w:hideMark/>
          </w:tcPr>
          <w:p w14:paraId="3FF594B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It</w:t>
            </w:r>
          </w:p>
        </w:tc>
        <w:tc>
          <w:tcPr>
            <w:tcW w:w="0" w:type="auto"/>
            <w:tcBorders>
              <w:top w:val="outset" w:sz="6" w:space="0" w:color="auto"/>
              <w:left w:val="outset" w:sz="6" w:space="0" w:color="auto"/>
              <w:bottom w:val="outset" w:sz="6" w:space="0" w:color="auto"/>
              <w:right w:val="outset" w:sz="6" w:space="0" w:color="auto"/>
            </w:tcBorders>
            <w:hideMark/>
          </w:tcPr>
          <w:p w14:paraId="4B575C7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They</w:t>
            </w:r>
          </w:p>
        </w:tc>
      </w:tr>
      <w:tr w:rsidR="00D82831" w:rsidRPr="00D82831" w14:paraId="6872A3BD"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A6D896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Him</w:t>
            </w:r>
          </w:p>
        </w:tc>
        <w:tc>
          <w:tcPr>
            <w:tcW w:w="0" w:type="auto"/>
            <w:tcBorders>
              <w:top w:val="outset" w:sz="6" w:space="0" w:color="auto"/>
              <w:left w:val="outset" w:sz="6" w:space="0" w:color="auto"/>
              <w:bottom w:val="outset" w:sz="6" w:space="0" w:color="auto"/>
              <w:right w:val="outset" w:sz="6" w:space="0" w:color="auto"/>
            </w:tcBorders>
            <w:hideMark/>
          </w:tcPr>
          <w:p w14:paraId="473DDD8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Her</w:t>
            </w:r>
          </w:p>
        </w:tc>
        <w:tc>
          <w:tcPr>
            <w:tcW w:w="0" w:type="auto"/>
            <w:tcBorders>
              <w:top w:val="outset" w:sz="6" w:space="0" w:color="auto"/>
              <w:left w:val="outset" w:sz="6" w:space="0" w:color="auto"/>
              <w:bottom w:val="outset" w:sz="6" w:space="0" w:color="auto"/>
              <w:right w:val="outset" w:sz="6" w:space="0" w:color="auto"/>
            </w:tcBorders>
            <w:hideMark/>
          </w:tcPr>
          <w:p w14:paraId="2B67A5E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It</w:t>
            </w:r>
          </w:p>
        </w:tc>
        <w:tc>
          <w:tcPr>
            <w:tcW w:w="0" w:type="auto"/>
            <w:tcBorders>
              <w:top w:val="outset" w:sz="6" w:space="0" w:color="auto"/>
              <w:left w:val="outset" w:sz="6" w:space="0" w:color="auto"/>
              <w:bottom w:val="outset" w:sz="6" w:space="0" w:color="auto"/>
              <w:right w:val="outset" w:sz="6" w:space="0" w:color="auto"/>
            </w:tcBorders>
            <w:hideMark/>
          </w:tcPr>
          <w:p w14:paraId="4255964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Them</w:t>
            </w:r>
          </w:p>
        </w:tc>
      </w:tr>
      <w:tr w:rsidR="00D82831" w:rsidRPr="00D82831" w14:paraId="6E2550B9"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1007F3A"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His</w:t>
            </w:r>
          </w:p>
        </w:tc>
        <w:tc>
          <w:tcPr>
            <w:tcW w:w="0" w:type="auto"/>
            <w:tcBorders>
              <w:top w:val="outset" w:sz="6" w:space="0" w:color="auto"/>
              <w:left w:val="outset" w:sz="6" w:space="0" w:color="auto"/>
              <w:bottom w:val="outset" w:sz="6" w:space="0" w:color="auto"/>
              <w:right w:val="outset" w:sz="6" w:space="0" w:color="auto"/>
            </w:tcBorders>
            <w:hideMark/>
          </w:tcPr>
          <w:p w14:paraId="5B1D875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Her</w:t>
            </w:r>
          </w:p>
        </w:tc>
        <w:tc>
          <w:tcPr>
            <w:tcW w:w="0" w:type="auto"/>
            <w:tcBorders>
              <w:top w:val="outset" w:sz="6" w:space="0" w:color="auto"/>
              <w:left w:val="outset" w:sz="6" w:space="0" w:color="auto"/>
              <w:bottom w:val="outset" w:sz="6" w:space="0" w:color="auto"/>
              <w:right w:val="outset" w:sz="6" w:space="0" w:color="auto"/>
            </w:tcBorders>
            <w:hideMark/>
          </w:tcPr>
          <w:p w14:paraId="16DD37E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Its</w:t>
            </w:r>
          </w:p>
        </w:tc>
        <w:tc>
          <w:tcPr>
            <w:tcW w:w="0" w:type="auto"/>
            <w:tcBorders>
              <w:top w:val="outset" w:sz="6" w:space="0" w:color="auto"/>
              <w:left w:val="outset" w:sz="6" w:space="0" w:color="auto"/>
              <w:bottom w:val="outset" w:sz="6" w:space="0" w:color="auto"/>
              <w:right w:val="outset" w:sz="6" w:space="0" w:color="auto"/>
            </w:tcBorders>
            <w:hideMark/>
          </w:tcPr>
          <w:p w14:paraId="3FB7182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Their, Theirs</w:t>
            </w:r>
          </w:p>
        </w:tc>
      </w:tr>
    </w:tbl>
    <w:p w14:paraId="2896C5E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While, any of the above-mentioned pronouns show what or who is the possessor or owner of a thing, the pronouns are then called </w:t>
      </w:r>
      <w:r w:rsidRPr="00D82831">
        <w:rPr>
          <w:rFonts w:ascii="Times New Roman" w:eastAsia="Times New Roman" w:hAnsi="Times New Roman" w:cs="Times New Roman"/>
          <w:b/>
          <w:bCs/>
          <w:sz w:val="24"/>
          <w:szCs w:val="24"/>
          <w:lang w:eastAsia="en-GB"/>
        </w:rPr>
        <w:t xml:space="preserve">Possessives. </w:t>
      </w:r>
      <w:r w:rsidRPr="00D82831">
        <w:rPr>
          <w:rFonts w:ascii="Times New Roman" w:eastAsia="Times New Roman" w:hAnsi="Times New Roman" w:cs="Times New Roman"/>
          <w:sz w:val="24"/>
          <w:szCs w:val="24"/>
          <w:lang w:eastAsia="en-GB"/>
        </w:rPr>
        <w:t>Such pronouns are used 1) when leaded by preposition “of”; 2) when separated from a noun by a verb; 3) when the noun is not spoken:-</w:t>
      </w:r>
    </w:p>
    <w:p w14:paraId="3B3278E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That pen </w:t>
      </w:r>
      <w:r w:rsidRPr="00D82831">
        <w:rPr>
          <w:rFonts w:ascii="Times New Roman" w:eastAsia="Times New Roman" w:hAnsi="Times New Roman" w:cs="Times New Roman"/>
          <w:i/>
          <w:iCs/>
          <w:sz w:val="24"/>
          <w:szCs w:val="24"/>
          <w:lang w:eastAsia="en-GB"/>
        </w:rPr>
        <w:t>of yours</w:t>
      </w:r>
      <w:r w:rsidRPr="00D82831">
        <w:rPr>
          <w:rFonts w:ascii="Times New Roman" w:eastAsia="Times New Roman" w:hAnsi="Times New Roman" w:cs="Times New Roman"/>
          <w:sz w:val="24"/>
          <w:szCs w:val="24"/>
          <w:lang w:eastAsia="en-GB"/>
        </w:rPr>
        <w:t xml:space="preserve"> is broken.</w:t>
      </w:r>
    </w:p>
    <w:p w14:paraId="1A54C47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b) This dress is </w:t>
      </w:r>
      <w:r w:rsidRPr="00D82831">
        <w:rPr>
          <w:rFonts w:ascii="Times New Roman" w:eastAsia="Times New Roman" w:hAnsi="Times New Roman" w:cs="Times New Roman"/>
          <w:i/>
          <w:iCs/>
          <w:sz w:val="24"/>
          <w:szCs w:val="24"/>
          <w:lang w:eastAsia="en-GB"/>
        </w:rPr>
        <w:t>yours</w:t>
      </w:r>
      <w:r w:rsidRPr="00D82831">
        <w:rPr>
          <w:rFonts w:ascii="Times New Roman" w:eastAsia="Times New Roman" w:hAnsi="Times New Roman" w:cs="Times New Roman"/>
          <w:sz w:val="24"/>
          <w:szCs w:val="24"/>
          <w:lang w:eastAsia="en-GB"/>
        </w:rPr>
        <w:t xml:space="preserve">. That pencil is </w:t>
      </w:r>
      <w:r w:rsidRPr="00D82831">
        <w:rPr>
          <w:rFonts w:ascii="Times New Roman" w:eastAsia="Times New Roman" w:hAnsi="Times New Roman" w:cs="Times New Roman"/>
          <w:i/>
          <w:iCs/>
          <w:sz w:val="24"/>
          <w:szCs w:val="24"/>
          <w:lang w:eastAsia="en-GB"/>
        </w:rPr>
        <w:t>mine</w:t>
      </w:r>
      <w:r w:rsidRPr="00D82831">
        <w:rPr>
          <w:rFonts w:ascii="Times New Roman" w:eastAsia="Times New Roman" w:hAnsi="Times New Roman" w:cs="Times New Roman"/>
          <w:sz w:val="24"/>
          <w:szCs w:val="24"/>
          <w:lang w:eastAsia="en-GB"/>
        </w:rPr>
        <w:t>.</w:t>
      </w:r>
    </w:p>
    <w:p w14:paraId="4101791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c) My pen and </w:t>
      </w:r>
      <w:r w:rsidRPr="00D82831">
        <w:rPr>
          <w:rFonts w:ascii="Times New Roman" w:eastAsia="Times New Roman" w:hAnsi="Times New Roman" w:cs="Times New Roman"/>
          <w:i/>
          <w:iCs/>
          <w:sz w:val="24"/>
          <w:szCs w:val="24"/>
          <w:lang w:eastAsia="en-GB"/>
        </w:rPr>
        <w:t>yours</w:t>
      </w:r>
      <w:r w:rsidRPr="00D82831">
        <w:rPr>
          <w:rFonts w:ascii="Times New Roman" w:eastAsia="Times New Roman" w:hAnsi="Times New Roman" w:cs="Times New Roman"/>
          <w:sz w:val="24"/>
          <w:szCs w:val="24"/>
          <w:lang w:eastAsia="en-GB"/>
        </w:rPr>
        <w:t xml:space="preserve"> (your pen) are both broken.</w:t>
      </w:r>
    </w:p>
    <w:p w14:paraId="7090721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When “</w:t>
      </w:r>
      <w:r w:rsidRPr="00D82831">
        <w:rPr>
          <w:rFonts w:ascii="Times New Roman" w:eastAsia="Times New Roman" w:hAnsi="Times New Roman" w:cs="Times New Roman"/>
          <w:i/>
          <w:iCs/>
          <w:sz w:val="24"/>
          <w:szCs w:val="24"/>
          <w:lang w:eastAsia="en-GB"/>
        </w:rPr>
        <w:t>self</w:t>
      </w:r>
      <w:r w:rsidRPr="00D82831">
        <w:rPr>
          <w:rFonts w:ascii="Times New Roman" w:eastAsia="Times New Roman" w:hAnsi="Times New Roman" w:cs="Times New Roman"/>
          <w:sz w:val="24"/>
          <w:szCs w:val="24"/>
          <w:lang w:eastAsia="en-GB"/>
        </w:rPr>
        <w:t xml:space="preserve">” is added to a pronoun, the pronoun is then denoted as </w:t>
      </w:r>
      <w:r w:rsidRPr="00D82831">
        <w:rPr>
          <w:rFonts w:ascii="Times New Roman" w:eastAsia="Times New Roman" w:hAnsi="Times New Roman" w:cs="Times New Roman"/>
          <w:b/>
          <w:bCs/>
          <w:sz w:val="24"/>
          <w:szCs w:val="24"/>
          <w:lang w:eastAsia="en-GB"/>
        </w:rPr>
        <w:t>Reflexive.</w:t>
      </w:r>
    </w:p>
    <w:p w14:paraId="70753E9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w:t>
      </w:r>
      <w:r w:rsidRPr="00D82831">
        <w:rPr>
          <w:rFonts w:ascii="Times New Roman" w:eastAsia="Times New Roman" w:hAnsi="Times New Roman" w:cs="Times New Roman"/>
          <w:i/>
          <w:iCs/>
          <w:sz w:val="24"/>
          <w:szCs w:val="24"/>
          <w:lang w:eastAsia="en-GB"/>
        </w:rPr>
        <w:t>The First Person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
        <w:gridCol w:w="990"/>
      </w:tblGrid>
      <w:tr w:rsidR="00D82831" w:rsidRPr="00D82831" w14:paraId="608C20B9"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CEFBC5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Singular</w:t>
            </w:r>
          </w:p>
        </w:tc>
        <w:tc>
          <w:tcPr>
            <w:tcW w:w="0" w:type="auto"/>
            <w:tcBorders>
              <w:top w:val="outset" w:sz="6" w:space="0" w:color="auto"/>
              <w:left w:val="outset" w:sz="6" w:space="0" w:color="auto"/>
              <w:bottom w:val="outset" w:sz="6" w:space="0" w:color="auto"/>
              <w:right w:val="outset" w:sz="6" w:space="0" w:color="auto"/>
            </w:tcBorders>
            <w:hideMark/>
          </w:tcPr>
          <w:p w14:paraId="74183A9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Plural</w:t>
            </w:r>
          </w:p>
        </w:tc>
      </w:tr>
      <w:tr w:rsidR="00D82831" w:rsidRPr="00D82831" w14:paraId="218A6AD3"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D034D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Myself</w:t>
            </w:r>
          </w:p>
        </w:tc>
        <w:tc>
          <w:tcPr>
            <w:tcW w:w="0" w:type="auto"/>
            <w:tcBorders>
              <w:top w:val="outset" w:sz="6" w:space="0" w:color="auto"/>
              <w:left w:val="outset" w:sz="6" w:space="0" w:color="auto"/>
              <w:bottom w:val="outset" w:sz="6" w:space="0" w:color="auto"/>
              <w:right w:val="outset" w:sz="6" w:space="0" w:color="auto"/>
            </w:tcBorders>
            <w:hideMark/>
          </w:tcPr>
          <w:p w14:paraId="208821E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Ourselves</w:t>
            </w:r>
          </w:p>
        </w:tc>
      </w:tr>
    </w:tbl>
    <w:p w14:paraId="5630DF7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II. </w:t>
      </w:r>
      <w:r w:rsidRPr="00D82831">
        <w:rPr>
          <w:rFonts w:ascii="Times New Roman" w:eastAsia="Times New Roman" w:hAnsi="Times New Roman" w:cs="Times New Roman"/>
          <w:i/>
          <w:iCs/>
          <w:sz w:val="24"/>
          <w:szCs w:val="24"/>
          <w:lang w:eastAsia="en-GB"/>
        </w:rPr>
        <w:t>The Second Person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
        <w:gridCol w:w="1110"/>
      </w:tblGrid>
      <w:tr w:rsidR="00D82831" w:rsidRPr="00D82831" w14:paraId="001176DE"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BF8D42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Singular</w:t>
            </w:r>
          </w:p>
        </w:tc>
        <w:tc>
          <w:tcPr>
            <w:tcW w:w="0" w:type="auto"/>
            <w:tcBorders>
              <w:top w:val="outset" w:sz="6" w:space="0" w:color="auto"/>
              <w:left w:val="outset" w:sz="6" w:space="0" w:color="auto"/>
              <w:bottom w:val="outset" w:sz="6" w:space="0" w:color="auto"/>
              <w:right w:val="outset" w:sz="6" w:space="0" w:color="auto"/>
            </w:tcBorders>
            <w:hideMark/>
          </w:tcPr>
          <w:p w14:paraId="03EEED47"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Plural</w:t>
            </w:r>
            <w:r w:rsidRPr="00D82831">
              <w:rPr>
                <w:rFonts w:ascii="Times New Roman" w:eastAsia="Times New Roman" w:hAnsi="Times New Roman" w:cs="Times New Roman"/>
                <w:sz w:val="24"/>
                <w:szCs w:val="24"/>
                <w:lang w:eastAsia="en-GB"/>
              </w:rPr>
              <w:t xml:space="preserve"> </w:t>
            </w:r>
          </w:p>
        </w:tc>
      </w:tr>
      <w:tr w:rsidR="00D82831" w:rsidRPr="00D82831" w14:paraId="5D54F46D"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909CD5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Thyself</w:t>
            </w:r>
          </w:p>
        </w:tc>
        <w:tc>
          <w:tcPr>
            <w:tcW w:w="0" w:type="auto"/>
            <w:tcBorders>
              <w:top w:val="outset" w:sz="6" w:space="0" w:color="auto"/>
              <w:left w:val="outset" w:sz="6" w:space="0" w:color="auto"/>
              <w:bottom w:val="outset" w:sz="6" w:space="0" w:color="auto"/>
              <w:right w:val="outset" w:sz="6" w:space="0" w:color="auto"/>
            </w:tcBorders>
            <w:hideMark/>
          </w:tcPr>
          <w:p w14:paraId="48180A6E"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Yourselves</w:t>
            </w:r>
          </w:p>
        </w:tc>
      </w:tr>
    </w:tbl>
    <w:p w14:paraId="1F31EAF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III. </w:t>
      </w:r>
      <w:r w:rsidRPr="00D82831">
        <w:rPr>
          <w:rFonts w:ascii="Times New Roman" w:eastAsia="Times New Roman" w:hAnsi="Times New Roman" w:cs="Times New Roman"/>
          <w:i/>
          <w:iCs/>
          <w:sz w:val="24"/>
          <w:szCs w:val="24"/>
          <w:lang w:eastAsia="en-GB"/>
        </w:rPr>
        <w:t>The Third Person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0"/>
        <w:gridCol w:w="937"/>
        <w:gridCol w:w="911"/>
        <w:gridCol w:w="1184"/>
      </w:tblGrid>
      <w:tr w:rsidR="00D82831" w:rsidRPr="00D82831" w14:paraId="49510464"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90FD8C0"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Singular </w:t>
            </w:r>
          </w:p>
        </w:tc>
        <w:tc>
          <w:tcPr>
            <w:tcW w:w="0" w:type="auto"/>
            <w:tcBorders>
              <w:top w:val="outset" w:sz="6" w:space="0" w:color="auto"/>
              <w:left w:val="outset" w:sz="6" w:space="0" w:color="auto"/>
              <w:bottom w:val="outset" w:sz="6" w:space="0" w:color="auto"/>
              <w:right w:val="outset" w:sz="6" w:space="0" w:color="auto"/>
            </w:tcBorders>
            <w:hideMark/>
          </w:tcPr>
          <w:p w14:paraId="4FFB217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Singular </w:t>
            </w:r>
          </w:p>
        </w:tc>
        <w:tc>
          <w:tcPr>
            <w:tcW w:w="0" w:type="auto"/>
            <w:tcBorders>
              <w:top w:val="outset" w:sz="6" w:space="0" w:color="auto"/>
              <w:left w:val="outset" w:sz="6" w:space="0" w:color="auto"/>
              <w:bottom w:val="outset" w:sz="6" w:space="0" w:color="auto"/>
              <w:right w:val="outset" w:sz="6" w:space="0" w:color="auto"/>
            </w:tcBorders>
            <w:hideMark/>
          </w:tcPr>
          <w:p w14:paraId="70403C74"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Singular </w:t>
            </w:r>
          </w:p>
        </w:tc>
        <w:tc>
          <w:tcPr>
            <w:tcW w:w="0" w:type="auto"/>
            <w:tcBorders>
              <w:top w:val="outset" w:sz="6" w:space="0" w:color="auto"/>
              <w:left w:val="outset" w:sz="6" w:space="0" w:color="auto"/>
              <w:bottom w:val="outset" w:sz="6" w:space="0" w:color="auto"/>
              <w:right w:val="outset" w:sz="6" w:space="0" w:color="auto"/>
            </w:tcBorders>
            <w:hideMark/>
          </w:tcPr>
          <w:p w14:paraId="6B5C26F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Plural </w:t>
            </w:r>
          </w:p>
        </w:tc>
      </w:tr>
      <w:tr w:rsidR="00D82831" w:rsidRPr="00D82831" w14:paraId="724B79EC"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4223EA1"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Masculine</w:t>
            </w:r>
          </w:p>
        </w:tc>
        <w:tc>
          <w:tcPr>
            <w:tcW w:w="0" w:type="auto"/>
            <w:tcBorders>
              <w:top w:val="outset" w:sz="6" w:space="0" w:color="auto"/>
              <w:left w:val="outset" w:sz="6" w:space="0" w:color="auto"/>
              <w:bottom w:val="outset" w:sz="6" w:space="0" w:color="auto"/>
              <w:right w:val="outset" w:sz="6" w:space="0" w:color="auto"/>
            </w:tcBorders>
            <w:hideMark/>
          </w:tcPr>
          <w:p w14:paraId="70C97935"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Feminine</w:t>
            </w:r>
          </w:p>
        </w:tc>
        <w:tc>
          <w:tcPr>
            <w:tcW w:w="0" w:type="auto"/>
            <w:tcBorders>
              <w:top w:val="outset" w:sz="6" w:space="0" w:color="auto"/>
              <w:left w:val="outset" w:sz="6" w:space="0" w:color="auto"/>
              <w:bottom w:val="outset" w:sz="6" w:space="0" w:color="auto"/>
              <w:right w:val="outset" w:sz="6" w:space="0" w:color="auto"/>
            </w:tcBorders>
            <w:hideMark/>
          </w:tcPr>
          <w:p w14:paraId="7C3BD478"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Neuter </w:t>
            </w:r>
          </w:p>
        </w:tc>
        <w:tc>
          <w:tcPr>
            <w:tcW w:w="0" w:type="auto"/>
            <w:tcBorders>
              <w:top w:val="outset" w:sz="6" w:space="0" w:color="auto"/>
              <w:left w:val="outset" w:sz="6" w:space="0" w:color="auto"/>
              <w:bottom w:val="outset" w:sz="6" w:space="0" w:color="auto"/>
              <w:right w:val="outset" w:sz="6" w:space="0" w:color="auto"/>
            </w:tcBorders>
            <w:hideMark/>
          </w:tcPr>
          <w:p w14:paraId="1E53074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All Genders </w:t>
            </w:r>
          </w:p>
        </w:tc>
      </w:tr>
      <w:tr w:rsidR="00D82831" w:rsidRPr="00D82831" w14:paraId="69D9B5EC"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4913CF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Himself</w:t>
            </w:r>
          </w:p>
        </w:tc>
        <w:tc>
          <w:tcPr>
            <w:tcW w:w="0" w:type="auto"/>
            <w:tcBorders>
              <w:top w:val="outset" w:sz="6" w:space="0" w:color="auto"/>
              <w:left w:val="outset" w:sz="6" w:space="0" w:color="auto"/>
              <w:bottom w:val="outset" w:sz="6" w:space="0" w:color="auto"/>
              <w:right w:val="outset" w:sz="6" w:space="0" w:color="auto"/>
            </w:tcBorders>
            <w:hideMark/>
          </w:tcPr>
          <w:p w14:paraId="62DD58E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Herself</w:t>
            </w:r>
          </w:p>
        </w:tc>
        <w:tc>
          <w:tcPr>
            <w:tcW w:w="0" w:type="auto"/>
            <w:tcBorders>
              <w:top w:val="outset" w:sz="6" w:space="0" w:color="auto"/>
              <w:left w:val="outset" w:sz="6" w:space="0" w:color="auto"/>
              <w:bottom w:val="outset" w:sz="6" w:space="0" w:color="auto"/>
              <w:right w:val="outset" w:sz="6" w:space="0" w:color="auto"/>
            </w:tcBorders>
            <w:hideMark/>
          </w:tcPr>
          <w:p w14:paraId="60A86916"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Itself</w:t>
            </w:r>
          </w:p>
        </w:tc>
        <w:tc>
          <w:tcPr>
            <w:tcW w:w="0" w:type="auto"/>
            <w:tcBorders>
              <w:top w:val="outset" w:sz="6" w:space="0" w:color="auto"/>
              <w:left w:val="outset" w:sz="6" w:space="0" w:color="auto"/>
              <w:bottom w:val="outset" w:sz="6" w:space="0" w:color="auto"/>
              <w:right w:val="outset" w:sz="6" w:space="0" w:color="auto"/>
            </w:tcBorders>
            <w:hideMark/>
          </w:tcPr>
          <w:p w14:paraId="37D462A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Themselves</w:t>
            </w:r>
          </w:p>
        </w:tc>
      </w:tr>
    </w:tbl>
    <w:p w14:paraId="6025185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2. RELATIVE PRONOUNS</w:t>
      </w:r>
    </w:p>
    <w:p w14:paraId="0A23BA3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pronouns relate to other pronoun or noun, are called </w:t>
      </w:r>
      <w:r w:rsidRPr="00D82831">
        <w:rPr>
          <w:rFonts w:ascii="Times New Roman" w:eastAsia="Times New Roman" w:hAnsi="Times New Roman" w:cs="Times New Roman"/>
          <w:b/>
          <w:bCs/>
          <w:sz w:val="24"/>
          <w:szCs w:val="24"/>
          <w:lang w:eastAsia="en-GB"/>
        </w:rPr>
        <w:t>Relative Pronouns</w:t>
      </w:r>
      <w:r w:rsidRPr="00D82831">
        <w:rPr>
          <w:rFonts w:ascii="Times New Roman" w:eastAsia="Times New Roman" w:hAnsi="Times New Roman" w:cs="Times New Roman"/>
          <w:sz w:val="24"/>
          <w:szCs w:val="24"/>
          <w:lang w:eastAsia="en-GB"/>
        </w:rPr>
        <w:t>.</w:t>
      </w:r>
    </w:p>
    <w:p w14:paraId="17ACA0F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pronoun or noun going before a </w:t>
      </w:r>
      <w:r w:rsidRPr="00D82831">
        <w:rPr>
          <w:rFonts w:ascii="Times New Roman" w:eastAsia="Times New Roman" w:hAnsi="Times New Roman" w:cs="Times New Roman"/>
          <w:b/>
          <w:bCs/>
          <w:sz w:val="24"/>
          <w:szCs w:val="24"/>
          <w:lang w:eastAsia="en-GB"/>
        </w:rPr>
        <w:t>Relative Pronoun</w:t>
      </w:r>
      <w:r w:rsidRPr="00D82831">
        <w:rPr>
          <w:rFonts w:ascii="Times New Roman" w:eastAsia="Times New Roman" w:hAnsi="Times New Roman" w:cs="Times New Roman"/>
          <w:sz w:val="24"/>
          <w:szCs w:val="24"/>
          <w:lang w:eastAsia="en-GB"/>
        </w:rPr>
        <w:t xml:space="preserve"> is called an </w:t>
      </w:r>
      <w:r w:rsidRPr="00D82831">
        <w:rPr>
          <w:rFonts w:ascii="Times New Roman" w:eastAsia="Times New Roman" w:hAnsi="Times New Roman" w:cs="Times New Roman"/>
          <w:b/>
          <w:bCs/>
          <w:sz w:val="24"/>
          <w:szCs w:val="24"/>
          <w:lang w:eastAsia="en-GB"/>
        </w:rPr>
        <w:t>Antecedent.</w:t>
      </w:r>
    </w:p>
    <w:p w14:paraId="54A6C47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Relative pronouns are mostly expressed by the word “which” or “who”.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3"/>
        <w:gridCol w:w="2017"/>
      </w:tblGrid>
      <w:tr w:rsidR="00D82831" w:rsidRPr="00D82831" w14:paraId="3C240017"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CB182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Singular </w:t>
            </w:r>
            <w:r w:rsidRPr="00D82831">
              <w:rPr>
                <w:rFonts w:ascii="Times New Roman" w:eastAsia="Times New Roman" w:hAnsi="Times New Roman" w:cs="Times New Roman"/>
                <w:sz w:val="24"/>
                <w:szCs w:val="24"/>
                <w:lang w:eastAsia="en-GB"/>
              </w:rPr>
              <w:t>and</w:t>
            </w:r>
            <w:r w:rsidRPr="00D82831">
              <w:rPr>
                <w:rFonts w:ascii="Times New Roman" w:eastAsia="Times New Roman" w:hAnsi="Times New Roman" w:cs="Times New Roman"/>
                <w:b/>
                <w:bCs/>
                <w:sz w:val="24"/>
                <w:szCs w:val="24"/>
                <w:lang w:eastAsia="en-GB"/>
              </w:rPr>
              <w:t xml:space="preserve"> Plural </w:t>
            </w:r>
          </w:p>
        </w:tc>
        <w:tc>
          <w:tcPr>
            <w:tcW w:w="0" w:type="auto"/>
            <w:tcBorders>
              <w:top w:val="outset" w:sz="6" w:space="0" w:color="auto"/>
              <w:left w:val="outset" w:sz="6" w:space="0" w:color="auto"/>
              <w:bottom w:val="outset" w:sz="6" w:space="0" w:color="auto"/>
              <w:right w:val="outset" w:sz="6" w:space="0" w:color="auto"/>
            </w:tcBorders>
            <w:hideMark/>
          </w:tcPr>
          <w:p w14:paraId="366AD96D"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Singular</w:t>
            </w:r>
            <w:r w:rsidRPr="00D82831">
              <w:rPr>
                <w:rFonts w:ascii="Times New Roman" w:eastAsia="Times New Roman" w:hAnsi="Times New Roman" w:cs="Times New Roman"/>
                <w:sz w:val="24"/>
                <w:szCs w:val="24"/>
                <w:lang w:eastAsia="en-GB"/>
              </w:rPr>
              <w:t xml:space="preserve"> and </w:t>
            </w:r>
            <w:r w:rsidRPr="00D82831">
              <w:rPr>
                <w:rFonts w:ascii="Times New Roman" w:eastAsia="Times New Roman" w:hAnsi="Times New Roman" w:cs="Times New Roman"/>
                <w:b/>
                <w:bCs/>
                <w:sz w:val="24"/>
                <w:szCs w:val="24"/>
                <w:lang w:eastAsia="en-GB"/>
              </w:rPr>
              <w:t>Plural</w:t>
            </w:r>
          </w:p>
        </w:tc>
      </w:tr>
      <w:tr w:rsidR="00D82831" w:rsidRPr="00D82831" w14:paraId="4F5EA607"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C2455DC"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Masculine</w:t>
            </w:r>
            <w:r w:rsidRPr="00D82831">
              <w:rPr>
                <w:rFonts w:ascii="Times New Roman" w:eastAsia="Times New Roman" w:hAnsi="Times New Roman" w:cs="Times New Roman"/>
                <w:sz w:val="24"/>
                <w:szCs w:val="24"/>
                <w:lang w:eastAsia="en-GB"/>
              </w:rPr>
              <w:t xml:space="preserve"> and </w:t>
            </w:r>
            <w:r w:rsidRPr="00D82831">
              <w:rPr>
                <w:rFonts w:ascii="Times New Roman" w:eastAsia="Times New Roman" w:hAnsi="Times New Roman" w:cs="Times New Roman"/>
                <w:i/>
                <w:iCs/>
                <w:sz w:val="24"/>
                <w:szCs w:val="24"/>
                <w:lang w:eastAsia="en-GB"/>
              </w:rPr>
              <w:t>Feminine</w:t>
            </w:r>
          </w:p>
        </w:tc>
        <w:tc>
          <w:tcPr>
            <w:tcW w:w="0" w:type="auto"/>
            <w:tcBorders>
              <w:top w:val="outset" w:sz="6" w:space="0" w:color="auto"/>
              <w:left w:val="outset" w:sz="6" w:space="0" w:color="auto"/>
              <w:bottom w:val="outset" w:sz="6" w:space="0" w:color="auto"/>
              <w:right w:val="outset" w:sz="6" w:space="0" w:color="auto"/>
            </w:tcBorders>
            <w:hideMark/>
          </w:tcPr>
          <w:p w14:paraId="28FEBB28"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Neuter</w:t>
            </w:r>
          </w:p>
        </w:tc>
      </w:tr>
      <w:tr w:rsidR="00D82831" w:rsidRPr="00D82831" w14:paraId="650A1632" w14:textId="77777777" w:rsidTr="00D828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D1432BB"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Who</w:t>
            </w:r>
          </w:p>
          <w:p w14:paraId="0AEB281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Whom</w:t>
            </w:r>
          </w:p>
          <w:p w14:paraId="7A6EEE3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Whose</w:t>
            </w:r>
          </w:p>
        </w:tc>
        <w:tc>
          <w:tcPr>
            <w:tcW w:w="0" w:type="auto"/>
            <w:tcBorders>
              <w:top w:val="outset" w:sz="6" w:space="0" w:color="auto"/>
              <w:left w:val="outset" w:sz="6" w:space="0" w:color="auto"/>
              <w:bottom w:val="outset" w:sz="6" w:space="0" w:color="auto"/>
              <w:right w:val="outset" w:sz="6" w:space="0" w:color="auto"/>
            </w:tcBorders>
            <w:hideMark/>
          </w:tcPr>
          <w:p w14:paraId="0CB5ED0F"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Which</w:t>
            </w:r>
          </w:p>
          <w:p w14:paraId="3A53FEB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Which</w:t>
            </w:r>
          </w:p>
          <w:p w14:paraId="43606B8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Whose or Of which</w:t>
            </w:r>
          </w:p>
        </w:tc>
      </w:tr>
    </w:tbl>
    <w:p w14:paraId="4F027B8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 xml:space="preserve">Examples of Relative Pronouns </w:t>
      </w:r>
    </w:p>
    <w:p w14:paraId="2D4A553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She lost the pen </w:t>
      </w:r>
      <w:r w:rsidRPr="00D82831">
        <w:rPr>
          <w:rFonts w:ascii="Times New Roman" w:eastAsia="Times New Roman" w:hAnsi="Times New Roman" w:cs="Times New Roman"/>
          <w:i/>
          <w:iCs/>
          <w:sz w:val="24"/>
          <w:szCs w:val="24"/>
          <w:lang w:eastAsia="en-GB"/>
        </w:rPr>
        <w:t>which</w:t>
      </w:r>
      <w:r w:rsidRPr="00D82831">
        <w:rPr>
          <w:rFonts w:ascii="Times New Roman" w:eastAsia="Times New Roman" w:hAnsi="Times New Roman" w:cs="Times New Roman"/>
          <w:sz w:val="24"/>
          <w:szCs w:val="24"/>
          <w:lang w:eastAsia="en-GB"/>
        </w:rPr>
        <w:t xml:space="preserve"> I bought.</w:t>
      </w:r>
    </w:p>
    <w:p w14:paraId="17B50BE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b)      I sold the car </w:t>
      </w:r>
      <w:r w:rsidRPr="00D82831">
        <w:rPr>
          <w:rFonts w:ascii="Times New Roman" w:eastAsia="Times New Roman" w:hAnsi="Times New Roman" w:cs="Times New Roman"/>
          <w:i/>
          <w:iCs/>
          <w:sz w:val="24"/>
          <w:szCs w:val="24"/>
          <w:lang w:eastAsia="en-GB"/>
        </w:rPr>
        <w:t>which</w:t>
      </w:r>
      <w:r w:rsidRPr="00D82831">
        <w:rPr>
          <w:rFonts w:ascii="Times New Roman" w:eastAsia="Times New Roman" w:hAnsi="Times New Roman" w:cs="Times New Roman"/>
          <w:sz w:val="24"/>
          <w:szCs w:val="24"/>
          <w:lang w:eastAsia="en-GB"/>
        </w:rPr>
        <w:t xml:space="preserve"> I used for many years.</w:t>
      </w:r>
    </w:p>
    <w:p w14:paraId="1795A73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c)       That is the person </w:t>
      </w:r>
      <w:r w:rsidRPr="00D82831">
        <w:rPr>
          <w:rFonts w:ascii="Times New Roman" w:eastAsia="Times New Roman" w:hAnsi="Times New Roman" w:cs="Times New Roman"/>
          <w:i/>
          <w:iCs/>
          <w:sz w:val="24"/>
          <w:szCs w:val="24"/>
          <w:lang w:eastAsia="en-GB"/>
        </w:rPr>
        <w:t>whom</w:t>
      </w:r>
      <w:r w:rsidRPr="00D82831">
        <w:rPr>
          <w:rFonts w:ascii="Times New Roman" w:eastAsia="Times New Roman" w:hAnsi="Times New Roman" w:cs="Times New Roman"/>
          <w:sz w:val="24"/>
          <w:szCs w:val="24"/>
          <w:lang w:eastAsia="en-GB"/>
        </w:rPr>
        <w:t xml:space="preserve"> I talked yesterday.</w:t>
      </w:r>
    </w:p>
    <w:p w14:paraId="633C686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d)      We love those people </w:t>
      </w:r>
      <w:r w:rsidRPr="00D82831">
        <w:rPr>
          <w:rFonts w:ascii="Times New Roman" w:eastAsia="Times New Roman" w:hAnsi="Times New Roman" w:cs="Times New Roman"/>
          <w:i/>
          <w:iCs/>
          <w:sz w:val="24"/>
          <w:szCs w:val="24"/>
          <w:lang w:eastAsia="en-GB"/>
        </w:rPr>
        <w:t>who</w:t>
      </w:r>
      <w:r w:rsidRPr="00D82831">
        <w:rPr>
          <w:rFonts w:ascii="Times New Roman" w:eastAsia="Times New Roman" w:hAnsi="Times New Roman" w:cs="Times New Roman"/>
          <w:sz w:val="24"/>
          <w:szCs w:val="24"/>
          <w:lang w:eastAsia="en-GB"/>
        </w:rPr>
        <w:t xml:space="preserve"> love us.</w:t>
      </w:r>
    </w:p>
    <w:p w14:paraId="1F7D400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above words in </w:t>
      </w:r>
      <w:r w:rsidRPr="00D82831">
        <w:rPr>
          <w:rFonts w:ascii="Times New Roman" w:eastAsia="Times New Roman" w:hAnsi="Times New Roman" w:cs="Times New Roman"/>
          <w:i/>
          <w:iCs/>
          <w:sz w:val="24"/>
          <w:szCs w:val="24"/>
          <w:lang w:eastAsia="en-GB"/>
        </w:rPr>
        <w:t>Italics</w:t>
      </w:r>
      <w:r w:rsidRPr="00D82831">
        <w:rPr>
          <w:rFonts w:ascii="Times New Roman" w:eastAsia="Times New Roman" w:hAnsi="Times New Roman" w:cs="Times New Roman"/>
          <w:sz w:val="24"/>
          <w:szCs w:val="24"/>
          <w:lang w:eastAsia="en-GB"/>
        </w:rPr>
        <w:t xml:space="preserve"> are examples of </w:t>
      </w:r>
      <w:r w:rsidRPr="00D82831">
        <w:rPr>
          <w:rFonts w:ascii="Times New Roman" w:eastAsia="Times New Roman" w:hAnsi="Times New Roman" w:cs="Times New Roman"/>
          <w:b/>
          <w:bCs/>
          <w:sz w:val="24"/>
          <w:szCs w:val="24"/>
          <w:lang w:eastAsia="en-GB"/>
        </w:rPr>
        <w:t>relative pronouns</w:t>
      </w:r>
      <w:r w:rsidRPr="00D82831">
        <w:rPr>
          <w:rFonts w:ascii="Times New Roman" w:eastAsia="Times New Roman" w:hAnsi="Times New Roman" w:cs="Times New Roman"/>
          <w:sz w:val="24"/>
          <w:szCs w:val="24"/>
          <w:lang w:eastAsia="en-GB"/>
        </w:rPr>
        <w:t>.</w:t>
      </w:r>
    </w:p>
    <w:p w14:paraId="230F4BB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N.B:  a) </w:t>
      </w:r>
      <w:r w:rsidRPr="00D82831">
        <w:rPr>
          <w:rFonts w:ascii="Times New Roman" w:eastAsia="Times New Roman" w:hAnsi="Times New Roman" w:cs="Times New Roman"/>
          <w:sz w:val="24"/>
          <w:szCs w:val="24"/>
          <w:lang w:eastAsia="en-GB"/>
        </w:rPr>
        <w:t>The word “which” is generally used for all sorts of living things only except men and women as well as things with no life.</w:t>
      </w:r>
    </w:p>
    <w:p w14:paraId="1CD8F4F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b) </w:t>
      </w:r>
      <w:r w:rsidRPr="00D82831">
        <w:rPr>
          <w:rFonts w:ascii="Times New Roman" w:eastAsia="Times New Roman" w:hAnsi="Times New Roman" w:cs="Times New Roman"/>
          <w:sz w:val="24"/>
          <w:szCs w:val="24"/>
          <w:lang w:eastAsia="en-GB"/>
        </w:rPr>
        <w:t>The word “who” is generally used for men and women and is so of the feminine, masculine or common gender.</w:t>
      </w:r>
    </w:p>
    <w:p w14:paraId="4A3A6BC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c) </w:t>
      </w:r>
      <w:r w:rsidRPr="00D82831">
        <w:rPr>
          <w:rFonts w:ascii="Times New Roman" w:eastAsia="Times New Roman" w:hAnsi="Times New Roman" w:cs="Times New Roman"/>
          <w:sz w:val="24"/>
          <w:szCs w:val="24"/>
          <w:lang w:eastAsia="en-GB"/>
        </w:rPr>
        <w:t xml:space="preserve">The </w:t>
      </w:r>
      <w:r w:rsidRPr="00D82831">
        <w:rPr>
          <w:rFonts w:ascii="Times New Roman" w:eastAsia="Times New Roman" w:hAnsi="Times New Roman" w:cs="Times New Roman"/>
          <w:b/>
          <w:bCs/>
          <w:sz w:val="24"/>
          <w:szCs w:val="24"/>
          <w:lang w:eastAsia="en-GB"/>
        </w:rPr>
        <w:t>Relative Pronoun</w:t>
      </w:r>
      <w:r w:rsidRPr="00D82831">
        <w:rPr>
          <w:rFonts w:ascii="Times New Roman" w:eastAsia="Times New Roman" w:hAnsi="Times New Roman" w:cs="Times New Roman"/>
          <w:sz w:val="24"/>
          <w:szCs w:val="24"/>
          <w:lang w:eastAsia="en-GB"/>
        </w:rPr>
        <w:t xml:space="preserve"> is of the same gender, person and number as Antecedent.</w:t>
      </w:r>
    </w:p>
    <w:p w14:paraId="3E45155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 xml:space="preserve">3) DEMONSTRATIVE PRONOUNS </w:t>
      </w:r>
    </w:p>
    <w:p w14:paraId="7B50B45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Pronoun that points to or demonstrates a noun is called a </w:t>
      </w:r>
      <w:r w:rsidRPr="00D82831">
        <w:rPr>
          <w:rFonts w:ascii="Times New Roman" w:eastAsia="Times New Roman" w:hAnsi="Times New Roman" w:cs="Times New Roman"/>
          <w:b/>
          <w:bCs/>
          <w:sz w:val="24"/>
          <w:szCs w:val="24"/>
          <w:lang w:eastAsia="en-GB"/>
        </w:rPr>
        <w:t>Demonstrative Pronoun</w:t>
      </w:r>
      <w:r w:rsidRPr="00D82831">
        <w:rPr>
          <w:rFonts w:ascii="Times New Roman" w:eastAsia="Times New Roman" w:hAnsi="Times New Roman" w:cs="Times New Roman"/>
          <w:sz w:val="24"/>
          <w:szCs w:val="24"/>
          <w:lang w:eastAsia="en-GB"/>
        </w:rPr>
        <w:t xml:space="preserve">. A </w:t>
      </w:r>
      <w:r w:rsidRPr="00D82831">
        <w:rPr>
          <w:rFonts w:ascii="Times New Roman" w:eastAsia="Times New Roman" w:hAnsi="Times New Roman" w:cs="Times New Roman"/>
          <w:b/>
          <w:bCs/>
          <w:sz w:val="24"/>
          <w:szCs w:val="24"/>
          <w:lang w:eastAsia="en-GB"/>
        </w:rPr>
        <w:t>demonstrative pronoun</w:t>
      </w:r>
      <w:r w:rsidRPr="00D82831">
        <w:rPr>
          <w:rFonts w:ascii="Times New Roman" w:eastAsia="Times New Roman" w:hAnsi="Times New Roman" w:cs="Times New Roman"/>
          <w:sz w:val="24"/>
          <w:szCs w:val="24"/>
          <w:lang w:eastAsia="en-GB"/>
        </w:rPr>
        <w:t xml:space="preserve"> is used for the noun going before it. The noun is denoted as the Antecedent to that </w:t>
      </w:r>
      <w:r w:rsidRPr="00D82831">
        <w:rPr>
          <w:rFonts w:ascii="Times New Roman" w:eastAsia="Times New Roman" w:hAnsi="Times New Roman" w:cs="Times New Roman"/>
          <w:b/>
          <w:bCs/>
          <w:sz w:val="24"/>
          <w:szCs w:val="24"/>
          <w:lang w:eastAsia="en-GB"/>
        </w:rPr>
        <w:t>demonstrative pronoun</w:t>
      </w:r>
      <w:r w:rsidRPr="00D82831">
        <w:rPr>
          <w:rFonts w:ascii="Times New Roman" w:eastAsia="Times New Roman" w:hAnsi="Times New Roman" w:cs="Times New Roman"/>
          <w:sz w:val="24"/>
          <w:szCs w:val="24"/>
          <w:lang w:eastAsia="en-GB"/>
        </w:rPr>
        <w:t>.</w:t>
      </w:r>
    </w:p>
    <w:p w14:paraId="6222A87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pronouns belong to the </w:t>
      </w:r>
      <w:r w:rsidRPr="00D82831">
        <w:rPr>
          <w:rFonts w:ascii="Times New Roman" w:eastAsia="Times New Roman" w:hAnsi="Times New Roman" w:cs="Times New Roman"/>
          <w:b/>
          <w:bCs/>
          <w:sz w:val="24"/>
          <w:szCs w:val="24"/>
          <w:lang w:eastAsia="en-GB"/>
        </w:rPr>
        <w:t>Demonstrative</w:t>
      </w:r>
      <w:r w:rsidRPr="00D82831">
        <w:rPr>
          <w:rFonts w:ascii="Times New Roman" w:eastAsia="Times New Roman" w:hAnsi="Times New Roman" w:cs="Times New Roman"/>
          <w:sz w:val="24"/>
          <w:szCs w:val="24"/>
          <w:lang w:eastAsia="en-GB"/>
        </w:rPr>
        <w:t xml:space="preserve"> are </w:t>
      </w:r>
      <w:r w:rsidRPr="00D82831">
        <w:rPr>
          <w:rFonts w:ascii="Times New Roman" w:eastAsia="Times New Roman" w:hAnsi="Times New Roman" w:cs="Times New Roman"/>
          <w:i/>
          <w:iCs/>
          <w:sz w:val="24"/>
          <w:szCs w:val="24"/>
          <w:lang w:eastAsia="en-GB"/>
        </w:rPr>
        <w:t xml:space="preserve">this, these, that, those; such; one, none, ones. </w:t>
      </w:r>
    </w:p>
    <w:p w14:paraId="66A5049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This, these, that, those</w:t>
      </w:r>
      <w:r w:rsidRPr="00D82831">
        <w:rPr>
          <w:rFonts w:ascii="Times New Roman" w:eastAsia="Times New Roman" w:hAnsi="Times New Roman" w:cs="Times New Roman"/>
          <w:sz w:val="24"/>
          <w:szCs w:val="24"/>
          <w:lang w:eastAsia="en-GB"/>
        </w:rPr>
        <w:t xml:space="preserve"> – Uses of the mentioned words as pronouns are explained below:</w:t>
      </w:r>
    </w:p>
    <w:p w14:paraId="63ADF34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Play and work are both necessary for being well; </w:t>
      </w:r>
      <w:r w:rsidRPr="00D82831">
        <w:rPr>
          <w:rFonts w:ascii="Times New Roman" w:eastAsia="Times New Roman" w:hAnsi="Times New Roman" w:cs="Times New Roman"/>
          <w:i/>
          <w:iCs/>
          <w:sz w:val="24"/>
          <w:szCs w:val="24"/>
          <w:lang w:eastAsia="en-GB"/>
        </w:rPr>
        <w:t>this</w:t>
      </w:r>
      <w:r w:rsidRPr="00D82831">
        <w:rPr>
          <w:rFonts w:ascii="Times New Roman" w:eastAsia="Times New Roman" w:hAnsi="Times New Roman" w:cs="Times New Roman"/>
          <w:sz w:val="24"/>
          <w:szCs w:val="24"/>
          <w:lang w:eastAsia="en-GB"/>
        </w:rPr>
        <w:t xml:space="preserve"> (= work) gives energy and </w:t>
      </w:r>
      <w:r w:rsidRPr="00D82831">
        <w:rPr>
          <w:rFonts w:ascii="Times New Roman" w:eastAsia="Times New Roman" w:hAnsi="Times New Roman" w:cs="Times New Roman"/>
          <w:i/>
          <w:iCs/>
          <w:sz w:val="24"/>
          <w:szCs w:val="24"/>
          <w:lang w:eastAsia="en-GB"/>
        </w:rPr>
        <w:t>that</w:t>
      </w:r>
      <w:r w:rsidRPr="00D82831">
        <w:rPr>
          <w:rFonts w:ascii="Times New Roman" w:eastAsia="Times New Roman" w:hAnsi="Times New Roman" w:cs="Times New Roman"/>
          <w:sz w:val="24"/>
          <w:szCs w:val="24"/>
          <w:lang w:eastAsia="en-GB"/>
        </w:rPr>
        <w:t xml:space="preserve"> (= play) gives rest.</w:t>
      </w:r>
    </w:p>
    <w:p w14:paraId="235A4C7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In this sentence, the word “</w:t>
      </w:r>
      <w:r w:rsidRPr="00D82831">
        <w:rPr>
          <w:rFonts w:ascii="Times New Roman" w:eastAsia="Times New Roman" w:hAnsi="Times New Roman" w:cs="Times New Roman"/>
          <w:i/>
          <w:iCs/>
          <w:sz w:val="24"/>
          <w:szCs w:val="24"/>
          <w:lang w:eastAsia="en-GB"/>
        </w:rPr>
        <w:t>this</w:t>
      </w:r>
      <w:r w:rsidRPr="00D82831">
        <w:rPr>
          <w:rFonts w:ascii="Times New Roman" w:eastAsia="Times New Roman" w:hAnsi="Times New Roman" w:cs="Times New Roman"/>
          <w:sz w:val="24"/>
          <w:szCs w:val="24"/>
          <w:lang w:eastAsia="en-GB"/>
        </w:rPr>
        <w:t>” refers to the latter, i.e. work and the word “</w:t>
      </w:r>
      <w:r w:rsidRPr="00D82831">
        <w:rPr>
          <w:rFonts w:ascii="Times New Roman" w:eastAsia="Times New Roman" w:hAnsi="Times New Roman" w:cs="Times New Roman"/>
          <w:i/>
          <w:iCs/>
          <w:sz w:val="24"/>
          <w:szCs w:val="24"/>
          <w:lang w:eastAsia="en-GB"/>
        </w:rPr>
        <w:t>that</w:t>
      </w:r>
      <w:r w:rsidRPr="00D82831">
        <w:rPr>
          <w:rFonts w:ascii="Times New Roman" w:eastAsia="Times New Roman" w:hAnsi="Times New Roman" w:cs="Times New Roman"/>
          <w:sz w:val="24"/>
          <w:szCs w:val="24"/>
          <w:lang w:eastAsia="en-GB"/>
        </w:rPr>
        <w:t xml:space="preserve">” refers to the former, i.e. play. You can see that </w:t>
      </w:r>
      <w:r w:rsidRPr="00D82831">
        <w:rPr>
          <w:rFonts w:ascii="Times New Roman" w:eastAsia="Times New Roman" w:hAnsi="Times New Roman" w:cs="Times New Roman"/>
          <w:i/>
          <w:iCs/>
          <w:sz w:val="24"/>
          <w:szCs w:val="24"/>
          <w:lang w:eastAsia="en-GB"/>
        </w:rPr>
        <w:t>‘this’</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‘that’</w:t>
      </w:r>
      <w:r w:rsidRPr="00D82831">
        <w:rPr>
          <w:rFonts w:ascii="Times New Roman" w:eastAsia="Times New Roman" w:hAnsi="Times New Roman" w:cs="Times New Roman"/>
          <w:sz w:val="24"/>
          <w:szCs w:val="24"/>
          <w:lang w:eastAsia="en-GB"/>
        </w:rPr>
        <w:t xml:space="preserve"> does not specify </w:t>
      </w:r>
      <w:r w:rsidRPr="00D82831">
        <w:rPr>
          <w:rFonts w:ascii="Times New Roman" w:eastAsia="Times New Roman" w:hAnsi="Times New Roman" w:cs="Times New Roman"/>
          <w:i/>
          <w:iCs/>
          <w:sz w:val="24"/>
          <w:szCs w:val="24"/>
          <w:lang w:eastAsia="en-GB"/>
        </w:rPr>
        <w:t xml:space="preserve">what </w:t>
      </w:r>
      <w:r w:rsidRPr="00D82831">
        <w:rPr>
          <w:rFonts w:ascii="Times New Roman" w:eastAsia="Times New Roman" w:hAnsi="Times New Roman" w:cs="Times New Roman"/>
          <w:sz w:val="24"/>
          <w:szCs w:val="24"/>
          <w:lang w:eastAsia="en-GB"/>
        </w:rPr>
        <w:t xml:space="preserve">or </w:t>
      </w:r>
      <w:r w:rsidRPr="00D82831">
        <w:rPr>
          <w:rFonts w:ascii="Times New Roman" w:eastAsia="Times New Roman" w:hAnsi="Times New Roman" w:cs="Times New Roman"/>
          <w:i/>
          <w:iCs/>
          <w:sz w:val="24"/>
          <w:szCs w:val="24"/>
          <w:lang w:eastAsia="en-GB"/>
        </w:rPr>
        <w:t xml:space="preserve">which </w:t>
      </w:r>
      <w:r w:rsidRPr="00D82831">
        <w:rPr>
          <w:rFonts w:ascii="Times New Roman" w:eastAsia="Times New Roman" w:hAnsi="Times New Roman" w:cs="Times New Roman"/>
          <w:sz w:val="24"/>
          <w:szCs w:val="24"/>
          <w:lang w:eastAsia="en-GB"/>
        </w:rPr>
        <w:t xml:space="preserve">work or play is referred; unlike </w:t>
      </w:r>
      <w:r w:rsidRPr="00D82831">
        <w:rPr>
          <w:rFonts w:ascii="Times New Roman" w:eastAsia="Times New Roman" w:hAnsi="Times New Roman" w:cs="Times New Roman"/>
          <w:sz w:val="24"/>
          <w:szCs w:val="24"/>
          <w:u w:val="single"/>
          <w:lang w:eastAsia="en-GB"/>
        </w:rPr>
        <w:t>Demonstrative Adjectives</w:t>
      </w:r>
      <w:r w:rsidRPr="00D82831">
        <w:rPr>
          <w:rFonts w:ascii="Times New Roman" w:eastAsia="Times New Roman" w:hAnsi="Times New Roman" w:cs="Times New Roman"/>
          <w:sz w:val="24"/>
          <w:szCs w:val="24"/>
          <w:lang w:eastAsia="en-GB"/>
        </w:rPr>
        <w:t>.</w:t>
      </w:r>
    </w:p>
    <w:p w14:paraId="5A339BF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Such </w:t>
      </w:r>
      <w:r w:rsidRPr="00D82831">
        <w:rPr>
          <w:rFonts w:ascii="Times New Roman" w:eastAsia="Times New Roman" w:hAnsi="Times New Roman" w:cs="Times New Roman"/>
          <w:sz w:val="24"/>
          <w:szCs w:val="24"/>
          <w:lang w:eastAsia="en-GB"/>
        </w:rPr>
        <w:t>– The word ‘</w:t>
      </w:r>
      <w:r w:rsidRPr="00D82831">
        <w:rPr>
          <w:rFonts w:ascii="Times New Roman" w:eastAsia="Times New Roman" w:hAnsi="Times New Roman" w:cs="Times New Roman"/>
          <w:i/>
          <w:iCs/>
          <w:sz w:val="24"/>
          <w:szCs w:val="24"/>
          <w:lang w:eastAsia="en-GB"/>
        </w:rPr>
        <w:t>Such</w:t>
      </w:r>
      <w:r w:rsidRPr="00D82831">
        <w:rPr>
          <w:rFonts w:ascii="Times New Roman" w:eastAsia="Times New Roman" w:hAnsi="Times New Roman" w:cs="Times New Roman"/>
          <w:sz w:val="24"/>
          <w:szCs w:val="24"/>
          <w:lang w:eastAsia="en-GB"/>
        </w:rPr>
        <w:t>’ may be substituted for the noun in any number.</w:t>
      </w:r>
    </w:p>
    <w:p w14:paraId="08F3117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He is the judge recruited to hear this case and as </w:t>
      </w:r>
      <w:r w:rsidRPr="00D82831">
        <w:rPr>
          <w:rFonts w:ascii="Times New Roman" w:eastAsia="Times New Roman" w:hAnsi="Times New Roman" w:cs="Times New Roman"/>
          <w:i/>
          <w:iCs/>
          <w:sz w:val="24"/>
          <w:szCs w:val="24"/>
          <w:lang w:eastAsia="en-GB"/>
        </w:rPr>
        <w:t>such</w:t>
      </w:r>
      <w:r w:rsidRPr="00D82831">
        <w:rPr>
          <w:rFonts w:ascii="Times New Roman" w:eastAsia="Times New Roman" w:hAnsi="Times New Roman" w:cs="Times New Roman"/>
          <w:sz w:val="24"/>
          <w:szCs w:val="24"/>
          <w:lang w:eastAsia="en-GB"/>
        </w:rPr>
        <w:t xml:space="preserve"> (= as a recruited judge) he won’t talk to you before trial.</w:t>
      </w:r>
      <w:r w:rsidRPr="00D82831">
        <w:rPr>
          <w:rFonts w:ascii="Times New Roman" w:eastAsia="Times New Roman" w:hAnsi="Times New Roman" w:cs="Times New Roman"/>
          <w:i/>
          <w:iCs/>
          <w:sz w:val="24"/>
          <w:szCs w:val="24"/>
          <w:lang w:eastAsia="en-GB"/>
        </w:rPr>
        <w:t xml:space="preserve"> (Singular).</w:t>
      </w:r>
    </w:p>
    <w:p w14:paraId="6FF11D8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B)     Presidents are made </w:t>
      </w:r>
      <w:r w:rsidRPr="00D82831">
        <w:rPr>
          <w:rFonts w:ascii="Times New Roman" w:eastAsia="Times New Roman" w:hAnsi="Times New Roman" w:cs="Times New Roman"/>
          <w:i/>
          <w:iCs/>
          <w:sz w:val="24"/>
          <w:szCs w:val="24"/>
          <w:lang w:eastAsia="en-GB"/>
        </w:rPr>
        <w:t>such</w:t>
      </w:r>
      <w:r w:rsidRPr="00D82831">
        <w:rPr>
          <w:rFonts w:ascii="Times New Roman" w:eastAsia="Times New Roman" w:hAnsi="Times New Roman" w:cs="Times New Roman"/>
          <w:sz w:val="24"/>
          <w:szCs w:val="24"/>
          <w:lang w:eastAsia="en-GB"/>
        </w:rPr>
        <w:t xml:space="preserve"> (= the ministers) by the law and thus must be obeyed. </w:t>
      </w:r>
      <w:r w:rsidRPr="00D82831">
        <w:rPr>
          <w:rFonts w:ascii="Times New Roman" w:eastAsia="Times New Roman" w:hAnsi="Times New Roman" w:cs="Times New Roman"/>
          <w:i/>
          <w:iCs/>
          <w:sz w:val="24"/>
          <w:szCs w:val="24"/>
          <w:lang w:eastAsia="en-GB"/>
        </w:rPr>
        <w:t>(Plural).</w:t>
      </w:r>
    </w:p>
    <w:p w14:paraId="1006991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One, none, </w:t>
      </w:r>
      <w:r w:rsidRPr="00D82831">
        <w:rPr>
          <w:rFonts w:ascii="Times New Roman" w:eastAsia="Times New Roman" w:hAnsi="Times New Roman" w:cs="Times New Roman"/>
          <w:sz w:val="24"/>
          <w:szCs w:val="24"/>
          <w:lang w:eastAsia="en-GB"/>
        </w:rPr>
        <w:t>and</w:t>
      </w:r>
      <w:r w:rsidRPr="00D82831">
        <w:rPr>
          <w:rFonts w:ascii="Times New Roman" w:eastAsia="Times New Roman" w:hAnsi="Times New Roman" w:cs="Times New Roman"/>
          <w:b/>
          <w:bCs/>
          <w:sz w:val="24"/>
          <w:szCs w:val="24"/>
          <w:lang w:eastAsia="en-GB"/>
        </w:rPr>
        <w:t xml:space="preserve"> ones</w:t>
      </w:r>
      <w:r w:rsidRPr="00D82831">
        <w:rPr>
          <w:rFonts w:ascii="Times New Roman" w:eastAsia="Times New Roman" w:hAnsi="Times New Roman" w:cs="Times New Roman"/>
          <w:sz w:val="24"/>
          <w:szCs w:val="24"/>
          <w:lang w:eastAsia="en-GB"/>
        </w:rPr>
        <w:t xml:space="preserve"> – While the antecedent (the noun) is in its Singular Number, ‘</w:t>
      </w:r>
      <w:r w:rsidRPr="00D82831">
        <w:rPr>
          <w:rFonts w:ascii="Times New Roman" w:eastAsia="Times New Roman" w:hAnsi="Times New Roman" w:cs="Times New Roman"/>
          <w:i/>
          <w:iCs/>
          <w:sz w:val="24"/>
          <w:szCs w:val="24"/>
          <w:lang w:eastAsia="en-GB"/>
        </w:rPr>
        <w:t>one’</w:t>
      </w:r>
      <w:r w:rsidRPr="00D82831">
        <w:rPr>
          <w:rFonts w:ascii="Times New Roman" w:eastAsia="Times New Roman" w:hAnsi="Times New Roman" w:cs="Times New Roman"/>
          <w:sz w:val="24"/>
          <w:szCs w:val="24"/>
          <w:lang w:eastAsia="en-GB"/>
        </w:rPr>
        <w:t xml:space="preserve"> is used. However, if the antecedent is in Plural Number, ‘</w:t>
      </w:r>
      <w:r w:rsidRPr="00D82831">
        <w:rPr>
          <w:rFonts w:ascii="Times New Roman" w:eastAsia="Times New Roman" w:hAnsi="Times New Roman" w:cs="Times New Roman"/>
          <w:i/>
          <w:iCs/>
          <w:sz w:val="24"/>
          <w:szCs w:val="24"/>
          <w:lang w:eastAsia="en-GB"/>
        </w:rPr>
        <w:t>ones’</w:t>
      </w:r>
      <w:r w:rsidRPr="00D82831">
        <w:rPr>
          <w:rFonts w:ascii="Times New Roman" w:eastAsia="Times New Roman" w:hAnsi="Times New Roman" w:cs="Times New Roman"/>
          <w:sz w:val="24"/>
          <w:szCs w:val="24"/>
          <w:lang w:eastAsia="en-GB"/>
        </w:rPr>
        <w:t xml:space="preserve"> is used. ‘</w:t>
      </w:r>
      <w:r w:rsidRPr="00D82831">
        <w:rPr>
          <w:rFonts w:ascii="Times New Roman" w:eastAsia="Times New Roman" w:hAnsi="Times New Roman" w:cs="Times New Roman"/>
          <w:i/>
          <w:iCs/>
          <w:sz w:val="24"/>
          <w:szCs w:val="24"/>
          <w:lang w:eastAsia="en-GB"/>
        </w:rPr>
        <w:t>None’</w:t>
      </w:r>
      <w:r w:rsidRPr="00D82831">
        <w:rPr>
          <w:rFonts w:ascii="Times New Roman" w:eastAsia="Times New Roman" w:hAnsi="Times New Roman" w:cs="Times New Roman"/>
          <w:sz w:val="24"/>
          <w:szCs w:val="24"/>
          <w:lang w:eastAsia="en-GB"/>
        </w:rPr>
        <w:t xml:space="preserve"> is the shortened form of ‘not one’.</w:t>
      </w:r>
    </w:p>
    <w:p w14:paraId="682BC12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He won the first prize last year; but this year he did not win </w:t>
      </w:r>
      <w:r w:rsidRPr="00D82831">
        <w:rPr>
          <w:rFonts w:ascii="Times New Roman" w:eastAsia="Times New Roman" w:hAnsi="Times New Roman" w:cs="Times New Roman"/>
          <w:i/>
          <w:iCs/>
          <w:sz w:val="24"/>
          <w:szCs w:val="24"/>
          <w:lang w:eastAsia="en-GB"/>
        </w:rPr>
        <w:t>one</w:t>
      </w:r>
      <w:r w:rsidRPr="00D82831">
        <w:rPr>
          <w:rFonts w:ascii="Times New Roman" w:eastAsia="Times New Roman" w:hAnsi="Times New Roman" w:cs="Times New Roman"/>
          <w:sz w:val="24"/>
          <w:szCs w:val="24"/>
          <w:lang w:eastAsia="en-GB"/>
        </w:rPr>
        <w:t xml:space="preserve"> (= a prize). (</w:t>
      </w:r>
      <w:r w:rsidRPr="00D82831">
        <w:rPr>
          <w:rFonts w:ascii="Times New Roman" w:eastAsia="Times New Roman" w:hAnsi="Times New Roman" w:cs="Times New Roman"/>
          <w:i/>
          <w:iCs/>
          <w:sz w:val="24"/>
          <w:szCs w:val="24"/>
          <w:lang w:eastAsia="en-GB"/>
        </w:rPr>
        <w:t>Singular</w:t>
      </w:r>
      <w:r w:rsidRPr="00D82831">
        <w:rPr>
          <w:rFonts w:ascii="Times New Roman" w:eastAsia="Times New Roman" w:hAnsi="Times New Roman" w:cs="Times New Roman"/>
          <w:sz w:val="24"/>
          <w:szCs w:val="24"/>
          <w:lang w:eastAsia="en-GB"/>
        </w:rPr>
        <w:t>).</w:t>
      </w:r>
    </w:p>
    <w:p w14:paraId="719CC42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B)     There are fifteen lazy students and twenty studious</w:t>
      </w:r>
      <w:r w:rsidRPr="00D82831">
        <w:rPr>
          <w:rFonts w:ascii="Times New Roman" w:eastAsia="Times New Roman" w:hAnsi="Times New Roman" w:cs="Times New Roman"/>
          <w:i/>
          <w:iCs/>
          <w:sz w:val="24"/>
          <w:szCs w:val="24"/>
          <w:lang w:eastAsia="en-GB"/>
        </w:rPr>
        <w:t xml:space="preserve"> ones</w:t>
      </w:r>
      <w:r w:rsidRPr="00D82831">
        <w:rPr>
          <w:rFonts w:ascii="Times New Roman" w:eastAsia="Times New Roman" w:hAnsi="Times New Roman" w:cs="Times New Roman"/>
          <w:sz w:val="24"/>
          <w:szCs w:val="24"/>
          <w:lang w:eastAsia="en-GB"/>
        </w:rPr>
        <w:t xml:space="preserve"> (= students) in our class. (</w:t>
      </w:r>
      <w:r w:rsidRPr="00D82831">
        <w:rPr>
          <w:rFonts w:ascii="Times New Roman" w:eastAsia="Times New Roman" w:hAnsi="Times New Roman" w:cs="Times New Roman"/>
          <w:i/>
          <w:iCs/>
          <w:sz w:val="24"/>
          <w:szCs w:val="24"/>
          <w:lang w:eastAsia="en-GB"/>
        </w:rPr>
        <w:t>Plural</w:t>
      </w:r>
      <w:r w:rsidRPr="00D82831">
        <w:rPr>
          <w:rFonts w:ascii="Times New Roman" w:eastAsia="Times New Roman" w:hAnsi="Times New Roman" w:cs="Times New Roman"/>
          <w:sz w:val="24"/>
          <w:szCs w:val="24"/>
          <w:lang w:eastAsia="en-GB"/>
        </w:rPr>
        <w:t>).</w:t>
      </w:r>
    </w:p>
    <w:p w14:paraId="261F3DE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C)    She has a pen, but he has </w:t>
      </w:r>
      <w:r w:rsidRPr="00D82831">
        <w:rPr>
          <w:rFonts w:ascii="Times New Roman" w:eastAsia="Times New Roman" w:hAnsi="Times New Roman" w:cs="Times New Roman"/>
          <w:i/>
          <w:iCs/>
          <w:sz w:val="24"/>
          <w:szCs w:val="24"/>
          <w:lang w:eastAsia="en-GB"/>
        </w:rPr>
        <w:t>none</w:t>
      </w:r>
      <w:r w:rsidRPr="00D82831">
        <w:rPr>
          <w:rFonts w:ascii="Times New Roman" w:eastAsia="Times New Roman" w:hAnsi="Times New Roman" w:cs="Times New Roman"/>
          <w:sz w:val="24"/>
          <w:szCs w:val="24"/>
          <w:lang w:eastAsia="en-GB"/>
        </w:rPr>
        <w:t xml:space="preserve"> (= not a pen).</w:t>
      </w:r>
    </w:p>
    <w:p w14:paraId="17979AD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 xml:space="preserve">Indefinite Demonstrative Pronouns </w:t>
      </w:r>
    </w:p>
    <w:p w14:paraId="2E1D147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Sometimes we use Demonstrative pronouns </w:t>
      </w:r>
      <w:r w:rsidRPr="00D82831">
        <w:rPr>
          <w:rFonts w:ascii="Times New Roman" w:eastAsia="Times New Roman" w:hAnsi="Times New Roman" w:cs="Times New Roman"/>
          <w:i/>
          <w:iCs/>
          <w:sz w:val="24"/>
          <w:szCs w:val="24"/>
          <w:lang w:eastAsia="en-GB"/>
        </w:rPr>
        <w:t>indefinitely</w:t>
      </w:r>
      <w:r w:rsidRPr="00D82831">
        <w:rPr>
          <w:rFonts w:ascii="Times New Roman" w:eastAsia="Times New Roman" w:hAnsi="Times New Roman" w:cs="Times New Roman"/>
          <w:sz w:val="24"/>
          <w:szCs w:val="24"/>
          <w:lang w:eastAsia="en-GB"/>
        </w:rPr>
        <w:t>, i.e. we do not use them as substitutes for some nouns mentioned expressly, but for some nouns that can be easily understood from idiom or the context.</w:t>
      </w:r>
    </w:p>
    <w:p w14:paraId="2CA6B63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w:t>
      </w:r>
      <w:r w:rsidRPr="00D82831">
        <w:rPr>
          <w:rFonts w:ascii="Times New Roman" w:eastAsia="Times New Roman" w:hAnsi="Times New Roman" w:cs="Times New Roman"/>
          <w:b/>
          <w:bCs/>
          <w:sz w:val="24"/>
          <w:szCs w:val="24"/>
          <w:lang w:eastAsia="en-GB"/>
        </w:rPr>
        <w:t>One</w:t>
      </w:r>
      <w:r w:rsidRPr="00D82831">
        <w:rPr>
          <w:rFonts w:ascii="Times New Roman" w:eastAsia="Times New Roman" w:hAnsi="Times New Roman" w:cs="Times New Roman"/>
          <w:sz w:val="24"/>
          <w:szCs w:val="24"/>
          <w:lang w:eastAsia="en-GB"/>
        </w:rPr>
        <w:t xml:space="preserve"> – This pronoun is used in the sense of any individual or every individual.</w:t>
      </w:r>
    </w:p>
    <w:p w14:paraId="12A9B43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One</w:t>
      </w:r>
      <w:r w:rsidRPr="00D82831">
        <w:rPr>
          <w:rFonts w:ascii="Times New Roman" w:eastAsia="Times New Roman" w:hAnsi="Times New Roman" w:cs="Times New Roman"/>
          <w:sz w:val="24"/>
          <w:szCs w:val="24"/>
          <w:lang w:eastAsia="en-GB"/>
        </w:rPr>
        <w:t xml:space="preserve"> must take care of </w:t>
      </w:r>
      <w:r w:rsidRPr="00D82831">
        <w:rPr>
          <w:rFonts w:ascii="Times New Roman" w:eastAsia="Times New Roman" w:hAnsi="Times New Roman" w:cs="Times New Roman"/>
          <w:i/>
          <w:iCs/>
          <w:sz w:val="24"/>
          <w:szCs w:val="24"/>
          <w:lang w:eastAsia="en-GB"/>
        </w:rPr>
        <w:t>one’s</w:t>
      </w:r>
      <w:r w:rsidRPr="00D82831">
        <w:rPr>
          <w:rFonts w:ascii="Times New Roman" w:eastAsia="Times New Roman" w:hAnsi="Times New Roman" w:cs="Times New Roman"/>
          <w:sz w:val="24"/>
          <w:szCs w:val="24"/>
          <w:lang w:eastAsia="en-GB"/>
        </w:rPr>
        <w:t xml:space="preserve"> well-being =</w:t>
      </w:r>
    </w:p>
    <w:p w14:paraId="1373D0C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 man</w:t>
      </w:r>
      <w:r w:rsidRPr="00D82831">
        <w:rPr>
          <w:rFonts w:ascii="Times New Roman" w:eastAsia="Times New Roman" w:hAnsi="Times New Roman" w:cs="Times New Roman"/>
          <w:sz w:val="24"/>
          <w:szCs w:val="24"/>
          <w:lang w:eastAsia="en-GB"/>
        </w:rPr>
        <w:t xml:space="preserve"> (any and every individual) must take care of his well-being.</w:t>
      </w:r>
    </w:p>
    <w:p w14:paraId="5D1DA64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b) </w:t>
      </w:r>
      <w:r w:rsidRPr="00D82831">
        <w:rPr>
          <w:rFonts w:ascii="Times New Roman" w:eastAsia="Times New Roman" w:hAnsi="Times New Roman" w:cs="Times New Roman"/>
          <w:b/>
          <w:bCs/>
          <w:sz w:val="24"/>
          <w:szCs w:val="24"/>
          <w:lang w:eastAsia="en-GB"/>
        </w:rPr>
        <w:t>They</w:t>
      </w:r>
      <w:r w:rsidRPr="00D82831">
        <w:rPr>
          <w:rFonts w:ascii="Times New Roman" w:eastAsia="Times New Roman" w:hAnsi="Times New Roman" w:cs="Times New Roman"/>
          <w:sz w:val="24"/>
          <w:szCs w:val="24"/>
          <w:lang w:eastAsia="en-GB"/>
        </w:rPr>
        <w:t xml:space="preserve"> – This pronoun is used for </w:t>
      </w:r>
      <w:r w:rsidRPr="00D82831">
        <w:rPr>
          <w:rFonts w:ascii="Times New Roman" w:eastAsia="Times New Roman" w:hAnsi="Times New Roman" w:cs="Times New Roman"/>
          <w:i/>
          <w:iCs/>
          <w:sz w:val="24"/>
          <w:szCs w:val="24"/>
          <w:lang w:eastAsia="en-GB"/>
        </w:rPr>
        <w:t>men in common</w:t>
      </w:r>
      <w:r w:rsidRPr="00D82831">
        <w:rPr>
          <w:rFonts w:ascii="Times New Roman" w:eastAsia="Times New Roman" w:hAnsi="Times New Roman" w:cs="Times New Roman"/>
          <w:sz w:val="24"/>
          <w:szCs w:val="24"/>
          <w:lang w:eastAsia="en-GB"/>
        </w:rPr>
        <w:t>, or a person whose name is deliberately hidden.</w:t>
      </w:r>
    </w:p>
    <w:p w14:paraId="5581DEC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1)      </w:t>
      </w:r>
      <w:r w:rsidRPr="00D82831">
        <w:rPr>
          <w:rFonts w:ascii="Times New Roman" w:eastAsia="Times New Roman" w:hAnsi="Times New Roman" w:cs="Times New Roman"/>
          <w:i/>
          <w:iCs/>
          <w:sz w:val="24"/>
          <w:szCs w:val="24"/>
          <w:lang w:eastAsia="en-GB"/>
        </w:rPr>
        <w:t>They</w:t>
      </w:r>
      <w:r w:rsidRPr="00D82831">
        <w:rPr>
          <w:rFonts w:ascii="Times New Roman" w:eastAsia="Times New Roman" w:hAnsi="Times New Roman" w:cs="Times New Roman"/>
          <w:sz w:val="24"/>
          <w:szCs w:val="24"/>
          <w:lang w:eastAsia="en-GB"/>
        </w:rPr>
        <w:t xml:space="preserve"> say (men in general) that honestly is the best policy.</w:t>
      </w:r>
    </w:p>
    <w:p w14:paraId="724BFCA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w:t>
      </w:r>
      <w:r w:rsidRPr="00D82831">
        <w:rPr>
          <w:rFonts w:ascii="Times New Roman" w:eastAsia="Times New Roman" w:hAnsi="Times New Roman" w:cs="Times New Roman"/>
          <w:i/>
          <w:iCs/>
          <w:sz w:val="24"/>
          <w:szCs w:val="24"/>
          <w:lang w:eastAsia="en-GB"/>
        </w:rPr>
        <w:t xml:space="preserve">He </w:t>
      </w:r>
      <w:r w:rsidRPr="00D82831">
        <w:rPr>
          <w:rFonts w:ascii="Times New Roman" w:eastAsia="Times New Roman" w:hAnsi="Times New Roman" w:cs="Times New Roman"/>
          <w:sz w:val="24"/>
          <w:szCs w:val="24"/>
          <w:lang w:eastAsia="en-GB"/>
        </w:rPr>
        <w:t>told me (= a person whom I want to hide, told me) that you were the culprit.</w:t>
      </w:r>
    </w:p>
    <w:p w14:paraId="6827E79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 xml:space="preserve">4) INTERROGATIVE PRONOUNS </w:t>
      </w:r>
    </w:p>
    <w:p w14:paraId="5DEC2E6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Pronouns which ask questions are </w:t>
      </w:r>
      <w:r w:rsidRPr="00D82831">
        <w:rPr>
          <w:rFonts w:ascii="Times New Roman" w:eastAsia="Times New Roman" w:hAnsi="Times New Roman" w:cs="Times New Roman"/>
          <w:b/>
          <w:bCs/>
          <w:sz w:val="24"/>
          <w:szCs w:val="24"/>
          <w:lang w:eastAsia="en-GB"/>
        </w:rPr>
        <w:t>Interrogative Pronouns</w:t>
      </w:r>
      <w:r w:rsidRPr="00D82831">
        <w:rPr>
          <w:rFonts w:ascii="Times New Roman" w:eastAsia="Times New Roman" w:hAnsi="Times New Roman" w:cs="Times New Roman"/>
          <w:sz w:val="24"/>
          <w:szCs w:val="24"/>
          <w:lang w:eastAsia="en-GB"/>
        </w:rPr>
        <w:t>.</w:t>
      </w:r>
    </w:p>
    <w:p w14:paraId="48BCCEC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w:t>
      </w:r>
      <w:r w:rsidRPr="00D82831">
        <w:rPr>
          <w:rFonts w:ascii="Times New Roman" w:eastAsia="Times New Roman" w:hAnsi="Times New Roman" w:cs="Times New Roman"/>
          <w:i/>
          <w:iCs/>
          <w:sz w:val="24"/>
          <w:szCs w:val="24"/>
          <w:lang w:eastAsia="en-GB"/>
        </w:rPr>
        <w:t>Who</w:t>
      </w:r>
      <w:r w:rsidRPr="00D82831">
        <w:rPr>
          <w:rFonts w:ascii="Times New Roman" w:eastAsia="Times New Roman" w:hAnsi="Times New Roman" w:cs="Times New Roman"/>
          <w:sz w:val="24"/>
          <w:szCs w:val="24"/>
          <w:lang w:eastAsia="en-GB"/>
        </w:rPr>
        <w:t xml:space="preserve"> told this?</w:t>
      </w:r>
    </w:p>
    <w:p w14:paraId="0E558C5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b)      </w:t>
      </w:r>
      <w:r w:rsidRPr="00D82831">
        <w:rPr>
          <w:rFonts w:ascii="Times New Roman" w:eastAsia="Times New Roman" w:hAnsi="Times New Roman" w:cs="Times New Roman"/>
          <w:i/>
          <w:iCs/>
          <w:sz w:val="24"/>
          <w:szCs w:val="24"/>
          <w:lang w:eastAsia="en-GB"/>
        </w:rPr>
        <w:t xml:space="preserve">Which </w:t>
      </w:r>
      <w:r w:rsidRPr="00D82831">
        <w:rPr>
          <w:rFonts w:ascii="Times New Roman" w:eastAsia="Times New Roman" w:hAnsi="Times New Roman" w:cs="Times New Roman"/>
          <w:sz w:val="24"/>
          <w:szCs w:val="24"/>
          <w:lang w:eastAsia="en-GB"/>
        </w:rPr>
        <w:t>of these oranges is rotten?</w:t>
      </w:r>
    </w:p>
    <w:p w14:paraId="02F5127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c)      </w:t>
      </w:r>
      <w:r w:rsidRPr="00D82831">
        <w:rPr>
          <w:rFonts w:ascii="Times New Roman" w:eastAsia="Times New Roman" w:hAnsi="Times New Roman" w:cs="Times New Roman"/>
          <w:i/>
          <w:iCs/>
          <w:sz w:val="24"/>
          <w:szCs w:val="24"/>
          <w:lang w:eastAsia="en-GB"/>
        </w:rPr>
        <w:t>Whose</w:t>
      </w:r>
      <w:r w:rsidRPr="00D82831">
        <w:rPr>
          <w:rFonts w:ascii="Times New Roman" w:eastAsia="Times New Roman" w:hAnsi="Times New Roman" w:cs="Times New Roman"/>
          <w:sz w:val="24"/>
          <w:szCs w:val="24"/>
          <w:lang w:eastAsia="en-GB"/>
        </w:rPr>
        <w:t xml:space="preserve"> pen is this?</w:t>
      </w:r>
    </w:p>
    <w:p w14:paraId="0ED114B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d)      </w:t>
      </w:r>
      <w:r w:rsidRPr="00D82831">
        <w:rPr>
          <w:rFonts w:ascii="Times New Roman" w:eastAsia="Times New Roman" w:hAnsi="Times New Roman" w:cs="Times New Roman"/>
          <w:i/>
          <w:iCs/>
          <w:sz w:val="24"/>
          <w:szCs w:val="24"/>
          <w:lang w:eastAsia="en-GB"/>
        </w:rPr>
        <w:t xml:space="preserve">How </w:t>
      </w:r>
      <w:r w:rsidRPr="00D82831">
        <w:rPr>
          <w:rFonts w:ascii="Times New Roman" w:eastAsia="Times New Roman" w:hAnsi="Times New Roman" w:cs="Times New Roman"/>
          <w:sz w:val="24"/>
          <w:szCs w:val="24"/>
          <w:lang w:eastAsia="en-GB"/>
        </w:rPr>
        <w:t>are you?</w:t>
      </w:r>
    </w:p>
    <w:p w14:paraId="0613F1D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e)      </w:t>
      </w:r>
      <w:r w:rsidRPr="00D82831">
        <w:rPr>
          <w:rFonts w:ascii="Times New Roman" w:eastAsia="Times New Roman" w:hAnsi="Times New Roman" w:cs="Times New Roman"/>
          <w:i/>
          <w:iCs/>
          <w:sz w:val="24"/>
          <w:szCs w:val="24"/>
          <w:lang w:eastAsia="en-GB"/>
        </w:rPr>
        <w:t>What</w:t>
      </w:r>
      <w:r w:rsidRPr="00D82831">
        <w:rPr>
          <w:rFonts w:ascii="Times New Roman" w:eastAsia="Times New Roman" w:hAnsi="Times New Roman" w:cs="Times New Roman"/>
          <w:sz w:val="24"/>
          <w:szCs w:val="24"/>
          <w:lang w:eastAsia="en-GB"/>
        </w:rPr>
        <w:t xml:space="preserve"> did you ask?</w:t>
      </w:r>
    </w:p>
    <w:p w14:paraId="4631BBA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f)        Of </w:t>
      </w:r>
      <w:r w:rsidRPr="00D82831">
        <w:rPr>
          <w:rFonts w:ascii="Times New Roman" w:eastAsia="Times New Roman" w:hAnsi="Times New Roman" w:cs="Times New Roman"/>
          <w:i/>
          <w:iCs/>
          <w:sz w:val="24"/>
          <w:szCs w:val="24"/>
          <w:lang w:eastAsia="en-GB"/>
        </w:rPr>
        <w:t>whom</w:t>
      </w:r>
      <w:r w:rsidRPr="00D82831">
        <w:rPr>
          <w:rFonts w:ascii="Times New Roman" w:eastAsia="Times New Roman" w:hAnsi="Times New Roman" w:cs="Times New Roman"/>
          <w:sz w:val="24"/>
          <w:szCs w:val="24"/>
          <w:lang w:eastAsia="en-GB"/>
        </w:rPr>
        <w:t xml:space="preserve"> did you speak?</w:t>
      </w:r>
    </w:p>
    <w:p w14:paraId="7CF86A0D"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13" w:tooltip="Lesson 5; Nouns: Case" w:history="1">
        <w:r w:rsidRPr="00F978A6">
          <w:rPr>
            <w:rFonts w:ascii="Times New Roman" w:eastAsia="Times New Roman" w:hAnsi="Times New Roman" w:cs="Times New Roman"/>
            <w:b/>
            <w:bCs/>
            <w:sz w:val="36"/>
            <w:szCs w:val="36"/>
            <w:u w:val="single"/>
            <w:lang w:eastAsia="en-GB"/>
          </w:rPr>
          <w:t>Lesson 5; Nouns: Case</w:t>
        </w:r>
      </w:hyperlink>
    </w:p>
    <w:p w14:paraId="61096F01" w14:textId="77777777" w:rsidR="00D82831" w:rsidRPr="00F978A6" w:rsidRDefault="00D82831" w:rsidP="00D8283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F978A6">
        <w:rPr>
          <w:rFonts w:ascii="Times New Roman" w:eastAsia="Times New Roman" w:hAnsi="Times New Roman" w:cs="Times New Roman"/>
          <w:sz w:val="24"/>
          <w:szCs w:val="24"/>
          <w:lang w:eastAsia="en-GB"/>
        </w:rPr>
        <w:t xml:space="preserve">Posted by Bertha in </w:t>
      </w:r>
      <w:hyperlink r:id="rId14" w:tooltip="View all posts in Grammar" w:history="1">
        <w:r w:rsidRPr="00F978A6">
          <w:rPr>
            <w:rFonts w:ascii="Times New Roman" w:eastAsia="Times New Roman" w:hAnsi="Times New Roman" w:cs="Times New Roman"/>
            <w:sz w:val="24"/>
            <w:szCs w:val="24"/>
            <w:u w:val="single"/>
            <w:lang w:eastAsia="en-GB"/>
          </w:rPr>
          <w:t>Grammar</w:t>
        </w:r>
      </w:hyperlink>
      <w:r w:rsidRPr="00F978A6">
        <w:rPr>
          <w:rFonts w:ascii="Times New Roman" w:eastAsia="Times New Roman" w:hAnsi="Times New Roman" w:cs="Times New Roman"/>
          <w:sz w:val="24"/>
          <w:szCs w:val="24"/>
          <w:lang w:eastAsia="en-GB"/>
        </w:rPr>
        <w:t xml:space="preserve"> |</w:t>
      </w:r>
    </w:p>
    <w:p w14:paraId="41F463FD" w14:textId="77777777" w:rsidR="00D82831" w:rsidRPr="00F978A6" w:rsidRDefault="00D82831" w:rsidP="00D8283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F978A6">
        <w:rPr>
          <w:rFonts w:ascii="Times New Roman" w:eastAsia="Times New Roman" w:hAnsi="Times New Roman" w:cs="Times New Roman"/>
          <w:sz w:val="24"/>
          <w:szCs w:val="24"/>
          <w:lang w:eastAsia="en-GB"/>
        </w:rPr>
        <w:t>November 2nd, 2009 |</w:t>
      </w:r>
    </w:p>
    <w:p w14:paraId="57ACA698" w14:textId="77777777" w:rsidR="00D82831" w:rsidRPr="00F978A6" w:rsidRDefault="00D82831" w:rsidP="00D8283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15" w:anchor="respond" w:tooltip="Comment on Lesson 5; Nouns: Case" w:history="1">
        <w:r w:rsidRPr="00F978A6">
          <w:rPr>
            <w:rFonts w:ascii="Times New Roman" w:eastAsia="Times New Roman" w:hAnsi="Times New Roman" w:cs="Times New Roman"/>
            <w:sz w:val="24"/>
            <w:szCs w:val="24"/>
            <w:u w:val="single"/>
            <w:lang w:eastAsia="en-GB"/>
          </w:rPr>
          <w:t>No Comments</w:t>
        </w:r>
      </w:hyperlink>
    </w:p>
    <w:p w14:paraId="157FEC37" w14:textId="77777777" w:rsidR="00D82831" w:rsidRPr="00D82831" w:rsidRDefault="00D82831" w:rsidP="00D8283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p>
    <w:p w14:paraId="6795A909"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73829AC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form of the noun that explains in what relation the noun is standing to some other word is denoted as its </w:t>
      </w:r>
      <w:r w:rsidRPr="00D82831">
        <w:rPr>
          <w:rFonts w:ascii="Times New Roman" w:eastAsia="Times New Roman" w:hAnsi="Times New Roman" w:cs="Times New Roman"/>
          <w:b/>
          <w:bCs/>
          <w:sz w:val="24"/>
          <w:szCs w:val="24"/>
          <w:lang w:eastAsia="en-GB"/>
        </w:rPr>
        <w:t>Case.</w:t>
      </w:r>
    </w:p>
    <w:p w14:paraId="7479B72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There are </w:t>
      </w:r>
      <w:r w:rsidRPr="00D82831">
        <w:rPr>
          <w:rFonts w:ascii="Times New Roman" w:eastAsia="Times New Roman" w:hAnsi="Times New Roman" w:cs="Times New Roman"/>
          <w:i/>
          <w:iCs/>
          <w:sz w:val="24"/>
          <w:szCs w:val="24"/>
          <w:lang w:eastAsia="en-GB"/>
        </w:rPr>
        <w:t>five cases of nouns</w:t>
      </w:r>
      <w:r w:rsidRPr="00D82831">
        <w:rPr>
          <w:rFonts w:ascii="Times New Roman" w:eastAsia="Times New Roman" w:hAnsi="Times New Roman" w:cs="Times New Roman"/>
          <w:sz w:val="24"/>
          <w:szCs w:val="24"/>
          <w:lang w:eastAsia="en-GB"/>
        </w:rPr>
        <w:t>;</w:t>
      </w:r>
    </w:p>
    <w:p w14:paraId="7C758B12" w14:textId="77777777" w:rsidR="00D82831" w:rsidRPr="00D82831" w:rsidRDefault="00D82831" w:rsidP="00D8283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The Nominative</w:t>
      </w:r>
    </w:p>
    <w:p w14:paraId="44651B43" w14:textId="77777777" w:rsidR="00D82831" w:rsidRPr="00D82831" w:rsidRDefault="00D82831" w:rsidP="00D8283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The Genitive </w:t>
      </w:r>
    </w:p>
    <w:p w14:paraId="75D3BE91" w14:textId="77777777" w:rsidR="00D82831" w:rsidRPr="00D82831" w:rsidRDefault="00D82831" w:rsidP="00D8283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The Accusative</w:t>
      </w:r>
    </w:p>
    <w:p w14:paraId="5742A9B9" w14:textId="77777777" w:rsidR="00D82831" w:rsidRPr="00D82831" w:rsidRDefault="00D82831" w:rsidP="00D8283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The Dative </w:t>
      </w:r>
    </w:p>
    <w:p w14:paraId="33761186" w14:textId="77777777" w:rsidR="00D82831" w:rsidRPr="00D82831" w:rsidRDefault="00D82831" w:rsidP="00D8283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The Vocative </w:t>
      </w:r>
    </w:p>
    <w:p w14:paraId="538B0A0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The Nominative Case</w:t>
      </w:r>
      <w:r w:rsidRPr="00D82831">
        <w:rPr>
          <w:rFonts w:ascii="Times New Roman" w:eastAsia="Times New Roman" w:hAnsi="Times New Roman" w:cs="Times New Roman"/>
          <w:b/>
          <w:bCs/>
          <w:sz w:val="24"/>
          <w:szCs w:val="24"/>
          <w:lang w:eastAsia="en-GB"/>
        </w:rPr>
        <w:t xml:space="preserve">: </w:t>
      </w:r>
      <w:r w:rsidRPr="00D82831">
        <w:rPr>
          <w:rFonts w:ascii="Times New Roman" w:eastAsia="Times New Roman" w:hAnsi="Times New Roman" w:cs="Times New Roman"/>
          <w:sz w:val="24"/>
          <w:szCs w:val="24"/>
          <w:lang w:eastAsia="en-GB"/>
        </w:rPr>
        <w:t>The</w:t>
      </w:r>
      <w:r w:rsidRPr="00D82831">
        <w:rPr>
          <w:rFonts w:ascii="Times New Roman" w:eastAsia="Times New Roman" w:hAnsi="Times New Roman" w:cs="Times New Roman"/>
          <w:b/>
          <w:bCs/>
          <w:sz w:val="24"/>
          <w:szCs w:val="24"/>
          <w:lang w:eastAsia="en-GB"/>
        </w:rPr>
        <w:t xml:space="preserve"> Nominative Case</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names</w:t>
      </w:r>
      <w:r w:rsidRPr="00D82831">
        <w:rPr>
          <w:rFonts w:ascii="Times New Roman" w:eastAsia="Times New Roman" w:hAnsi="Times New Roman" w:cs="Times New Roman"/>
          <w:sz w:val="24"/>
          <w:szCs w:val="24"/>
          <w:lang w:eastAsia="en-GB"/>
        </w:rPr>
        <w:t xml:space="preserve"> the thing or the person that suffers or performs the action expressed by a Verb; for example,</w:t>
      </w:r>
    </w:p>
    <w:p w14:paraId="180DCD2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tiger killed a deer.” In this sentence, the verb ‘killed’ expresses action of killing and the action is performed by ‘the tiger’. So, the ‘tiger’ is in its </w:t>
      </w:r>
      <w:r w:rsidRPr="00D82831">
        <w:rPr>
          <w:rFonts w:ascii="Times New Roman" w:eastAsia="Times New Roman" w:hAnsi="Times New Roman" w:cs="Times New Roman"/>
          <w:b/>
          <w:bCs/>
          <w:sz w:val="24"/>
          <w:szCs w:val="24"/>
          <w:lang w:eastAsia="en-GB"/>
        </w:rPr>
        <w:t>Nominative Case</w:t>
      </w:r>
      <w:r w:rsidRPr="00D82831">
        <w:rPr>
          <w:rFonts w:ascii="Times New Roman" w:eastAsia="Times New Roman" w:hAnsi="Times New Roman" w:cs="Times New Roman"/>
          <w:sz w:val="24"/>
          <w:szCs w:val="24"/>
          <w:lang w:eastAsia="en-GB"/>
        </w:rPr>
        <w:t>.</w:t>
      </w:r>
    </w:p>
    <w:p w14:paraId="6482F8C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w:t>
      </w:r>
      <w:r w:rsidRPr="00D82831">
        <w:rPr>
          <w:rFonts w:ascii="Times New Roman" w:eastAsia="Times New Roman" w:hAnsi="Times New Roman" w:cs="Times New Roman"/>
          <w:sz w:val="24"/>
          <w:szCs w:val="24"/>
          <w:lang w:eastAsia="en-GB"/>
        </w:rPr>
        <w:t xml:space="preserve">The baby is fed by her mother.”  In this sentence, the verb ‘is fed’ expresses the action of being fed. The person suffers the action is ‘the baby’. So, the ‘baby’ is in its </w:t>
      </w:r>
      <w:r w:rsidRPr="00D82831">
        <w:rPr>
          <w:rFonts w:ascii="Times New Roman" w:eastAsia="Times New Roman" w:hAnsi="Times New Roman" w:cs="Times New Roman"/>
          <w:b/>
          <w:bCs/>
          <w:sz w:val="24"/>
          <w:szCs w:val="24"/>
          <w:lang w:eastAsia="en-GB"/>
        </w:rPr>
        <w:t>Nominative Case.</w:t>
      </w:r>
    </w:p>
    <w:p w14:paraId="0F8EADF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To find out Nominative Case in a sentence, you have to consider the verb and ask: “</w:t>
      </w:r>
      <w:r w:rsidRPr="00D82831">
        <w:rPr>
          <w:rFonts w:ascii="Times New Roman" w:eastAsia="Times New Roman" w:hAnsi="Times New Roman" w:cs="Times New Roman"/>
          <w:i/>
          <w:iCs/>
          <w:sz w:val="24"/>
          <w:szCs w:val="24"/>
          <w:lang w:eastAsia="en-GB"/>
        </w:rPr>
        <w:t>What or who does this?</w:t>
      </w:r>
      <w:r w:rsidRPr="00D82831">
        <w:rPr>
          <w:rFonts w:ascii="Times New Roman" w:eastAsia="Times New Roman" w:hAnsi="Times New Roman" w:cs="Times New Roman"/>
          <w:sz w:val="24"/>
          <w:szCs w:val="24"/>
          <w:lang w:eastAsia="en-GB"/>
        </w:rPr>
        <w:t>” or “</w:t>
      </w:r>
      <w:r w:rsidRPr="00D82831">
        <w:rPr>
          <w:rFonts w:ascii="Times New Roman" w:eastAsia="Times New Roman" w:hAnsi="Times New Roman" w:cs="Times New Roman"/>
          <w:i/>
          <w:iCs/>
          <w:sz w:val="24"/>
          <w:szCs w:val="24"/>
          <w:lang w:eastAsia="en-GB"/>
        </w:rPr>
        <w:t xml:space="preserve">what or who suffers this?” </w:t>
      </w:r>
      <w:r w:rsidRPr="00D82831">
        <w:rPr>
          <w:rFonts w:ascii="Times New Roman" w:eastAsia="Times New Roman" w:hAnsi="Times New Roman" w:cs="Times New Roman"/>
          <w:sz w:val="24"/>
          <w:szCs w:val="24"/>
          <w:lang w:eastAsia="en-GB"/>
        </w:rPr>
        <w:t xml:space="preserve">The answer to the question is the noun or pronoun in its </w:t>
      </w:r>
      <w:r w:rsidRPr="00D82831">
        <w:rPr>
          <w:rFonts w:ascii="Times New Roman" w:eastAsia="Times New Roman" w:hAnsi="Times New Roman" w:cs="Times New Roman"/>
          <w:b/>
          <w:bCs/>
          <w:sz w:val="24"/>
          <w:szCs w:val="24"/>
          <w:lang w:eastAsia="en-GB"/>
        </w:rPr>
        <w:t>Nominative Case</w:t>
      </w:r>
      <w:r w:rsidRPr="00D82831">
        <w:rPr>
          <w:rFonts w:ascii="Times New Roman" w:eastAsia="Times New Roman" w:hAnsi="Times New Roman" w:cs="Times New Roman"/>
          <w:sz w:val="24"/>
          <w:szCs w:val="24"/>
          <w:lang w:eastAsia="en-GB"/>
        </w:rPr>
        <w:t>.</w:t>
      </w:r>
    </w:p>
    <w:p w14:paraId="6FB4444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noun or the pronoun is the </w:t>
      </w:r>
      <w:r w:rsidRPr="00D82831">
        <w:rPr>
          <w:rFonts w:ascii="Times New Roman" w:eastAsia="Times New Roman" w:hAnsi="Times New Roman" w:cs="Times New Roman"/>
          <w:b/>
          <w:bCs/>
          <w:sz w:val="24"/>
          <w:szCs w:val="24"/>
          <w:lang w:eastAsia="en-GB"/>
        </w:rPr>
        <w:t>Subject</w:t>
      </w:r>
      <w:r w:rsidRPr="00D82831">
        <w:rPr>
          <w:rFonts w:ascii="Times New Roman" w:eastAsia="Times New Roman" w:hAnsi="Times New Roman" w:cs="Times New Roman"/>
          <w:sz w:val="24"/>
          <w:szCs w:val="24"/>
          <w:lang w:eastAsia="en-GB"/>
        </w:rPr>
        <w:t xml:space="preserve"> of the respective sentence.</w:t>
      </w:r>
    </w:p>
    <w:p w14:paraId="71AD35E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The Genitive Case</w:t>
      </w:r>
      <w:r w:rsidRPr="00D82831">
        <w:rPr>
          <w:rFonts w:ascii="Times New Roman" w:eastAsia="Times New Roman" w:hAnsi="Times New Roman" w:cs="Times New Roman"/>
          <w:b/>
          <w:bCs/>
          <w:sz w:val="24"/>
          <w:szCs w:val="24"/>
          <w:lang w:eastAsia="en-GB"/>
        </w:rPr>
        <w:t xml:space="preserve">: </w:t>
      </w:r>
      <w:r w:rsidRPr="00D82831">
        <w:rPr>
          <w:rFonts w:ascii="Times New Roman" w:eastAsia="Times New Roman" w:hAnsi="Times New Roman" w:cs="Times New Roman"/>
          <w:sz w:val="24"/>
          <w:szCs w:val="24"/>
          <w:lang w:eastAsia="en-GB"/>
        </w:rPr>
        <w:t xml:space="preserve">The </w:t>
      </w:r>
      <w:r w:rsidRPr="00D82831">
        <w:rPr>
          <w:rFonts w:ascii="Times New Roman" w:eastAsia="Times New Roman" w:hAnsi="Times New Roman" w:cs="Times New Roman"/>
          <w:b/>
          <w:bCs/>
          <w:sz w:val="24"/>
          <w:szCs w:val="24"/>
          <w:lang w:eastAsia="en-GB"/>
        </w:rPr>
        <w:t>Genitive Case</w:t>
      </w:r>
      <w:r w:rsidRPr="00D82831">
        <w:rPr>
          <w:rFonts w:ascii="Times New Roman" w:eastAsia="Times New Roman" w:hAnsi="Times New Roman" w:cs="Times New Roman"/>
          <w:sz w:val="24"/>
          <w:szCs w:val="24"/>
          <w:lang w:eastAsia="en-GB"/>
        </w:rPr>
        <w:t xml:space="preserve"> stands for </w:t>
      </w:r>
      <w:r w:rsidRPr="00D82831">
        <w:rPr>
          <w:rFonts w:ascii="Times New Roman" w:eastAsia="Times New Roman" w:hAnsi="Times New Roman" w:cs="Times New Roman"/>
          <w:i/>
          <w:iCs/>
          <w:sz w:val="24"/>
          <w:szCs w:val="24"/>
          <w:lang w:eastAsia="en-GB"/>
        </w:rPr>
        <w:t>relationship</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i/>
          <w:iCs/>
          <w:sz w:val="24"/>
          <w:szCs w:val="24"/>
          <w:lang w:eastAsia="en-GB"/>
        </w:rPr>
        <w:t>possession</w:t>
      </w:r>
      <w:r w:rsidRPr="00D82831">
        <w:rPr>
          <w:rFonts w:ascii="Times New Roman" w:eastAsia="Times New Roman" w:hAnsi="Times New Roman" w:cs="Times New Roman"/>
          <w:sz w:val="24"/>
          <w:szCs w:val="24"/>
          <w:lang w:eastAsia="en-GB"/>
        </w:rPr>
        <w:t>; for example,</w:t>
      </w:r>
    </w:p>
    <w:p w14:paraId="1CFAE45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lion’s mane.”   “ The baby’s mother.”  Who is the owner of mane? The lion. Who has relationship with the mother? The baby. So, in these sentences, “lion’s” and “baby’s” are in their </w:t>
      </w:r>
      <w:r w:rsidRPr="00D82831">
        <w:rPr>
          <w:rFonts w:ascii="Times New Roman" w:eastAsia="Times New Roman" w:hAnsi="Times New Roman" w:cs="Times New Roman"/>
          <w:b/>
          <w:bCs/>
          <w:sz w:val="24"/>
          <w:szCs w:val="24"/>
          <w:lang w:eastAsia="en-GB"/>
        </w:rPr>
        <w:t>Genitive Case</w:t>
      </w:r>
      <w:r w:rsidRPr="00D82831">
        <w:rPr>
          <w:rFonts w:ascii="Times New Roman" w:eastAsia="Times New Roman" w:hAnsi="Times New Roman" w:cs="Times New Roman"/>
          <w:sz w:val="24"/>
          <w:szCs w:val="24"/>
          <w:lang w:eastAsia="en-GB"/>
        </w:rPr>
        <w:t>.</w:t>
      </w:r>
    </w:p>
    <w:p w14:paraId="6015F72D" w14:textId="2BAABE2D"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w:t>
      </w:r>
      <w:r w:rsidRPr="00D82831">
        <w:rPr>
          <w:rFonts w:ascii="Times New Roman" w:eastAsia="Times New Roman" w:hAnsi="Times New Roman" w:cs="Times New Roman"/>
          <w:b/>
          <w:bCs/>
          <w:sz w:val="24"/>
          <w:szCs w:val="24"/>
          <w:lang w:eastAsia="en-GB"/>
        </w:rPr>
        <w:t>Genitive Case</w:t>
      </w:r>
      <w:r w:rsidRPr="00D82831">
        <w:rPr>
          <w:rFonts w:ascii="Times New Roman" w:eastAsia="Times New Roman" w:hAnsi="Times New Roman" w:cs="Times New Roman"/>
          <w:sz w:val="24"/>
          <w:szCs w:val="24"/>
          <w:lang w:eastAsia="en-GB"/>
        </w:rPr>
        <w:t xml:space="preserve"> is generally formed by adding </w:t>
      </w:r>
      <w:r w:rsidRPr="00D82831">
        <w:rPr>
          <w:rFonts w:ascii="Times New Roman" w:eastAsia="Times New Roman" w:hAnsi="Times New Roman" w:cs="Times New Roman"/>
          <w:i/>
          <w:iCs/>
          <w:sz w:val="24"/>
          <w:szCs w:val="24"/>
          <w:lang w:eastAsia="en-GB"/>
        </w:rPr>
        <w:t>apostrophe s</w:t>
      </w:r>
      <w:r w:rsidRPr="00D82831">
        <w:rPr>
          <w:rFonts w:ascii="Times New Roman" w:eastAsia="Times New Roman" w:hAnsi="Times New Roman" w:cs="Times New Roman"/>
          <w:sz w:val="24"/>
          <w:szCs w:val="24"/>
          <w:lang w:eastAsia="en-GB"/>
        </w:rPr>
        <w:t xml:space="preserve"> to the </w:t>
      </w:r>
      <w:r w:rsidR="008C7E2A" w:rsidRPr="00D82831">
        <w:rPr>
          <w:rFonts w:ascii="Times New Roman" w:eastAsia="Times New Roman" w:hAnsi="Times New Roman" w:cs="Times New Roman"/>
          <w:sz w:val="24"/>
          <w:szCs w:val="24"/>
          <w:lang w:eastAsia="en-GB"/>
        </w:rPr>
        <w:t>noun,</w:t>
      </w:r>
      <w:r w:rsidRPr="00D82831">
        <w:rPr>
          <w:rFonts w:ascii="Times New Roman" w:eastAsia="Times New Roman" w:hAnsi="Times New Roman" w:cs="Times New Roman"/>
          <w:sz w:val="24"/>
          <w:szCs w:val="24"/>
          <w:lang w:eastAsia="en-GB"/>
        </w:rPr>
        <w:t>  such as,</w:t>
      </w:r>
    </w:p>
    <w:p w14:paraId="45B86DF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Singular</w:t>
      </w:r>
      <w:r w:rsidRPr="00D82831">
        <w:rPr>
          <w:rFonts w:ascii="Times New Roman" w:eastAsia="Times New Roman" w:hAnsi="Times New Roman" w:cs="Times New Roman"/>
          <w:sz w:val="24"/>
          <w:szCs w:val="24"/>
          <w:lang w:eastAsia="en-GB"/>
        </w:rPr>
        <w:t xml:space="preserve"> – woman’s.</w:t>
      </w:r>
    </w:p>
    <w:p w14:paraId="4F5E5BF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Plural</w:t>
      </w:r>
      <w:r w:rsidRPr="00D82831">
        <w:rPr>
          <w:rFonts w:ascii="Times New Roman" w:eastAsia="Times New Roman" w:hAnsi="Times New Roman" w:cs="Times New Roman"/>
          <w:sz w:val="24"/>
          <w:szCs w:val="24"/>
          <w:lang w:eastAsia="en-GB"/>
        </w:rPr>
        <w:t xml:space="preserve"> – women’s.</w:t>
      </w:r>
    </w:p>
    <w:p w14:paraId="71F9F88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However, if the plural word ends in</w:t>
      </w:r>
      <w:r w:rsidRPr="00D82831">
        <w:rPr>
          <w:rFonts w:ascii="Times New Roman" w:eastAsia="Times New Roman" w:hAnsi="Times New Roman" w:cs="Times New Roman"/>
          <w:i/>
          <w:iCs/>
          <w:sz w:val="24"/>
          <w:szCs w:val="24"/>
          <w:lang w:eastAsia="en-GB"/>
        </w:rPr>
        <w:t xml:space="preserve"> s</w:t>
      </w:r>
      <w:r w:rsidRPr="00D82831">
        <w:rPr>
          <w:rFonts w:ascii="Times New Roman" w:eastAsia="Times New Roman" w:hAnsi="Times New Roman" w:cs="Times New Roman"/>
          <w:sz w:val="24"/>
          <w:szCs w:val="24"/>
          <w:lang w:eastAsia="en-GB"/>
        </w:rPr>
        <w:t xml:space="preserve">, or if last syllable of a singular starts and ends in </w:t>
      </w:r>
      <w:r w:rsidRPr="00D82831">
        <w:rPr>
          <w:rFonts w:ascii="Times New Roman" w:eastAsia="Times New Roman" w:hAnsi="Times New Roman" w:cs="Times New Roman"/>
          <w:i/>
          <w:iCs/>
          <w:sz w:val="24"/>
          <w:szCs w:val="24"/>
          <w:lang w:eastAsia="en-GB"/>
        </w:rPr>
        <w:t>s</w:t>
      </w:r>
      <w:r w:rsidRPr="00D82831">
        <w:rPr>
          <w:rFonts w:ascii="Times New Roman" w:eastAsia="Times New Roman" w:hAnsi="Times New Roman" w:cs="Times New Roman"/>
          <w:sz w:val="24"/>
          <w:szCs w:val="24"/>
          <w:lang w:eastAsia="en-GB"/>
        </w:rPr>
        <w:t xml:space="preserve">, then the </w:t>
      </w:r>
      <w:r w:rsidRPr="00D82831">
        <w:rPr>
          <w:rFonts w:ascii="Times New Roman" w:eastAsia="Times New Roman" w:hAnsi="Times New Roman" w:cs="Times New Roman"/>
          <w:b/>
          <w:bCs/>
          <w:sz w:val="24"/>
          <w:szCs w:val="24"/>
          <w:lang w:eastAsia="en-GB"/>
        </w:rPr>
        <w:t>Genitive Case</w:t>
      </w:r>
      <w:r w:rsidRPr="00D82831">
        <w:rPr>
          <w:rFonts w:ascii="Times New Roman" w:eastAsia="Times New Roman" w:hAnsi="Times New Roman" w:cs="Times New Roman"/>
          <w:sz w:val="24"/>
          <w:szCs w:val="24"/>
          <w:lang w:eastAsia="en-GB"/>
        </w:rPr>
        <w:t xml:space="preserve"> is generally formed by just adding </w:t>
      </w:r>
      <w:r w:rsidRPr="00D82831">
        <w:rPr>
          <w:rFonts w:ascii="Times New Roman" w:eastAsia="Times New Roman" w:hAnsi="Times New Roman" w:cs="Times New Roman"/>
          <w:i/>
          <w:iCs/>
          <w:sz w:val="24"/>
          <w:szCs w:val="24"/>
          <w:lang w:eastAsia="en-GB"/>
        </w:rPr>
        <w:t>apostrophe</w:t>
      </w:r>
      <w:r w:rsidRPr="00D82831">
        <w:rPr>
          <w:rFonts w:ascii="Times New Roman" w:eastAsia="Times New Roman" w:hAnsi="Times New Roman" w:cs="Times New Roman"/>
          <w:sz w:val="24"/>
          <w:szCs w:val="24"/>
          <w:lang w:eastAsia="en-GB"/>
        </w:rPr>
        <w:t>.</w:t>
      </w:r>
    </w:p>
    <w:p w14:paraId="1DC033E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Singular</w:t>
      </w:r>
      <w:r w:rsidRPr="00D82831">
        <w:rPr>
          <w:rFonts w:ascii="Times New Roman" w:eastAsia="Times New Roman" w:hAnsi="Times New Roman" w:cs="Times New Roman"/>
          <w:sz w:val="24"/>
          <w:szCs w:val="24"/>
          <w:lang w:eastAsia="en-GB"/>
        </w:rPr>
        <w:t xml:space="preserve"> – Moses’ Law.</w:t>
      </w:r>
    </w:p>
    <w:p w14:paraId="7194DFB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Plural</w:t>
      </w:r>
      <w:r w:rsidRPr="00D82831">
        <w:rPr>
          <w:rFonts w:ascii="Times New Roman" w:eastAsia="Times New Roman" w:hAnsi="Times New Roman" w:cs="Times New Roman"/>
          <w:sz w:val="24"/>
          <w:szCs w:val="24"/>
          <w:lang w:eastAsia="en-GB"/>
        </w:rPr>
        <w:t xml:space="preserve"> –  horses’ back.</w:t>
      </w:r>
    </w:p>
    <w:p w14:paraId="775665E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Points to note:</w:t>
      </w:r>
    </w:p>
    <w:p w14:paraId="489088F7" w14:textId="77777777" w:rsidR="00D82831" w:rsidRPr="00D82831" w:rsidRDefault="00D82831" w:rsidP="00D8283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Genitive Case</w:t>
      </w:r>
      <w:r w:rsidRPr="00D82831">
        <w:rPr>
          <w:rFonts w:ascii="Times New Roman" w:eastAsia="Times New Roman" w:hAnsi="Times New Roman" w:cs="Times New Roman"/>
          <w:sz w:val="24"/>
          <w:szCs w:val="24"/>
          <w:lang w:eastAsia="en-GB"/>
        </w:rPr>
        <w:t xml:space="preserve"> is mostly used when the nouns indicate any </w:t>
      </w:r>
      <w:r w:rsidRPr="00D82831">
        <w:rPr>
          <w:rFonts w:ascii="Times New Roman" w:eastAsia="Times New Roman" w:hAnsi="Times New Roman" w:cs="Times New Roman"/>
          <w:i/>
          <w:iCs/>
          <w:sz w:val="24"/>
          <w:szCs w:val="24"/>
          <w:lang w:eastAsia="en-GB"/>
        </w:rPr>
        <w:t>living thing</w:t>
      </w:r>
      <w:r w:rsidRPr="00D82831">
        <w:rPr>
          <w:rFonts w:ascii="Times New Roman" w:eastAsia="Times New Roman" w:hAnsi="Times New Roman" w:cs="Times New Roman"/>
          <w:sz w:val="24"/>
          <w:szCs w:val="24"/>
          <w:lang w:eastAsia="en-GB"/>
        </w:rPr>
        <w:t>;  such as,</w:t>
      </w:r>
    </w:p>
    <w:p w14:paraId="6BE3462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The lion’s mane; the man’s father; the horse’s back, the kid’s toy. </w:t>
      </w:r>
    </w:p>
    <w:p w14:paraId="0907C2A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However, if the noun indicates any </w:t>
      </w:r>
      <w:r w:rsidRPr="00D82831">
        <w:rPr>
          <w:rFonts w:ascii="Times New Roman" w:eastAsia="Times New Roman" w:hAnsi="Times New Roman" w:cs="Times New Roman"/>
          <w:i/>
          <w:iCs/>
          <w:sz w:val="24"/>
          <w:szCs w:val="24"/>
          <w:lang w:eastAsia="en-GB"/>
        </w:rPr>
        <w:t>non-living thing,</w:t>
      </w:r>
      <w:r w:rsidRPr="00D82831">
        <w:rPr>
          <w:rFonts w:ascii="Times New Roman" w:eastAsia="Times New Roman" w:hAnsi="Times New Roman" w:cs="Times New Roman"/>
          <w:sz w:val="24"/>
          <w:szCs w:val="24"/>
          <w:lang w:eastAsia="en-GB"/>
        </w:rPr>
        <w:t xml:space="preserve"> then the possession is mostly expressed by preposition “of”.</w:t>
      </w:r>
    </w:p>
    <w:p w14:paraId="09C445C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“The windows of the train” </w:t>
      </w:r>
      <w:r w:rsidRPr="00D82831">
        <w:rPr>
          <w:rFonts w:ascii="Times New Roman" w:eastAsia="Times New Roman" w:hAnsi="Times New Roman" w:cs="Times New Roman"/>
          <w:sz w:val="24"/>
          <w:szCs w:val="24"/>
          <w:lang w:eastAsia="en-GB"/>
        </w:rPr>
        <w:t>;  not “</w:t>
      </w:r>
      <w:r w:rsidRPr="00D82831">
        <w:rPr>
          <w:rFonts w:ascii="Times New Roman" w:eastAsia="Times New Roman" w:hAnsi="Times New Roman" w:cs="Times New Roman"/>
          <w:i/>
          <w:iCs/>
          <w:sz w:val="24"/>
          <w:szCs w:val="24"/>
          <w:lang w:eastAsia="en-GB"/>
        </w:rPr>
        <w:t>the train’s windows.”</w:t>
      </w:r>
    </w:p>
    <w:p w14:paraId="49B5E8D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“The heat of fire” ;  not “the fire’s heat.”</w:t>
      </w:r>
    </w:p>
    <w:p w14:paraId="62B167A0" w14:textId="77777777" w:rsidR="00D82831" w:rsidRPr="00D82831" w:rsidRDefault="00D82831" w:rsidP="00D82831">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Unlike other cases, </w:t>
      </w:r>
      <w:r w:rsidRPr="00D82831">
        <w:rPr>
          <w:rFonts w:ascii="Times New Roman" w:eastAsia="Times New Roman" w:hAnsi="Times New Roman" w:cs="Times New Roman"/>
          <w:b/>
          <w:bCs/>
          <w:sz w:val="24"/>
          <w:szCs w:val="24"/>
          <w:lang w:eastAsia="en-GB"/>
        </w:rPr>
        <w:t xml:space="preserve">Genitive Case </w:t>
      </w:r>
      <w:r w:rsidRPr="00D82831">
        <w:rPr>
          <w:rFonts w:ascii="Times New Roman" w:eastAsia="Times New Roman" w:hAnsi="Times New Roman" w:cs="Times New Roman"/>
          <w:sz w:val="24"/>
          <w:szCs w:val="24"/>
          <w:lang w:eastAsia="en-GB"/>
        </w:rPr>
        <w:t xml:space="preserve">is indicated by change in the </w:t>
      </w:r>
      <w:r w:rsidRPr="00D82831">
        <w:rPr>
          <w:rFonts w:ascii="Times New Roman" w:eastAsia="Times New Roman" w:hAnsi="Times New Roman" w:cs="Times New Roman"/>
          <w:i/>
          <w:iCs/>
          <w:sz w:val="24"/>
          <w:szCs w:val="24"/>
          <w:lang w:eastAsia="en-GB"/>
        </w:rPr>
        <w:t>form</w:t>
      </w:r>
      <w:r w:rsidRPr="00D82831">
        <w:rPr>
          <w:rFonts w:ascii="Times New Roman" w:eastAsia="Times New Roman" w:hAnsi="Times New Roman" w:cs="Times New Roman"/>
          <w:sz w:val="24"/>
          <w:szCs w:val="24"/>
          <w:lang w:eastAsia="en-GB"/>
        </w:rPr>
        <w:t xml:space="preserve"> of a noun.</w:t>
      </w:r>
    </w:p>
    <w:p w14:paraId="4AE14CD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The Accusative Case</w:t>
      </w:r>
      <w:r w:rsidRPr="00D82831">
        <w:rPr>
          <w:rFonts w:ascii="Times New Roman" w:eastAsia="Times New Roman" w:hAnsi="Times New Roman" w:cs="Times New Roman"/>
          <w:b/>
          <w:bCs/>
          <w:sz w:val="24"/>
          <w:szCs w:val="24"/>
          <w:lang w:eastAsia="en-GB"/>
        </w:rPr>
        <w:t xml:space="preserve">: </w:t>
      </w:r>
      <w:r w:rsidRPr="00D82831">
        <w:rPr>
          <w:rFonts w:ascii="Times New Roman" w:eastAsia="Times New Roman" w:hAnsi="Times New Roman" w:cs="Times New Roman"/>
          <w:sz w:val="24"/>
          <w:szCs w:val="24"/>
          <w:lang w:eastAsia="en-GB"/>
        </w:rPr>
        <w:t>The</w:t>
      </w:r>
      <w:r w:rsidRPr="00D82831">
        <w:rPr>
          <w:rFonts w:ascii="Times New Roman" w:eastAsia="Times New Roman" w:hAnsi="Times New Roman" w:cs="Times New Roman"/>
          <w:b/>
          <w:bCs/>
          <w:sz w:val="24"/>
          <w:szCs w:val="24"/>
          <w:lang w:eastAsia="en-GB"/>
        </w:rPr>
        <w:t xml:space="preserve"> Accusative Case </w:t>
      </w:r>
      <w:r w:rsidRPr="00D82831">
        <w:rPr>
          <w:rFonts w:ascii="Times New Roman" w:eastAsia="Times New Roman" w:hAnsi="Times New Roman" w:cs="Times New Roman"/>
          <w:sz w:val="24"/>
          <w:szCs w:val="24"/>
          <w:lang w:eastAsia="en-GB"/>
        </w:rPr>
        <w:t xml:space="preserve">indicates </w:t>
      </w:r>
      <w:r w:rsidRPr="00D82831">
        <w:rPr>
          <w:rFonts w:ascii="Times New Roman" w:eastAsia="Times New Roman" w:hAnsi="Times New Roman" w:cs="Times New Roman"/>
          <w:i/>
          <w:iCs/>
          <w:sz w:val="24"/>
          <w:szCs w:val="24"/>
          <w:lang w:eastAsia="en-GB"/>
        </w:rPr>
        <w:t xml:space="preserve">Direct Object; </w:t>
      </w:r>
      <w:r w:rsidRPr="00D82831">
        <w:rPr>
          <w:rFonts w:ascii="Times New Roman" w:eastAsia="Times New Roman" w:hAnsi="Times New Roman" w:cs="Times New Roman"/>
          <w:sz w:val="24"/>
          <w:szCs w:val="24"/>
          <w:lang w:eastAsia="en-GB"/>
        </w:rPr>
        <w:t>the force of Preposition or the action of Verb is always directed to that object.</w:t>
      </w:r>
    </w:p>
    <w:p w14:paraId="404D237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t>
      </w:r>
      <w:r w:rsidRPr="00D82831">
        <w:rPr>
          <w:rFonts w:ascii="Times New Roman" w:eastAsia="Times New Roman" w:hAnsi="Times New Roman" w:cs="Times New Roman"/>
          <w:i/>
          <w:iCs/>
          <w:sz w:val="24"/>
          <w:szCs w:val="24"/>
          <w:lang w:eastAsia="en-GB"/>
        </w:rPr>
        <w:t>The tiger killed a deer.”</w:t>
      </w:r>
      <w:r w:rsidRPr="00D82831">
        <w:rPr>
          <w:rFonts w:ascii="Times New Roman" w:eastAsia="Times New Roman" w:hAnsi="Times New Roman" w:cs="Times New Roman"/>
          <w:sz w:val="24"/>
          <w:szCs w:val="24"/>
          <w:lang w:eastAsia="en-GB"/>
        </w:rPr>
        <w:t xml:space="preserve"> The action of the Verb </w:t>
      </w:r>
      <w:r w:rsidRPr="00D82831">
        <w:rPr>
          <w:rFonts w:ascii="Times New Roman" w:eastAsia="Times New Roman" w:hAnsi="Times New Roman" w:cs="Times New Roman"/>
          <w:i/>
          <w:iCs/>
          <w:sz w:val="24"/>
          <w:szCs w:val="24"/>
          <w:lang w:eastAsia="en-GB"/>
        </w:rPr>
        <w:t>killed</w:t>
      </w:r>
      <w:r w:rsidRPr="00D82831">
        <w:rPr>
          <w:rFonts w:ascii="Times New Roman" w:eastAsia="Times New Roman" w:hAnsi="Times New Roman" w:cs="Times New Roman"/>
          <w:sz w:val="24"/>
          <w:szCs w:val="24"/>
          <w:lang w:eastAsia="en-GB"/>
        </w:rPr>
        <w:t xml:space="preserve"> directed to which object? The answer is ‘a deer’;  so, ‘deer’ is in its </w:t>
      </w:r>
      <w:r w:rsidRPr="00D82831">
        <w:rPr>
          <w:rFonts w:ascii="Times New Roman" w:eastAsia="Times New Roman" w:hAnsi="Times New Roman" w:cs="Times New Roman"/>
          <w:b/>
          <w:bCs/>
          <w:sz w:val="24"/>
          <w:szCs w:val="24"/>
          <w:lang w:eastAsia="en-GB"/>
        </w:rPr>
        <w:t>Accusative Case</w:t>
      </w:r>
      <w:r w:rsidRPr="00D82831">
        <w:rPr>
          <w:rFonts w:ascii="Times New Roman" w:eastAsia="Times New Roman" w:hAnsi="Times New Roman" w:cs="Times New Roman"/>
          <w:sz w:val="24"/>
          <w:szCs w:val="24"/>
          <w:lang w:eastAsia="en-GB"/>
        </w:rPr>
        <w:t>.</w:t>
      </w:r>
    </w:p>
    <w:p w14:paraId="6A56DD9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The Dative Case:</w:t>
      </w:r>
      <w:r w:rsidRPr="00D82831">
        <w:rPr>
          <w:rFonts w:ascii="Times New Roman" w:eastAsia="Times New Roman" w:hAnsi="Times New Roman" w:cs="Times New Roman"/>
          <w:b/>
          <w:bCs/>
          <w:sz w:val="24"/>
          <w:szCs w:val="24"/>
          <w:lang w:eastAsia="en-GB"/>
        </w:rPr>
        <w:t xml:space="preserve"> </w:t>
      </w:r>
      <w:r w:rsidRPr="00D82831">
        <w:rPr>
          <w:rFonts w:ascii="Times New Roman" w:eastAsia="Times New Roman" w:hAnsi="Times New Roman" w:cs="Times New Roman"/>
          <w:sz w:val="24"/>
          <w:szCs w:val="24"/>
          <w:lang w:eastAsia="en-GB"/>
        </w:rPr>
        <w:t xml:space="preserve">The </w:t>
      </w:r>
      <w:r w:rsidRPr="00D82831">
        <w:rPr>
          <w:rFonts w:ascii="Times New Roman" w:eastAsia="Times New Roman" w:hAnsi="Times New Roman" w:cs="Times New Roman"/>
          <w:b/>
          <w:bCs/>
          <w:sz w:val="24"/>
          <w:szCs w:val="24"/>
          <w:lang w:eastAsia="en-GB"/>
        </w:rPr>
        <w:t>Dative Case</w:t>
      </w:r>
      <w:r w:rsidRPr="00D82831">
        <w:rPr>
          <w:rFonts w:ascii="Times New Roman" w:eastAsia="Times New Roman" w:hAnsi="Times New Roman" w:cs="Times New Roman"/>
          <w:sz w:val="24"/>
          <w:szCs w:val="24"/>
          <w:lang w:eastAsia="en-GB"/>
        </w:rPr>
        <w:t xml:space="preserve"> always indicates </w:t>
      </w:r>
      <w:r w:rsidRPr="00D82831">
        <w:rPr>
          <w:rFonts w:ascii="Times New Roman" w:eastAsia="Times New Roman" w:hAnsi="Times New Roman" w:cs="Times New Roman"/>
          <w:i/>
          <w:iCs/>
          <w:sz w:val="24"/>
          <w:szCs w:val="24"/>
          <w:lang w:eastAsia="en-GB"/>
        </w:rPr>
        <w:t>Indirect Object</w:t>
      </w:r>
      <w:r w:rsidRPr="00D82831">
        <w:rPr>
          <w:rFonts w:ascii="Times New Roman" w:eastAsia="Times New Roman" w:hAnsi="Times New Roman" w:cs="Times New Roman"/>
          <w:sz w:val="24"/>
          <w:szCs w:val="24"/>
          <w:lang w:eastAsia="en-GB"/>
        </w:rPr>
        <w:t xml:space="preserve"> of the Verb, if there is any.</w:t>
      </w:r>
    </w:p>
    <w:p w14:paraId="217F63F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 gave </w:t>
      </w:r>
      <w:r w:rsidRPr="00D82831">
        <w:rPr>
          <w:rFonts w:ascii="Times New Roman" w:eastAsia="Times New Roman" w:hAnsi="Times New Roman" w:cs="Times New Roman"/>
          <w:i/>
          <w:iCs/>
          <w:sz w:val="24"/>
          <w:szCs w:val="24"/>
          <w:lang w:eastAsia="en-GB"/>
        </w:rPr>
        <w:t>Sam</w:t>
      </w:r>
      <w:r w:rsidRPr="00D82831">
        <w:rPr>
          <w:rFonts w:ascii="Times New Roman" w:eastAsia="Times New Roman" w:hAnsi="Times New Roman" w:cs="Times New Roman"/>
          <w:sz w:val="24"/>
          <w:szCs w:val="24"/>
          <w:lang w:eastAsia="en-GB"/>
        </w:rPr>
        <w:t xml:space="preserve"> a pen.” Sam = to Sam; “Sam” is the </w:t>
      </w:r>
      <w:r w:rsidRPr="00D82831">
        <w:rPr>
          <w:rFonts w:ascii="Times New Roman" w:eastAsia="Times New Roman" w:hAnsi="Times New Roman" w:cs="Times New Roman"/>
          <w:i/>
          <w:iCs/>
          <w:sz w:val="24"/>
          <w:szCs w:val="24"/>
          <w:lang w:eastAsia="en-GB"/>
        </w:rPr>
        <w:t>Indirect Object</w:t>
      </w:r>
      <w:r w:rsidRPr="00D82831">
        <w:rPr>
          <w:rFonts w:ascii="Times New Roman" w:eastAsia="Times New Roman" w:hAnsi="Times New Roman" w:cs="Times New Roman"/>
          <w:sz w:val="24"/>
          <w:szCs w:val="24"/>
          <w:lang w:eastAsia="en-GB"/>
        </w:rPr>
        <w:t xml:space="preserve"> in this sentence. “Book” is the </w:t>
      </w:r>
      <w:r w:rsidRPr="00D82831">
        <w:rPr>
          <w:rFonts w:ascii="Times New Roman" w:eastAsia="Times New Roman" w:hAnsi="Times New Roman" w:cs="Times New Roman"/>
          <w:i/>
          <w:iCs/>
          <w:sz w:val="24"/>
          <w:szCs w:val="24"/>
          <w:lang w:eastAsia="en-GB"/>
        </w:rPr>
        <w:t>Direct Object</w:t>
      </w:r>
      <w:r w:rsidRPr="00D82831">
        <w:rPr>
          <w:rFonts w:ascii="Times New Roman" w:eastAsia="Times New Roman" w:hAnsi="Times New Roman" w:cs="Times New Roman"/>
          <w:sz w:val="24"/>
          <w:szCs w:val="24"/>
          <w:lang w:eastAsia="en-GB"/>
        </w:rPr>
        <w:t xml:space="preserve"> in this sentence.</w:t>
      </w:r>
    </w:p>
    <w:p w14:paraId="2F29BA9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 xml:space="preserve">The Vocative Case: </w:t>
      </w:r>
      <w:r w:rsidRPr="00D82831">
        <w:rPr>
          <w:rFonts w:ascii="Times New Roman" w:eastAsia="Times New Roman" w:hAnsi="Times New Roman" w:cs="Times New Roman"/>
          <w:sz w:val="24"/>
          <w:szCs w:val="24"/>
          <w:lang w:eastAsia="en-GB"/>
        </w:rPr>
        <w:t>The Vocative Case always indicates the individual addressed; like,</w:t>
      </w:r>
    </w:p>
    <w:p w14:paraId="6EE8FD5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John</w:t>
      </w:r>
      <w:r w:rsidRPr="00D82831">
        <w:rPr>
          <w:rFonts w:ascii="Times New Roman" w:eastAsia="Times New Roman" w:hAnsi="Times New Roman" w:cs="Times New Roman"/>
          <w:sz w:val="24"/>
          <w:szCs w:val="24"/>
          <w:lang w:eastAsia="en-GB"/>
        </w:rPr>
        <w:t xml:space="preserve">, please come here;  </w:t>
      </w:r>
      <w:r w:rsidRPr="00D82831">
        <w:rPr>
          <w:rFonts w:ascii="Times New Roman" w:eastAsia="Times New Roman" w:hAnsi="Times New Roman" w:cs="Times New Roman"/>
          <w:i/>
          <w:iCs/>
          <w:sz w:val="24"/>
          <w:szCs w:val="24"/>
          <w:lang w:eastAsia="en-GB"/>
        </w:rPr>
        <w:t>John</w:t>
      </w:r>
      <w:r w:rsidRPr="00D82831">
        <w:rPr>
          <w:rFonts w:ascii="Times New Roman" w:eastAsia="Times New Roman" w:hAnsi="Times New Roman" w:cs="Times New Roman"/>
          <w:sz w:val="24"/>
          <w:szCs w:val="24"/>
          <w:lang w:eastAsia="en-GB"/>
        </w:rPr>
        <w:t xml:space="preserve"> is in </w:t>
      </w:r>
      <w:r w:rsidRPr="00D82831">
        <w:rPr>
          <w:rFonts w:ascii="Times New Roman" w:eastAsia="Times New Roman" w:hAnsi="Times New Roman" w:cs="Times New Roman"/>
          <w:b/>
          <w:bCs/>
          <w:sz w:val="24"/>
          <w:szCs w:val="24"/>
          <w:lang w:eastAsia="en-GB"/>
        </w:rPr>
        <w:t>Vocative Case</w:t>
      </w:r>
    </w:p>
    <w:p w14:paraId="7B4CBAF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Rita, </w:t>
      </w:r>
      <w:r w:rsidRPr="00D82831">
        <w:rPr>
          <w:rFonts w:ascii="Times New Roman" w:eastAsia="Times New Roman" w:hAnsi="Times New Roman" w:cs="Times New Roman"/>
          <w:sz w:val="24"/>
          <w:szCs w:val="24"/>
          <w:lang w:eastAsia="en-GB"/>
        </w:rPr>
        <w:t xml:space="preserve">give me the book;  </w:t>
      </w:r>
      <w:r w:rsidRPr="00D82831">
        <w:rPr>
          <w:rFonts w:ascii="Times New Roman" w:eastAsia="Times New Roman" w:hAnsi="Times New Roman" w:cs="Times New Roman"/>
          <w:i/>
          <w:iCs/>
          <w:sz w:val="24"/>
          <w:szCs w:val="24"/>
          <w:lang w:eastAsia="en-GB"/>
        </w:rPr>
        <w:t>Rita</w:t>
      </w:r>
      <w:r w:rsidRPr="00D82831">
        <w:rPr>
          <w:rFonts w:ascii="Times New Roman" w:eastAsia="Times New Roman" w:hAnsi="Times New Roman" w:cs="Times New Roman"/>
          <w:sz w:val="24"/>
          <w:szCs w:val="24"/>
          <w:lang w:eastAsia="en-GB"/>
        </w:rPr>
        <w:t xml:space="preserve"> is in </w:t>
      </w:r>
      <w:r w:rsidRPr="00D82831">
        <w:rPr>
          <w:rFonts w:ascii="Times New Roman" w:eastAsia="Times New Roman" w:hAnsi="Times New Roman" w:cs="Times New Roman"/>
          <w:b/>
          <w:bCs/>
          <w:sz w:val="24"/>
          <w:szCs w:val="24"/>
          <w:lang w:eastAsia="en-GB"/>
        </w:rPr>
        <w:t xml:space="preserve">Vocative Case. </w:t>
      </w:r>
    </w:p>
    <w:p w14:paraId="49AC8797"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16" w:tooltip="Lesson 4;   Nouns: Gender" w:history="1">
        <w:r w:rsidRPr="00F978A6">
          <w:rPr>
            <w:rFonts w:ascii="Times New Roman" w:eastAsia="Times New Roman" w:hAnsi="Times New Roman" w:cs="Times New Roman"/>
            <w:b/>
            <w:bCs/>
            <w:sz w:val="36"/>
            <w:szCs w:val="36"/>
            <w:u w:val="single"/>
            <w:lang w:eastAsia="en-GB"/>
          </w:rPr>
          <w:t>Lesson 4; Nouns: Gender</w:t>
        </w:r>
      </w:hyperlink>
    </w:p>
    <w:p w14:paraId="7ADA962D" w14:textId="77777777" w:rsidR="00D82831" w:rsidRPr="00D82831" w:rsidRDefault="00D82831" w:rsidP="0065674F">
      <w:pPr>
        <w:spacing w:before="100" w:beforeAutospacing="1" w:after="100" w:afterAutospacing="1" w:line="240" w:lineRule="auto"/>
        <w:ind w:left="360"/>
        <w:rPr>
          <w:rFonts w:ascii="Times New Roman" w:eastAsia="Times New Roman" w:hAnsi="Times New Roman" w:cs="Times New Roman"/>
          <w:sz w:val="24"/>
          <w:szCs w:val="24"/>
          <w:lang w:eastAsia="en-GB"/>
        </w:rPr>
      </w:pPr>
    </w:p>
    <w:p w14:paraId="2EC032E3"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1E6CEFB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 difference in the type of a Noun that shows whether we are talking to a female or a male is denoted as </w:t>
      </w:r>
      <w:r w:rsidRPr="00D82831">
        <w:rPr>
          <w:rFonts w:ascii="Times New Roman" w:eastAsia="Times New Roman" w:hAnsi="Times New Roman" w:cs="Times New Roman"/>
          <w:b/>
          <w:bCs/>
          <w:sz w:val="24"/>
          <w:szCs w:val="24"/>
          <w:lang w:eastAsia="en-GB"/>
        </w:rPr>
        <w:t>Gender</w:t>
      </w:r>
      <w:r w:rsidRPr="00D82831">
        <w:rPr>
          <w:rFonts w:ascii="Times New Roman" w:eastAsia="Times New Roman" w:hAnsi="Times New Roman" w:cs="Times New Roman"/>
          <w:sz w:val="24"/>
          <w:szCs w:val="24"/>
          <w:lang w:eastAsia="en-GB"/>
        </w:rPr>
        <w:t>.</w:t>
      </w:r>
    </w:p>
    <w:p w14:paraId="5435946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There are four types of Genders; the </w:t>
      </w:r>
      <w:r w:rsidRPr="00D82831">
        <w:rPr>
          <w:rFonts w:ascii="Times New Roman" w:eastAsia="Times New Roman" w:hAnsi="Times New Roman" w:cs="Times New Roman"/>
          <w:b/>
          <w:bCs/>
          <w:sz w:val="24"/>
          <w:szCs w:val="24"/>
          <w:lang w:eastAsia="en-GB"/>
        </w:rPr>
        <w:t>Masculine Gender</w:t>
      </w:r>
      <w:r w:rsidRPr="00D82831">
        <w:rPr>
          <w:rFonts w:ascii="Times New Roman" w:eastAsia="Times New Roman" w:hAnsi="Times New Roman" w:cs="Times New Roman"/>
          <w:sz w:val="24"/>
          <w:szCs w:val="24"/>
          <w:lang w:eastAsia="en-GB"/>
        </w:rPr>
        <w:t xml:space="preserve">, the </w:t>
      </w:r>
      <w:r w:rsidRPr="00D82831">
        <w:rPr>
          <w:rFonts w:ascii="Times New Roman" w:eastAsia="Times New Roman" w:hAnsi="Times New Roman" w:cs="Times New Roman"/>
          <w:b/>
          <w:bCs/>
          <w:sz w:val="24"/>
          <w:szCs w:val="24"/>
          <w:lang w:eastAsia="en-GB"/>
        </w:rPr>
        <w:t>Feminine Gender, the Common Gender</w:t>
      </w:r>
      <w:r w:rsidRPr="00D82831">
        <w:rPr>
          <w:rFonts w:ascii="Times New Roman" w:eastAsia="Times New Roman" w:hAnsi="Times New Roman" w:cs="Times New Roman"/>
          <w:sz w:val="24"/>
          <w:szCs w:val="24"/>
          <w:lang w:eastAsia="en-GB"/>
        </w:rPr>
        <w:t xml:space="preserve"> and the </w:t>
      </w:r>
      <w:r w:rsidRPr="00D82831">
        <w:rPr>
          <w:rFonts w:ascii="Times New Roman" w:eastAsia="Times New Roman" w:hAnsi="Times New Roman" w:cs="Times New Roman"/>
          <w:b/>
          <w:bCs/>
          <w:sz w:val="24"/>
          <w:szCs w:val="24"/>
          <w:lang w:eastAsia="en-GB"/>
        </w:rPr>
        <w:t>Neuter Gender</w:t>
      </w:r>
      <w:r w:rsidRPr="00D82831">
        <w:rPr>
          <w:rFonts w:ascii="Times New Roman" w:eastAsia="Times New Roman" w:hAnsi="Times New Roman" w:cs="Times New Roman"/>
          <w:sz w:val="24"/>
          <w:szCs w:val="24"/>
          <w:lang w:eastAsia="en-GB"/>
        </w:rPr>
        <w:t>.</w:t>
      </w:r>
    </w:p>
    <w:p w14:paraId="268BFBFB" w14:textId="77777777" w:rsidR="00D82831" w:rsidRPr="00D82831" w:rsidRDefault="00D82831" w:rsidP="00D8283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Masculine Gender</w:t>
      </w:r>
      <w:r w:rsidRPr="00D82831">
        <w:rPr>
          <w:rFonts w:ascii="Times New Roman" w:eastAsia="Times New Roman" w:hAnsi="Times New Roman" w:cs="Times New Roman"/>
          <w:sz w:val="24"/>
          <w:szCs w:val="24"/>
          <w:lang w:eastAsia="en-GB"/>
        </w:rPr>
        <w:t xml:space="preserve">: Names of the males are of the </w:t>
      </w:r>
      <w:r w:rsidRPr="00D82831">
        <w:rPr>
          <w:rFonts w:ascii="Times New Roman" w:eastAsia="Times New Roman" w:hAnsi="Times New Roman" w:cs="Times New Roman"/>
          <w:b/>
          <w:bCs/>
          <w:sz w:val="24"/>
          <w:szCs w:val="24"/>
          <w:lang w:eastAsia="en-GB"/>
        </w:rPr>
        <w:t>Masculine Gender</w:t>
      </w:r>
      <w:r w:rsidRPr="00D82831">
        <w:rPr>
          <w:rFonts w:ascii="Times New Roman" w:eastAsia="Times New Roman" w:hAnsi="Times New Roman" w:cs="Times New Roman"/>
          <w:sz w:val="24"/>
          <w:szCs w:val="24"/>
          <w:lang w:eastAsia="en-GB"/>
        </w:rPr>
        <w:t xml:space="preserve">, such as </w:t>
      </w:r>
      <w:r w:rsidRPr="00D82831">
        <w:rPr>
          <w:rFonts w:ascii="Times New Roman" w:eastAsia="Times New Roman" w:hAnsi="Times New Roman" w:cs="Times New Roman"/>
          <w:i/>
          <w:iCs/>
          <w:sz w:val="24"/>
          <w:szCs w:val="24"/>
          <w:lang w:eastAsia="en-GB"/>
        </w:rPr>
        <w:t>man, hero</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i/>
          <w:iCs/>
          <w:sz w:val="24"/>
          <w:szCs w:val="24"/>
          <w:lang w:eastAsia="en-GB"/>
        </w:rPr>
        <w:t>actor</w:t>
      </w:r>
      <w:r w:rsidRPr="00D82831">
        <w:rPr>
          <w:rFonts w:ascii="Times New Roman" w:eastAsia="Times New Roman" w:hAnsi="Times New Roman" w:cs="Times New Roman"/>
          <w:sz w:val="24"/>
          <w:szCs w:val="24"/>
          <w:lang w:eastAsia="en-GB"/>
        </w:rPr>
        <w:t xml:space="preserve"> etc.</w:t>
      </w:r>
    </w:p>
    <w:p w14:paraId="634E929D" w14:textId="77777777" w:rsidR="00D82831" w:rsidRPr="00D82831" w:rsidRDefault="00D82831" w:rsidP="00D8283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Feminine Gender: </w:t>
      </w:r>
      <w:r w:rsidRPr="00D82831">
        <w:rPr>
          <w:rFonts w:ascii="Times New Roman" w:eastAsia="Times New Roman" w:hAnsi="Times New Roman" w:cs="Times New Roman"/>
          <w:sz w:val="24"/>
          <w:szCs w:val="24"/>
          <w:lang w:eastAsia="en-GB"/>
        </w:rPr>
        <w:t xml:space="preserve">Names of the females are of the </w:t>
      </w:r>
      <w:r w:rsidRPr="00D82831">
        <w:rPr>
          <w:rFonts w:ascii="Times New Roman" w:eastAsia="Times New Roman" w:hAnsi="Times New Roman" w:cs="Times New Roman"/>
          <w:b/>
          <w:bCs/>
          <w:sz w:val="24"/>
          <w:szCs w:val="24"/>
          <w:lang w:eastAsia="en-GB"/>
        </w:rPr>
        <w:t xml:space="preserve">Feminine Gender; </w:t>
      </w:r>
      <w:r w:rsidRPr="00D82831">
        <w:rPr>
          <w:rFonts w:ascii="Times New Roman" w:eastAsia="Times New Roman" w:hAnsi="Times New Roman" w:cs="Times New Roman"/>
          <w:sz w:val="24"/>
          <w:szCs w:val="24"/>
          <w:lang w:eastAsia="en-GB"/>
        </w:rPr>
        <w:t xml:space="preserve">such as </w:t>
      </w:r>
      <w:r w:rsidRPr="00D82831">
        <w:rPr>
          <w:rFonts w:ascii="Times New Roman" w:eastAsia="Times New Roman" w:hAnsi="Times New Roman" w:cs="Times New Roman"/>
          <w:i/>
          <w:iCs/>
          <w:sz w:val="24"/>
          <w:szCs w:val="24"/>
          <w:lang w:eastAsia="en-GB"/>
        </w:rPr>
        <w:t>woman, heroine, actress</w:t>
      </w:r>
      <w:r w:rsidRPr="00D82831">
        <w:rPr>
          <w:rFonts w:ascii="Times New Roman" w:eastAsia="Times New Roman" w:hAnsi="Times New Roman" w:cs="Times New Roman"/>
          <w:sz w:val="24"/>
          <w:szCs w:val="24"/>
          <w:lang w:eastAsia="en-GB"/>
        </w:rPr>
        <w:t xml:space="preserve"> etc.</w:t>
      </w:r>
    </w:p>
    <w:p w14:paraId="585B8759" w14:textId="77777777" w:rsidR="00D82831" w:rsidRPr="00D82831" w:rsidRDefault="00D82831" w:rsidP="00D8283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Common Gender: </w:t>
      </w:r>
      <w:r w:rsidRPr="00D82831">
        <w:rPr>
          <w:rFonts w:ascii="Times New Roman" w:eastAsia="Times New Roman" w:hAnsi="Times New Roman" w:cs="Times New Roman"/>
          <w:sz w:val="24"/>
          <w:szCs w:val="24"/>
          <w:lang w:eastAsia="en-GB"/>
        </w:rPr>
        <w:t xml:space="preserve">Names that can be given either to a female or to a male are of the </w:t>
      </w:r>
      <w:r w:rsidRPr="00D82831">
        <w:rPr>
          <w:rFonts w:ascii="Times New Roman" w:eastAsia="Times New Roman" w:hAnsi="Times New Roman" w:cs="Times New Roman"/>
          <w:b/>
          <w:bCs/>
          <w:sz w:val="24"/>
          <w:szCs w:val="24"/>
          <w:lang w:eastAsia="en-GB"/>
        </w:rPr>
        <w:t xml:space="preserve">Common Gender; </w:t>
      </w:r>
      <w:r w:rsidRPr="00D82831">
        <w:rPr>
          <w:rFonts w:ascii="Times New Roman" w:eastAsia="Times New Roman" w:hAnsi="Times New Roman" w:cs="Times New Roman"/>
          <w:sz w:val="24"/>
          <w:szCs w:val="24"/>
          <w:lang w:eastAsia="en-GB"/>
        </w:rPr>
        <w:t xml:space="preserve">such as </w:t>
      </w:r>
      <w:r w:rsidRPr="00D82831">
        <w:rPr>
          <w:rFonts w:ascii="Times New Roman" w:eastAsia="Times New Roman" w:hAnsi="Times New Roman" w:cs="Times New Roman"/>
          <w:i/>
          <w:iCs/>
          <w:sz w:val="24"/>
          <w:szCs w:val="24"/>
          <w:lang w:eastAsia="en-GB"/>
        </w:rPr>
        <w:t>child, parent, student</w:t>
      </w:r>
      <w:r w:rsidRPr="00D82831">
        <w:rPr>
          <w:rFonts w:ascii="Times New Roman" w:eastAsia="Times New Roman" w:hAnsi="Times New Roman" w:cs="Times New Roman"/>
          <w:sz w:val="24"/>
          <w:szCs w:val="24"/>
          <w:lang w:eastAsia="en-GB"/>
        </w:rPr>
        <w:t xml:space="preserve"> etc.</w:t>
      </w:r>
    </w:p>
    <w:p w14:paraId="4A6433E7" w14:textId="77777777" w:rsidR="00D82831" w:rsidRPr="00D82831" w:rsidRDefault="00D82831" w:rsidP="00D8283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Neuter Gender: </w:t>
      </w:r>
      <w:r w:rsidRPr="00D82831">
        <w:rPr>
          <w:rFonts w:ascii="Times New Roman" w:eastAsia="Times New Roman" w:hAnsi="Times New Roman" w:cs="Times New Roman"/>
          <w:sz w:val="24"/>
          <w:szCs w:val="24"/>
          <w:lang w:eastAsia="en-GB"/>
        </w:rPr>
        <w:t xml:space="preserve">Things with no life can’t be either female or male; so, names of those things are of the </w:t>
      </w:r>
      <w:r w:rsidRPr="00D82831">
        <w:rPr>
          <w:rFonts w:ascii="Times New Roman" w:eastAsia="Times New Roman" w:hAnsi="Times New Roman" w:cs="Times New Roman"/>
          <w:b/>
          <w:bCs/>
          <w:sz w:val="24"/>
          <w:szCs w:val="24"/>
          <w:lang w:eastAsia="en-GB"/>
        </w:rPr>
        <w:t xml:space="preserve">Neuter Gender; </w:t>
      </w:r>
      <w:r w:rsidRPr="00D82831">
        <w:rPr>
          <w:rFonts w:ascii="Times New Roman" w:eastAsia="Times New Roman" w:hAnsi="Times New Roman" w:cs="Times New Roman"/>
          <w:sz w:val="24"/>
          <w:szCs w:val="24"/>
          <w:lang w:eastAsia="en-GB"/>
        </w:rPr>
        <w:t xml:space="preserve">such as </w:t>
      </w:r>
      <w:r w:rsidRPr="00D82831">
        <w:rPr>
          <w:rFonts w:ascii="Times New Roman" w:eastAsia="Times New Roman" w:hAnsi="Times New Roman" w:cs="Times New Roman"/>
          <w:i/>
          <w:iCs/>
          <w:sz w:val="24"/>
          <w:szCs w:val="24"/>
          <w:lang w:eastAsia="en-GB"/>
        </w:rPr>
        <w:t>chair, table, book</w:t>
      </w:r>
      <w:r w:rsidRPr="00D82831">
        <w:rPr>
          <w:rFonts w:ascii="Times New Roman" w:eastAsia="Times New Roman" w:hAnsi="Times New Roman" w:cs="Times New Roman"/>
          <w:sz w:val="24"/>
          <w:szCs w:val="24"/>
          <w:lang w:eastAsia="en-GB"/>
        </w:rPr>
        <w:t xml:space="preserve"> etc.</w:t>
      </w:r>
    </w:p>
    <w:p w14:paraId="0128053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There are three different methods to distinguish the </w:t>
      </w:r>
      <w:r w:rsidRPr="00D82831">
        <w:rPr>
          <w:rFonts w:ascii="Times New Roman" w:eastAsia="Times New Roman" w:hAnsi="Times New Roman" w:cs="Times New Roman"/>
          <w:b/>
          <w:bCs/>
          <w:sz w:val="24"/>
          <w:szCs w:val="24"/>
          <w:lang w:eastAsia="en-GB"/>
        </w:rPr>
        <w:t>Feminine Noun</w:t>
      </w:r>
      <w:r w:rsidRPr="00D82831">
        <w:rPr>
          <w:rFonts w:ascii="Times New Roman" w:eastAsia="Times New Roman" w:hAnsi="Times New Roman" w:cs="Times New Roman"/>
          <w:sz w:val="24"/>
          <w:szCs w:val="24"/>
          <w:lang w:eastAsia="en-GB"/>
        </w:rPr>
        <w:t xml:space="preserve"> from the </w:t>
      </w:r>
      <w:r w:rsidRPr="00D82831">
        <w:rPr>
          <w:rFonts w:ascii="Times New Roman" w:eastAsia="Times New Roman" w:hAnsi="Times New Roman" w:cs="Times New Roman"/>
          <w:b/>
          <w:bCs/>
          <w:sz w:val="24"/>
          <w:szCs w:val="24"/>
          <w:lang w:eastAsia="en-GB"/>
        </w:rPr>
        <w:t xml:space="preserve">Masculine Noun; </w:t>
      </w:r>
    </w:p>
    <w:p w14:paraId="775C5F0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1) By a change of the word</w:t>
      </w:r>
    </w:p>
    <w:p w14:paraId="2DB65FC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2) By a change of the ending</w:t>
      </w:r>
    </w:p>
    <w:p w14:paraId="4885C27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 xml:space="preserve">3) By adding a word after or before. </w:t>
      </w:r>
    </w:p>
    <w:p w14:paraId="4E813EC5" w14:textId="77777777" w:rsidR="00D82831" w:rsidRPr="00D82831" w:rsidRDefault="00D82831" w:rsidP="00D8283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u w:val="single"/>
          <w:lang w:eastAsia="en-GB"/>
        </w:rPr>
        <w:t>By a change of the word</w:t>
      </w:r>
    </w:p>
    <w:p w14:paraId="4F51DD9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Masculine – Feminine </w:t>
      </w:r>
    </w:p>
    <w:p w14:paraId="12AFA5E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Husband – Wife</w:t>
      </w:r>
    </w:p>
    <w:p w14:paraId="777C6EE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Nephew – Niece</w:t>
      </w:r>
    </w:p>
    <w:p w14:paraId="7BB7618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Brother – Sister</w:t>
      </w:r>
    </w:p>
    <w:p w14:paraId="4525F23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Cock – Hen</w:t>
      </w:r>
    </w:p>
    <w:p w14:paraId="5BCA881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Wizard – Witch</w:t>
      </w:r>
    </w:p>
    <w:p w14:paraId="03D3BF3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Son – Daughter</w:t>
      </w:r>
    </w:p>
    <w:p w14:paraId="6D5B40D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King – Queen</w:t>
      </w:r>
    </w:p>
    <w:p w14:paraId="60D2C00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Gentleman – Lady</w:t>
      </w:r>
    </w:p>
    <w:p w14:paraId="101EDE6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Boy – Girl</w:t>
      </w:r>
    </w:p>
    <w:p w14:paraId="0B4634C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Bull – Cow</w:t>
      </w:r>
    </w:p>
    <w:p w14:paraId="1F62EA8B" w14:textId="77777777" w:rsidR="00D82831" w:rsidRPr="00D82831" w:rsidRDefault="00D82831" w:rsidP="00D8283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u w:val="single"/>
          <w:lang w:eastAsia="en-GB"/>
        </w:rPr>
        <w:t>By a change of the ending</w:t>
      </w:r>
    </w:p>
    <w:p w14:paraId="30CC97D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Masculine – Feminine </w:t>
      </w:r>
    </w:p>
    <w:p w14:paraId="33E9AF3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Author – Authoress</w:t>
      </w:r>
    </w:p>
    <w:p w14:paraId="26F33C2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Lad – Lass</w:t>
      </w:r>
    </w:p>
    <w:p w14:paraId="5C576AF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Hero – Heroine</w:t>
      </w:r>
    </w:p>
    <w:p w14:paraId="20AFC540"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Widow – Widower</w:t>
      </w:r>
    </w:p>
    <w:p w14:paraId="122EE63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Master – Mistress</w:t>
      </w:r>
    </w:p>
    <w:p w14:paraId="2C42AE2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God – Goddess</w:t>
      </w:r>
    </w:p>
    <w:p w14:paraId="151F4C9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Duke – Duchess</w:t>
      </w:r>
    </w:p>
    <w:p w14:paraId="6CCAB29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Lion – Lioness</w:t>
      </w:r>
    </w:p>
    <w:p w14:paraId="37334F3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Shepherd – Shepherdess</w:t>
      </w:r>
    </w:p>
    <w:p w14:paraId="46728F2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Patron – Patroness</w:t>
      </w:r>
    </w:p>
    <w:p w14:paraId="33EB92E8" w14:textId="77777777" w:rsidR="00D82831" w:rsidRPr="00D82831" w:rsidRDefault="00D82831" w:rsidP="00D8283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u w:val="single"/>
          <w:lang w:eastAsia="en-GB"/>
        </w:rPr>
        <w:t>By adding a word after or before</w:t>
      </w:r>
    </w:p>
    <w:p w14:paraId="6F6F94C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Masculine – Feminine</w:t>
      </w:r>
    </w:p>
    <w:p w14:paraId="26ABE04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Land-lord – Land-lady</w:t>
      </w:r>
    </w:p>
    <w:p w14:paraId="2AC8B86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Grandpa – Grandma</w:t>
      </w:r>
    </w:p>
    <w:p w14:paraId="7157E7E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Pea-cock – Pea-hen</w:t>
      </w:r>
    </w:p>
    <w:p w14:paraId="5467FBC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Bride-groom – Bride</w:t>
      </w:r>
    </w:p>
    <w:p w14:paraId="3433EFE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Man-servant – Maid-servant</w:t>
      </w:r>
    </w:p>
    <w:p w14:paraId="4787DB4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He-goat – She-goat</w:t>
      </w:r>
    </w:p>
    <w:p w14:paraId="41F4ACA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 xml:space="preserve">Examples of Nouns in Common Gender </w:t>
      </w:r>
    </w:p>
    <w:p w14:paraId="6291604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Singer – male or female</w:t>
      </w:r>
    </w:p>
    <w:p w14:paraId="7E27988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Parent – father or mother</w:t>
      </w:r>
    </w:p>
    <w:p w14:paraId="50133BD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Cat – male or female</w:t>
      </w:r>
    </w:p>
    <w:p w14:paraId="0CECC92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Teacher – master or mistress</w:t>
      </w:r>
    </w:p>
    <w:p w14:paraId="72ECDF2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Deer – stag or hind</w:t>
      </w:r>
    </w:p>
    <w:p w14:paraId="04392DF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Bird- cock or hen</w:t>
      </w:r>
    </w:p>
    <w:p w14:paraId="20A6088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Cub – male or female</w:t>
      </w:r>
    </w:p>
    <w:p w14:paraId="1CA1A65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Fish – milter or spawner</w:t>
      </w:r>
    </w:p>
    <w:p w14:paraId="0077312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Pupil – male or female</w:t>
      </w:r>
    </w:p>
    <w:p w14:paraId="77A5349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Servant – man or maid</w:t>
      </w:r>
    </w:p>
    <w:p w14:paraId="17DFE1D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Enemy (or friend) – male or female enemy (or friend)</w:t>
      </w:r>
    </w:p>
    <w:p w14:paraId="02E70DA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Orphan – boy or girl whose parents are dead</w:t>
      </w:r>
    </w:p>
    <w:p w14:paraId="7502B93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Infant or baby – male or female infant or baby</w:t>
      </w:r>
    </w:p>
    <w:p w14:paraId="048984FA" w14:textId="77777777" w:rsidR="00D82831" w:rsidRPr="00F978A6" w:rsidRDefault="00D82831" w:rsidP="00D8283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hyperlink r:id="rId17" w:tooltip="Lesson 3;   Nouns:  Kinds of Nouns" w:history="1">
        <w:r w:rsidRPr="00F978A6">
          <w:rPr>
            <w:rFonts w:ascii="Times New Roman" w:eastAsia="Times New Roman" w:hAnsi="Times New Roman" w:cs="Times New Roman"/>
            <w:b/>
            <w:bCs/>
            <w:sz w:val="36"/>
            <w:szCs w:val="36"/>
            <w:u w:val="single"/>
            <w:lang w:eastAsia="en-GB"/>
          </w:rPr>
          <w:t>Lesson 3; Nouns: Kinds of Nouns</w:t>
        </w:r>
      </w:hyperlink>
    </w:p>
    <w:p w14:paraId="2ABF2232" w14:textId="77777777" w:rsidR="00D82831" w:rsidRPr="00D82831" w:rsidRDefault="00D82831" w:rsidP="00D82831">
      <w:pPr>
        <w:spacing w:after="0" w:line="240" w:lineRule="auto"/>
        <w:rPr>
          <w:rFonts w:ascii="Times New Roman" w:eastAsia="Times New Roman" w:hAnsi="Times New Roman" w:cs="Times New Roman"/>
          <w:sz w:val="24"/>
          <w:szCs w:val="24"/>
          <w:lang w:eastAsia="en-GB"/>
        </w:rPr>
      </w:pPr>
    </w:p>
    <w:p w14:paraId="018F948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There are five kinds of Nouns; 1) </w:t>
      </w:r>
      <w:r w:rsidRPr="00D82831">
        <w:rPr>
          <w:rFonts w:ascii="Times New Roman" w:eastAsia="Times New Roman" w:hAnsi="Times New Roman" w:cs="Times New Roman"/>
          <w:b/>
          <w:bCs/>
          <w:sz w:val="24"/>
          <w:szCs w:val="24"/>
          <w:lang w:eastAsia="en-GB"/>
        </w:rPr>
        <w:t>Proper Noun</w:t>
      </w:r>
      <w:r w:rsidRPr="00D82831">
        <w:rPr>
          <w:rFonts w:ascii="Times New Roman" w:eastAsia="Times New Roman" w:hAnsi="Times New Roman" w:cs="Times New Roman"/>
          <w:sz w:val="24"/>
          <w:szCs w:val="24"/>
          <w:lang w:eastAsia="en-GB"/>
        </w:rPr>
        <w:t xml:space="preserve">, 2) </w:t>
      </w:r>
      <w:r w:rsidRPr="00D82831">
        <w:rPr>
          <w:rFonts w:ascii="Times New Roman" w:eastAsia="Times New Roman" w:hAnsi="Times New Roman" w:cs="Times New Roman"/>
          <w:b/>
          <w:bCs/>
          <w:sz w:val="24"/>
          <w:szCs w:val="24"/>
          <w:lang w:eastAsia="en-GB"/>
        </w:rPr>
        <w:t>Common Noun,</w:t>
      </w:r>
      <w:r w:rsidRPr="00D82831">
        <w:rPr>
          <w:rFonts w:ascii="Times New Roman" w:eastAsia="Times New Roman" w:hAnsi="Times New Roman" w:cs="Times New Roman"/>
          <w:sz w:val="24"/>
          <w:szCs w:val="24"/>
          <w:lang w:eastAsia="en-GB"/>
        </w:rPr>
        <w:t xml:space="preserve"> 3) </w:t>
      </w:r>
      <w:r w:rsidRPr="00D82831">
        <w:rPr>
          <w:rFonts w:ascii="Times New Roman" w:eastAsia="Times New Roman" w:hAnsi="Times New Roman" w:cs="Times New Roman"/>
          <w:b/>
          <w:bCs/>
          <w:sz w:val="24"/>
          <w:szCs w:val="24"/>
          <w:lang w:eastAsia="en-GB"/>
        </w:rPr>
        <w:t>Material Noun,</w:t>
      </w:r>
      <w:r w:rsidRPr="00D82831">
        <w:rPr>
          <w:rFonts w:ascii="Times New Roman" w:eastAsia="Times New Roman" w:hAnsi="Times New Roman" w:cs="Times New Roman"/>
          <w:sz w:val="24"/>
          <w:szCs w:val="24"/>
          <w:lang w:eastAsia="en-GB"/>
        </w:rPr>
        <w:t xml:space="preserve"> 4) </w:t>
      </w:r>
      <w:r w:rsidRPr="00D82831">
        <w:rPr>
          <w:rFonts w:ascii="Times New Roman" w:eastAsia="Times New Roman" w:hAnsi="Times New Roman" w:cs="Times New Roman"/>
          <w:b/>
          <w:bCs/>
          <w:sz w:val="24"/>
          <w:szCs w:val="24"/>
          <w:lang w:eastAsia="en-GB"/>
        </w:rPr>
        <w:t>Collective Noun</w:t>
      </w:r>
      <w:r w:rsidRPr="00D82831">
        <w:rPr>
          <w:rFonts w:ascii="Times New Roman" w:eastAsia="Times New Roman" w:hAnsi="Times New Roman" w:cs="Times New Roman"/>
          <w:sz w:val="24"/>
          <w:szCs w:val="24"/>
          <w:lang w:eastAsia="en-GB"/>
        </w:rPr>
        <w:t xml:space="preserve"> and 5) </w:t>
      </w:r>
      <w:r w:rsidRPr="00D82831">
        <w:rPr>
          <w:rFonts w:ascii="Times New Roman" w:eastAsia="Times New Roman" w:hAnsi="Times New Roman" w:cs="Times New Roman"/>
          <w:b/>
          <w:bCs/>
          <w:sz w:val="24"/>
          <w:szCs w:val="24"/>
          <w:lang w:eastAsia="en-GB"/>
        </w:rPr>
        <w:t xml:space="preserve">Abstract Noun. </w:t>
      </w:r>
    </w:p>
    <w:p w14:paraId="7C42F4D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In this lesson, we will have a brief discussion on different kinds of nouns.</w:t>
      </w:r>
    </w:p>
    <w:p w14:paraId="2FB87DA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1)      </w:t>
      </w:r>
      <w:r w:rsidRPr="00D82831">
        <w:rPr>
          <w:rFonts w:ascii="Times New Roman" w:eastAsia="Times New Roman" w:hAnsi="Times New Roman" w:cs="Times New Roman"/>
          <w:b/>
          <w:bCs/>
          <w:sz w:val="24"/>
          <w:szCs w:val="24"/>
          <w:lang w:eastAsia="en-GB"/>
        </w:rPr>
        <w:t>Proper Noun:</w:t>
      </w:r>
      <w:r w:rsidRPr="00D82831">
        <w:rPr>
          <w:rFonts w:ascii="Times New Roman" w:eastAsia="Times New Roman" w:hAnsi="Times New Roman" w:cs="Times New Roman"/>
          <w:sz w:val="24"/>
          <w:szCs w:val="24"/>
          <w:lang w:eastAsia="en-GB"/>
        </w:rPr>
        <w:t xml:space="preserve"> When the noun denotes one specific thing, place, or person as distinct from all others, it is called </w:t>
      </w:r>
      <w:r w:rsidRPr="00D82831">
        <w:rPr>
          <w:rFonts w:ascii="Times New Roman" w:eastAsia="Times New Roman" w:hAnsi="Times New Roman" w:cs="Times New Roman"/>
          <w:b/>
          <w:bCs/>
          <w:sz w:val="24"/>
          <w:szCs w:val="24"/>
          <w:lang w:eastAsia="en-GB"/>
        </w:rPr>
        <w:t>Proper Noun</w:t>
      </w:r>
      <w:r w:rsidRPr="00D82831">
        <w:rPr>
          <w:rFonts w:ascii="Times New Roman" w:eastAsia="Times New Roman" w:hAnsi="Times New Roman" w:cs="Times New Roman"/>
          <w:sz w:val="24"/>
          <w:szCs w:val="24"/>
          <w:lang w:eastAsia="en-GB"/>
        </w:rPr>
        <w:t xml:space="preserve">; like, </w:t>
      </w:r>
      <w:r w:rsidRPr="00D82831">
        <w:rPr>
          <w:rFonts w:ascii="Times New Roman" w:eastAsia="Times New Roman" w:hAnsi="Times New Roman" w:cs="Times New Roman"/>
          <w:i/>
          <w:iCs/>
          <w:sz w:val="24"/>
          <w:szCs w:val="24"/>
          <w:lang w:eastAsia="en-GB"/>
        </w:rPr>
        <w:t>John</w:t>
      </w:r>
      <w:r w:rsidRPr="00D82831">
        <w:rPr>
          <w:rFonts w:ascii="Times New Roman" w:eastAsia="Times New Roman" w:hAnsi="Times New Roman" w:cs="Times New Roman"/>
          <w:sz w:val="24"/>
          <w:szCs w:val="24"/>
          <w:lang w:eastAsia="en-GB"/>
        </w:rPr>
        <w:t xml:space="preserve"> (name of a person), </w:t>
      </w:r>
      <w:r w:rsidRPr="00D82831">
        <w:rPr>
          <w:rFonts w:ascii="Times New Roman" w:eastAsia="Times New Roman" w:hAnsi="Times New Roman" w:cs="Times New Roman"/>
          <w:i/>
          <w:iCs/>
          <w:sz w:val="24"/>
          <w:szCs w:val="24"/>
          <w:lang w:eastAsia="en-GB"/>
        </w:rPr>
        <w:t>London</w:t>
      </w:r>
      <w:r w:rsidRPr="00D82831">
        <w:rPr>
          <w:rFonts w:ascii="Times New Roman" w:eastAsia="Times New Roman" w:hAnsi="Times New Roman" w:cs="Times New Roman"/>
          <w:sz w:val="24"/>
          <w:szCs w:val="24"/>
          <w:lang w:eastAsia="en-GB"/>
        </w:rPr>
        <w:t xml:space="preserve"> (name of a place), and </w:t>
      </w:r>
      <w:r w:rsidRPr="00D82831">
        <w:rPr>
          <w:rFonts w:ascii="Times New Roman" w:eastAsia="Times New Roman" w:hAnsi="Times New Roman" w:cs="Times New Roman"/>
          <w:i/>
          <w:iCs/>
          <w:sz w:val="24"/>
          <w:szCs w:val="24"/>
          <w:lang w:eastAsia="en-GB"/>
        </w:rPr>
        <w:t>Bible</w:t>
      </w:r>
      <w:r w:rsidRPr="00D82831">
        <w:rPr>
          <w:rFonts w:ascii="Times New Roman" w:eastAsia="Times New Roman" w:hAnsi="Times New Roman" w:cs="Times New Roman"/>
          <w:sz w:val="24"/>
          <w:szCs w:val="24"/>
          <w:lang w:eastAsia="en-GB"/>
        </w:rPr>
        <w:t xml:space="preserve"> (name of a book).</w:t>
      </w:r>
    </w:p>
    <w:p w14:paraId="53B8697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N.B.</w:t>
      </w:r>
      <w:r w:rsidRPr="00D82831">
        <w:rPr>
          <w:rFonts w:ascii="Times New Roman" w:eastAsia="Times New Roman" w:hAnsi="Times New Roman" w:cs="Times New Roman"/>
          <w:sz w:val="24"/>
          <w:szCs w:val="24"/>
          <w:lang w:eastAsia="en-GB"/>
        </w:rPr>
        <w:t xml:space="preserve"> – A Proper Noun should always be commenced with capital letter.</w:t>
      </w:r>
    </w:p>
    <w:p w14:paraId="64B3149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w:t>
      </w:r>
      <w:r w:rsidRPr="00D82831">
        <w:rPr>
          <w:rFonts w:ascii="Times New Roman" w:eastAsia="Times New Roman" w:hAnsi="Times New Roman" w:cs="Times New Roman"/>
          <w:b/>
          <w:bCs/>
          <w:sz w:val="24"/>
          <w:szCs w:val="24"/>
          <w:lang w:eastAsia="en-GB"/>
        </w:rPr>
        <w:t>Common Noun</w:t>
      </w:r>
      <w:r w:rsidRPr="00D82831">
        <w:rPr>
          <w:rFonts w:ascii="Times New Roman" w:eastAsia="Times New Roman" w:hAnsi="Times New Roman" w:cs="Times New Roman"/>
          <w:sz w:val="24"/>
          <w:szCs w:val="24"/>
          <w:lang w:eastAsia="en-GB"/>
        </w:rPr>
        <w:t xml:space="preserve">: When the noun does not denote any particular person or thing; and is </w:t>
      </w:r>
      <w:r w:rsidRPr="00D82831">
        <w:rPr>
          <w:rFonts w:ascii="Times New Roman" w:eastAsia="Times New Roman" w:hAnsi="Times New Roman" w:cs="Times New Roman"/>
          <w:i/>
          <w:iCs/>
          <w:sz w:val="24"/>
          <w:szCs w:val="24"/>
          <w:lang w:eastAsia="en-GB"/>
        </w:rPr>
        <w:t>common to all things or persons of the same class</w:t>
      </w:r>
      <w:r w:rsidRPr="00D82831">
        <w:rPr>
          <w:rFonts w:ascii="Times New Roman" w:eastAsia="Times New Roman" w:hAnsi="Times New Roman" w:cs="Times New Roman"/>
          <w:sz w:val="24"/>
          <w:szCs w:val="24"/>
          <w:lang w:eastAsia="en-GB"/>
        </w:rPr>
        <w:t xml:space="preserve">, it is called </w:t>
      </w:r>
      <w:r w:rsidRPr="00D82831">
        <w:rPr>
          <w:rFonts w:ascii="Times New Roman" w:eastAsia="Times New Roman" w:hAnsi="Times New Roman" w:cs="Times New Roman"/>
          <w:b/>
          <w:bCs/>
          <w:sz w:val="24"/>
          <w:szCs w:val="24"/>
          <w:lang w:eastAsia="en-GB"/>
        </w:rPr>
        <w:t>Common Noun</w:t>
      </w:r>
      <w:r w:rsidRPr="00D82831">
        <w:rPr>
          <w:rFonts w:ascii="Times New Roman" w:eastAsia="Times New Roman" w:hAnsi="Times New Roman" w:cs="Times New Roman"/>
          <w:sz w:val="24"/>
          <w:szCs w:val="24"/>
          <w:lang w:eastAsia="en-GB"/>
        </w:rPr>
        <w:t>; like, ‘man’, ‘city’, ‘book’.</w:t>
      </w:r>
    </w:p>
    <w:p w14:paraId="452978D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Here, ‘man’ denotes any and every man. ‘City’ denotes all the cities in this world and ‘book’ points out all books.</w:t>
      </w:r>
    </w:p>
    <w:p w14:paraId="630E7CD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N.B.</w:t>
      </w:r>
      <w:r w:rsidRPr="00D82831">
        <w:rPr>
          <w:rFonts w:ascii="Times New Roman" w:eastAsia="Times New Roman" w:hAnsi="Times New Roman" w:cs="Times New Roman"/>
          <w:sz w:val="24"/>
          <w:szCs w:val="24"/>
          <w:lang w:eastAsia="en-GB"/>
        </w:rPr>
        <w:t xml:space="preserve"> – Sometimes, a </w:t>
      </w:r>
      <w:r w:rsidRPr="00D82831">
        <w:rPr>
          <w:rFonts w:ascii="Times New Roman" w:eastAsia="Times New Roman" w:hAnsi="Times New Roman" w:cs="Times New Roman"/>
          <w:b/>
          <w:bCs/>
          <w:sz w:val="24"/>
          <w:szCs w:val="24"/>
          <w:lang w:eastAsia="en-GB"/>
        </w:rPr>
        <w:t>Proper Noun</w:t>
      </w:r>
      <w:r w:rsidRPr="00D82831">
        <w:rPr>
          <w:rFonts w:ascii="Times New Roman" w:eastAsia="Times New Roman" w:hAnsi="Times New Roman" w:cs="Times New Roman"/>
          <w:sz w:val="24"/>
          <w:szCs w:val="24"/>
          <w:lang w:eastAsia="en-GB"/>
        </w:rPr>
        <w:t xml:space="preserve"> acts as a </w:t>
      </w:r>
      <w:r w:rsidRPr="00D82831">
        <w:rPr>
          <w:rFonts w:ascii="Times New Roman" w:eastAsia="Times New Roman" w:hAnsi="Times New Roman" w:cs="Times New Roman"/>
          <w:b/>
          <w:bCs/>
          <w:sz w:val="24"/>
          <w:szCs w:val="24"/>
          <w:lang w:eastAsia="en-GB"/>
        </w:rPr>
        <w:t>Common Noun</w:t>
      </w:r>
      <w:r w:rsidRPr="00D82831">
        <w:rPr>
          <w:rFonts w:ascii="Times New Roman" w:eastAsia="Times New Roman" w:hAnsi="Times New Roman" w:cs="Times New Roman"/>
          <w:sz w:val="24"/>
          <w:szCs w:val="24"/>
          <w:lang w:eastAsia="en-GB"/>
        </w:rPr>
        <w:t>, when it’s used in a general sense; like,</w:t>
      </w:r>
    </w:p>
    <w:p w14:paraId="3DD92E8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He is the Einstein (= the greatest mathematician) of this century.</w:t>
      </w:r>
    </w:p>
    <w:p w14:paraId="4FDB081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3)      </w:t>
      </w:r>
      <w:r w:rsidRPr="00D82831">
        <w:rPr>
          <w:rFonts w:ascii="Times New Roman" w:eastAsia="Times New Roman" w:hAnsi="Times New Roman" w:cs="Times New Roman"/>
          <w:b/>
          <w:bCs/>
          <w:sz w:val="24"/>
          <w:szCs w:val="24"/>
          <w:lang w:eastAsia="en-GB"/>
        </w:rPr>
        <w:t>Material Noun:</w:t>
      </w:r>
      <w:r w:rsidRPr="00D82831">
        <w:rPr>
          <w:rFonts w:ascii="Times New Roman" w:eastAsia="Times New Roman" w:hAnsi="Times New Roman" w:cs="Times New Roman"/>
          <w:sz w:val="24"/>
          <w:szCs w:val="24"/>
          <w:lang w:eastAsia="en-GB"/>
        </w:rPr>
        <w:t xml:space="preserve"> A </w:t>
      </w:r>
      <w:r w:rsidRPr="00D82831">
        <w:rPr>
          <w:rFonts w:ascii="Times New Roman" w:eastAsia="Times New Roman" w:hAnsi="Times New Roman" w:cs="Times New Roman"/>
          <w:b/>
          <w:bCs/>
          <w:sz w:val="24"/>
          <w:szCs w:val="24"/>
          <w:lang w:eastAsia="en-GB"/>
        </w:rPr>
        <w:t>Material Noun</w:t>
      </w:r>
      <w:r w:rsidRPr="00D82831">
        <w:rPr>
          <w:rFonts w:ascii="Times New Roman" w:eastAsia="Times New Roman" w:hAnsi="Times New Roman" w:cs="Times New Roman"/>
          <w:sz w:val="24"/>
          <w:szCs w:val="24"/>
          <w:lang w:eastAsia="en-GB"/>
        </w:rPr>
        <w:t xml:space="preserve"> denotes a substance or a matter of which a thing is made; like,</w:t>
      </w:r>
    </w:p>
    <w:p w14:paraId="20D2881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Air</w:t>
      </w:r>
      <w:r w:rsidRPr="00D82831">
        <w:rPr>
          <w:rFonts w:ascii="Times New Roman" w:eastAsia="Times New Roman" w:hAnsi="Times New Roman" w:cs="Times New Roman"/>
          <w:sz w:val="24"/>
          <w:szCs w:val="24"/>
          <w:lang w:eastAsia="en-GB"/>
        </w:rPr>
        <w:t xml:space="preserve"> is lighter then </w:t>
      </w:r>
      <w:r w:rsidRPr="00D82831">
        <w:rPr>
          <w:rFonts w:ascii="Times New Roman" w:eastAsia="Times New Roman" w:hAnsi="Times New Roman" w:cs="Times New Roman"/>
          <w:i/>
          <w:iCs/>
          <w:sz w:val="24"/>
          <w:szCs w:val="24"/>
          <w:lang w:eastAsia="en-GB"/>
        </w:rPr>
        <w:t>water</w:t>
      </w:r>
      <w:r w:rsidRPr="00D82831">
        <w:rPr>
          <w:rFonts w:ascii="Times New Roman" w:eastAsia="Times New Roman" w:hAnsi="Times New Roman" w:cs="Times New Roman"/>
          <w:sz w:val="24"/>
          <w:szCs w:val="24"/>
          <w:lang w:eastAsia="en-GB"/>
        </w:rPr>
        <w:t>.</w:t>
      </w:r>
    </w:p>
    <w:p w14:paraId="47BCA2F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Fish</w:t>
      </w:r>
      <w:r w:rsidRPr="00D82831">
        <w:rPr>
          <w:rFonts w:ascii="Times New Roman" w:eastAsia="Times New Roman" w:hAnsi="Times New Roman" w:cs="Times New Roman"/>
          <w:sz w:val="24"/>
          <w:szCs w:val="24"/>
          <w:lang w:eastAsia="en-GB"/>
        </w:rPr>
        <w:t xml:space="preserve"> is a good food.</w:t>
      </w:r>
    </w:p>
    <w:p w14:paraId="2AC5B7A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Cow eats </w:t>
      </w:r>
      <w:r w:rsidRPr="00D82831">
        <w:rPr>
          <w:rFonts w:ascii="Times New Roman" w:eastAsia="Times New Roman" w:hAnsi="Times New Roman" w:cs="Times New Roman"/>
          <w:i/>
          <w:iCs/>
          <w:sz w:val="24"/>
          <w:szCs w:val="24"/>
          <w:lang w:eastAsia="en-GB"/>
        </w:rPr>
        <w:t>grass</w:t>
      </w:r>
      <w:r w:rsidRPr="00D82831">
        <w:rPr>
          <w:rFonts w:ascii="Times New Roman" w:eastAsia="Times New Roman" w:hAnsi="Times New Roman" w:cs="Times New Roman"/>
          <w:sz w:val="24"/>
          <w:szCs w:val="24"/>
          <w:lang w:eastAsia="en-GB"/>
        </w:rPr>
        <w:t>.</w:t>
      </w:r>
    </w:p>
    <w:p w14:paraId="7E2433A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Rice</w:t>
      </w:r>
      <w:r w:rsidRPr="00D82831">
        <w:rPr>
          <w:rFonts w:ascii="Times New Roman" w:eastAsia="Times New Roman" w:hAnsi="Times New Roman" w:cs="Times New Roman"/>
          <w:sz w:val="24"/>
          <w:szCs w:val="24"/>
          <w:lang w:eastAsia="en-GB"/>
        </w:rPr>
        <w:t xml:space="preserve"> is a staple food.</w:t>
      </w:r>
    </w:p>
    <w:p w14:paraId="4DDF46C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Fire</w:t>
      </w:r>
      <w:r w:rsidRPr="00D82831">
        <w:rPr>
          <w:rFonts w:ascii="Times New Roman" w:eastAsia="Times New Roman" w:hAnsi="Times New Roman" w:cs="Times New Roman"/>
          <w:sz w:val="24"/>
          <w:szCs w:val="24"/>
          <w:lang w:eastAsia="en-GB"/>
        </w:rPr>
        <w:t xml:space="preserve"> burns.</w:t>
      </w:r>
    </w:p>
    <w:p w14:paraId="09ABB69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Book is made of </w:t>
      </w:r>
      <w:r w:rsidRPr="00D82831">
        <w:rPr>
          <w:rFonts w:ascii="Times New Roman" w:eastAsia="Times New Roman" w:hAnsi="Times New Roman" w:cs="Times New Roman"/>
          <w:i/>
          <w:iCs/>
          <w:sz w:val="24"/>
          <w:szCs w:val="24"/>
          <w:lang w:eastAsia="en-GB"/>
        </w:rPr>
        <w:t>paper</w:t>
      </w:r>
      <w:r w:rsidRPr="00D82831">
        <w:rPr>
          <w:rFonts w:ascii="Times New Roman" w:eastAsia="Times New Roman" w:hAnsi="Times New Roman" w:cs="Times New Roman"/>
          <w:sz w:val="24"/>
          <w:szCs w:val="24"/>
          <w:lang w:eastAsia="en-GB"/>
        </w:rPr>
        <w:t>.</w:t>
      </w:r>
    </w:p>
    <w:p w14:paraId="1B884DF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We write with </w:t>
      </w:r>
      <w:r w:rsidRPr="00D82831">
        <w:rPr>
          <w:rFonts w:ascii="Times New Roman" w:eastAsia="Times New Roman" w:hAnsi="Times New Roman" w:cs="Times New Roman"/>
          <w:i/>
          <w:iCs/>
          <w:sz w:val="24"/>
          <w:szCs w:val="24"/>
          <w:lang w:eastAsia="en-GB"/>
        </w:rPr>
        <w:t>ink.</w:t>
      </w:r>
    </w:p>
    <w:p w14:paraId="5724D746"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All the italics words are examples of </w:t>
      </w:r>
      <w:r w:rsidRPr="00D82831">
        <w:rPr>
          <w:rFonts w:ascii="Times New Roman" w:eastAsia="Times New Roman" w:hAnsi="Times New Roman" w:cs="Times New Roman"/>
          <w:b/>
          <w:bCs/>
          <w:sz w:val="24"/>
          <w:szCs w:val="24"/>
          <w:lang w:eastAsia="en-GB"/>
        </w:rPr>
        <w:t xml:space="preserve">Material Noun. </w:t>
      </w:r>
    </w:p>
    <w:p w14:paraId="3B6375A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N.B.</w:t>
      </w:r>
      <w:r w:rsidRPr="00D82831">
        <w:rPr>
          <w:rFonts w:ascii="Times New Roman" w:eastAsia="Times New Roman" w:hAnsi="Times New Roman" w:cs="Times New Roman"/>
          <w:sz w:val="24"/>
          <w:szCs w:val="24"/>
          <w:lang w:eastAsia="en-GB"/>
        </w:rPr>
        <w:t xml:space="preserve"> – According to the sense, the same word can be used as a </w:t>
      </w:r>
      <w:r w:rsidRPr="00D82831">
        <w:rPr>
          <w:rFonts w:ascii="Times New Roman" w:eastAsia="Times New Roman" w:hAnsi="Times New Roman" w:cs="Times New Roman"/>
          <w:b/>
          <w:bCs/>
          <w:sz w:val="24"/>
          <w:szCs w:val="24"/>
          <w:lang w:eastAsia="en-GB"/>
        </w:rPr>
        <w:t>Common Noun</w:t>
      </w:r>
      <w:r w:rsidRPr="00D82831">
        <w:rPr>
          <w:rFonts w:ascii="Times New Roman" w:eastAsia="Times New Roman" w:hAnsi="Times New Roman" w:cs="Times New Roman"/>
          <w:sz w:val="24"/>
          <w:szCs w:val="24"/>
          <w:lang w:eastAsia="en-GB"/>
        </w:rPr>
        <w:t xml:space="preserve"> or a </w:t>
      </w:r>
      <w:r w:rsidRPr="00D82831">
        <w:rPr>
          <w:rFonts w:ascii="Times New Roman" w:eastAsia="Times New Roman" w:hAnsi="Times New Roman" w:cs="Times New Roman"/>
          <w:b/>
          <w:bCs/>
          <w:sz w:val="24"/>
          <w:szCs w:val="24"/>
          <w:lang w:eastAsia="en-GB"/>
        </w:rPr>
        <w:t>Material Noun.</w:t>
      </w:r>
    </w:p>
    <w:p w14:paraId="71A4ECE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“Cow gives </w:t>
      </w:r>
      <w:r w:rsidRPr="00D82831">
        <w:rPr>
          <w:rFonts w:ascii="Times New Roman" w:eastAsia="Times New Roman" w:hAnsi="Times New Roman" w:cs="Times New Roman"/>
          <w:i/>
          <w:iCs/>
          <w:sz w:val="24"/>
          <w:szCs w:val="24"/>
          <w:lang w:eastAsia="en-GB"/>
        </w:rPr>
        <w:t>milk</w:t>
      </w:r>
      <w:r w:rsidRPr="00D82831">
        <w:rPr>
          <w:rFonts w:ascii="Times New Roman" w:eastAsia="Times New Roman" w:hAnsi="Times New Roman" w:cs="Times New Roman"/>
          <w:sz w:val="24"/>
          <w:szCs w:val="24"/>
          <w:lang w:eastAsia="en-GB"/>
        </w:rPr>
        <w:t>”. In this sentence, ‘</w:t>
      </w:r>
      <w:r w:rsidRPr="00D82831">
        <w:rPr>
          <w:rFonts w:ascii="Times New Roman" w:eastAsia="Times New Roman" w:hAnsi="Times New Roman" w:cs="Times New Roman"/>
          <w:i/>
          <w:iCs/>
          <w:sz w:val="24"/>
          <w:szCs w:val="24"/>
          <w:lang w:eastAsia="en-GB"/>
        </w:rPr>
        <w:t>milk’</w:t>
      </w:r>
      <w:r w:rsidRPr="00D82831">
        <w:rPr>
          <w:rFonts w:ascii="Times New Roman" w:eastAsia="Times New Roman" w:hAnsi="Times New Roman" w:cs="Times New Roman"/>
          <w:sz w:val="24"/>
          <w:szCs w:val="24"/>
          <w:lang w:eastAsia="en-GB"/>
        </w:rPr>
        <w:t xml:space="preserve"> is represented as a </w:t>
      </w:r>
      <w:r w:rsidRPr="00D82831">
        <w:rPr>
          <w:rFonts w:ascii="Times New Roman" w:eastAsia="Times New Roman" w:hAnsi="Times New Roman" w:cs="Times New Roman"/>
          <w:b/>
          <w:bCs/>
          <w:sz w:val="24"/>
          <w:szCs w:val="24"/>
          <w:lang w:eastAsia="en-GB"/>
        </w:rPr>
        <w:t>Common Noun</w:t>
      </w:r>
      <w:r w:rsidRPr="00D82831">
        <w:rPr>
          <w:rFonts w:ascii="Times New Roman" w:eastAsia="Times New Roman" w:hAnsi="Times New Roman" w:cs="Times New Roman"/>
          <w:sz w:val="24"/>
          <w:szCs w:val="24"/>
          <w:lang w:eastAsia="en-GB"/>
        </w:rPr>
        <w:t>.</w:t>
      </w:r>
    </w:p>
    <w:p w14:paraId="5F21D32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b)      “</w:t>
      </w:r>
      <w:r w:rsidRPr="00D82831">
        <w:rPr>
          <w:rFonts w:ascii="Times New Roman" w:eastAsia="Times New Roman" w:hAnsi="Times New Roman" w:cs="Times New Roman"/>
          <w:i/>
          <w:iCs/>
          <w:sz w:val="24"/>
          <w:szCs w:val="24"/>
          <w:lang w:eastAsia="en-GB"/>
        </w:rPr>
        <w:t>Milk</w:t>
      </w:r>
      <w:r w:rsidRPr="00D82831">
        <w:rPr>
          <w:rFonts w:ascii="Times New Roman" w:eastAsia="Times New Roman" w:hAnsi="Times New Roman" w:cs="Times New Roman"/>
          <w:sz w:val="24"/>
          <w:szCs w:val="24"/>
          <w:lang w:eastAsia="en-GB"/>
        </w:rPr>
        <w:t xml:space="preserve"> is a balanced food”. In this sentence, ‘</w:t>
      </w:r>
      <w:r w:rsidRPr="00D82831">
        <w:rPr>
          <w:rFonts w:ascii="Times New Roman" w:eastAsia="Times New Roman" w:hAnsi="Times New Roman" w:cs="Times New Roman"/>
          <w:i/>
          <w:iCs/>
          <w:sz w:val="24"/>
          <w:szCs w:val="24"/>
          <w:lang w:eastAsia="en-GB"/>
        </w:rPr>
        <w:t>milk’</w:t>
      </w:r>
      <w:r w:rsidRPr="00D82831">
        <w:rPr>
          <w:rFonts w:ascii="Times New Roman" w:eastAsia="Times New Roman" w:hAnsi="Times New Roman" w:cs="Times New Roman"/>
          <w:sz w:val="24"/>
          <w:szCs w:val="24"/>
          <w:lang w:eastAsia="en-GB"/>
        </w:rPr>
        <w:t xml:space="preserve"> is a </w:t>
      </w:r>
      <w:r w:rsidRPr="00D82831">
        <w:rPr>
          <w:rFonts w:ascii="Times New Roman" w:eastAsia="Times New Roman" w:hAnsi="Times New Roman" w:cs="Times New Roman"/>
          <w:b/>
          <w:bCs/>
          <w:sz w:val="24"/>
          <w:szCs w:val="24"/>
          <w:lang w:eastAsia="en-GB"/>
        </w:rPr>
        <w:t>Material Noun</w:t>
      </w:r>
      <w:r w:rsidRPr="00D82831">
        <w:rPr>
          <w:rFonts w:ascii="Times New Roman" w:eastAsia="Times New Roman" w:hAnsi="Times New Roman" w:cs="Times New Roman"/>
          <w:sz w:val="24"/>
          <w:szCs w:val="24"/>
          <w:lang w:eastAsia="en-GB"/>
        </w:rPr>
        <w:t>.</w:t>
      </w:r>
    </w:p>
    <w:p w14:paraId="2FAD783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4)      </w:t>
      </w:r>
      <w:r w:rsidRPr="00D82831">
        <w:rPr>
          <w:rFonts w:ascii="Times New Roman" w:eastAsia="Times New Roman" w:hAnsi="Times New Roman" w:cs="Times New Roman"/>
          <w:b/>
          <w:bCs/>
          <w:sz w:val="24"/>
          <w:szCs w:val="24"/>
          <w:lang w:eastAsia="en-GB"/>
        </w:rPr>
        <w:t>Collective Noun</w:t>
      </w:r>
      <w:r w:rsidRPr="00D82831">
        <w:rPr>
          <w:rFonts w:ascii="Times New Roman" w:eastAsia="Times New Roman" w:hAnsi="Times New Roman" w:cs="Times New Roman"/>
          <w:sz w:val="24"/>
          <w:szCs w:val="24"/>
          <w:lang w:eastAsia="en-GB"/>
        </w:rPr>
        <w:t xml:space="preserve">: When the noun denotes a group or a collection of objects, considered as single complete whole, it is called </w:t>
      </w:r>
      <w:r w:rsidRPr="00D82831">
        <w:rPr>
          <w:rFonts w:ascii="Times New Roman" w:eastAsia="Times New Roman" w:hAnsi="Times New Roman" w:cs="Times New Roman"/>
          <w:b/>
          <w:bCs/>
          <w:sz w:val="24"/>
          <w:szCs w:val="24"/>
          <w:lang w:eastAsia="en-GB"/>
        </w:rPr>
        <w:t>Collective Noun.</w:t>
      </w:r>
      <w:r w:rsidRPr="00D82831">
        <w:rPr>
          <w:rFonts w:ascii="Times New Roman" w:eastAsia="Times New Roman" w:hAnsi="Times New Roman" w:cs="Times New Roman"/>
          <w:sz w:val="24"/>
          <w:szCs w:val="24"/>
          <w:lang w:eastAsia="en-GB"/>
        </w:rPr>
        <w:t xml:space="preserve"> These objects can be animals, emotions, people, concepts, inanimate things or other things. For example;</w:t>
      </w:r>
    </w:p>
    <w:p w14:paraId="2CE9F76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A </w:t>
      </w:r>
      <w:r w:rsidRPr="00D82831">
        <w:rPr>
          <w:rFonts w:ascii="Times New Roman" w:eastAsia="Times New Roman" w:hAnsi="Times New Roman" w:cs="Times New Roman"/>
          <w:i/>
          <w:iCs/>
          <w:sz w:val="24"/>
          <w:szCs w:val="24"/>
          <w:lang w:eastAsia="en-GB"/>
        </w:rPr>
        <w:t>hive</w:t>
      </w:r>
      <w:r w:rsidRPr="00D82831">
        <w:rPr>
          <w:rFonts w:ascii="Times New Roman" w:eastAsia="Times New Roman" w:hAnsi="Times New Roman" w:cs="Times New Roman"/>
          <w:sz w:val="24"/>
          <w:szCs w:val="24"/>
          <w:lang w:eastAsia="en-GB"/>
        </w:rPr>
        <w:t xml:space="preserve"> of bees; there can be millions of bees, but only one </w:t>
      </w:r>
      <w:r w:rsidRPr="00D82831">
        <w:rPr>
          <w:rFonts w:ascii="Times New Roman" w:eastAsia="Times New Roman" w:hAnsi="Times New Roman" w:cs="Times New Roman"/>
          <w:i/>
          <w:iCs/>
          <w:sz w:val="24"/>
          <w:szCs w:val="24"/>
          <w:lang w:eastAsia="en-GB"/>
        </w:rPr>
        <w:t>hive</w:t>
      </w:r>
      <w:r w:rsidRPr="00D82831">
        <w:rPr>
          <w:rFonts w:ascii="Times New Roman" w:eastAsia="Times New Roman" w:hAnsi="Times New Roman" w:cs="Times New Roman"/>
          <w:sz w:val="24"/>
          <w:szCs w:val="24"/>
          <w:lang w:eastAsia="en-GB"/>
        </w:rPr>
        <w:t xml:space="preserve">. In this sentence, ‘bees’ is the Common Noun that denotes all bees, but </w:t>
      </w:r>
      <w:r w:rsidRPr="00D82831">
        <w:rPr>
          <w:rFonts w:ascii="Times New Roman" w:eastAsia="Times New Roman" w:hAnsi="Times New Roman" w:cs="Times New Roman"/>
          <w:i/>
          <w:iCs/>
          <w:sz w:val="24"/>
          <w:szCs w:val="24"/>
          <w:lang w:eastAsia="en-GB"/>
        </w:rPr>
        <w:t>hive</w:t>
      </w:r>
      <w:r w:rsidRPr="00D82831">
        <w:rPr>
          <w:rFonts w:ascii="Times New Roman" w:eastAsia="Times New Roman" w:hAnsi="Times New Roman" w:cs="Times New Roman"/>
          <w:sz w:val="24"/>
          <w:szCs w:val="24"/>
          <w:lang w:eastAsia="en-GB"/>
        </w:rPr>
        <w:t xml:space="preserve"> is a </w:t>
      </w:r>
      <w:r w:rsidRPr="00D82831">
        <w:rPr>
          <w:rFonts w:ascii="Times New Roman" w:eastAsia="Times New Roman" w:hAnsi="Times New Roman" w:cs="Times New Roman"/>
          <w:b/>
          <w:bCs/>
          <w:sz w:val="24"/>
          <w:szCs w:val="24"/>
          <w:lang w:eastAsia="en-GB"/>
        </w:rPr>
        <w:t>Collective Noun</w:t>
      </w:r>
      <w:r w:rsidRPr="00D82831">
        <w:rPr>
          <w:rFonts w:ascii="Times New Roman" w:eastAsia="Times New Roman" w:hAnsi="Times New Roman" w:cs="Times New Roman"/>
          <w:sz w:val="24"/>
          <w:szCs w:val="24"/>
          <w:lang w:eastAsia="en-GB"/>
        </w:rPr>
        <w:t>; since it stands for all bees in it and not for any particular bee.</w:t>
      </w:r>
    </w:p>
    <w:p w14:paraId="26C4017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5)      </w:t>
      </w:r>
      <w:r w:rsidRPr="00D82831">
        <w:rPr>
          <w:rFonts w:ascii="Times New Roman" w:eastAsia="Times New Roman" w:hAnsi="Times New Roman" w:cs="Times New Roman"/>
          <w:b/>
          <w:bCs/>
          <w:sz w:val="24"/>
          <w:szCs w:val="24"/>
          <w:lang w:eastAsia="en-GB"/>
        </w:rPr>
        <w:t>Abstract Noun</w:t>
      </w:r>
      <w:r w:rsidRPr="00D82831">
        <w:rPr>
          <w:rFonts w:ascii="Times New Roman" w:eastAsia="Times New Roman" w:hAnsi="Times New Roman" w:cs="Times New Roman"/>
          <w:sz w:val="24"/>
          <w:szCs w:val="24"/>
          <w:lang w:eastAsia="en-GB"/>
        </w:rPr>
        <w:t xml:space="preserve">: When the noun denotes some </w:t>
      </w:r>
      <w:r w:rsidRPr="00D82831">
        <w:rPr>
          <w:rFonts w:ascii="Times New Roman" w:eastAsia="Times New Roman" w:hAnsi="Times New Roman" w:cs="Times New Roman"/>
          <w:i/>
          <w:iCs/>
          <w:sz w:val="24"/>
          <w:szCs w:val="24"/>
          <w:lang w:eastAsia="en-GB"/>
        </w:rPr>
        <w:t xml:space="preserve">state, action </w:t>
      </w:r>
      <w:r w:rsidRPr="00D82831">
        <w:rPr>
          <w:rFonts w:ascii="Times New Roman" w:eastAsia="Times New Roman" w:hAnsi="Times New Roman" w:cs="Times New Roman"/>
          <w:sz w:val="24"/>
          <w:szCs w:val="24"/>
          <w:lang w:eastAsia="en-GB"/>
        </w:rPr>
        <w:t xml:space="preserve">or </w:t>
      </w:r>
      <w:r w:rsidRPr="00D82831">
        <w:rPr>
          <w:rFonts w:ascii="Times New Roman" w:eastAsia="Times New Roman" w:hAnsi="Times New Roman" w:cs="Times New Roman"/>
          <w:i/>
          <w:iCs/>
          <w:sz w:val="24"/>
          <w:szCs w:val="24"/>
          <w:lang w:eastAsia="en-GB"/>
        </w:rPr>
        <w:t>quality</w:t>
      </w:r>
      <w:r w:rsidRPr="00D82831">
        <w:rPr>
          <w:rFonts w:ascii="Times New Roman" w:eastAsia="Times New Roman" w:hAnsi="Times New Roman" w:cs="Times New Roman"/>
          <w:sz w:val="24"/>
          <w:szCs w:val="24"/>
          <w:lang w:eastAsia="en-GB"/>
        </w:rPr>
        <w:t xml:space="preserve"> apart from anything having quality, etc. Abstract nouns can’t be touched, smelt, heard, tasted or seen; like,</w:t>
      </w:r>
    </w:p>
    <w:p w14:paraId="4878A85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We know that milk is</w:t>
      </w:r>
      <w:r w:rsidRPr="00D82831">
        <w:rPr>
          <w:rFonts w:ascii="Times New Roman" w:eastAsia="Times New Roman" w:hAnsi="Times New Roman" w:cs="Times New Roman"/>
          <w:i/>
          <w:iCs/>
          <w:sz w:val="24"/>
          <w:szCs w:val="24"/>
          <w:lang w:eastAsia="en-GB"/>
        </w:rPr>
        <w:t xml:space="preserve"> white</w:t>
      </w:r>
      <w:r w:rsidRPr="00D82831">
        <w:rPr>
          <w:rFonts w:ascii="Times New Roman" w:eastAsia="Times New Roman" w:hAnsi="Times New Roman" w:cs="Times New Roman"/>
          <w:sz w:val="24"/>
          <w:szCs w:val="24"/>
          <w:lang w:eastAsia="en-GB"/>
        </w:rPr>
        <w:t xml:space="preserve">. We also know that tooth is </w:t>
      </w:r>
      <w:r w:rsidRPr="00D82831">
        <w:rPr>
          <w:rFonts w:ascii="Times New Roman" w:eastAsia="Times New Roman" w:hAnsi="Times New Roman" w:cs="Times New Roman"/>
          <w:i/>
          <w:iCs/>
          <w:sz w:val="24"/>
          <w:szCs w:val="24"/>
          <w:lang w:eastAsia="en-GB"/>
        </w:rPr>
        <w:t>white.</w:t>
      </w:r>
      <w:r w:rsidRPr="00D82831">
        <w:rPr>
          <w:rFonts w:ascii="Times New Roman" w:eastAsia="Times New Roman" w:hAnsi="Times New Roman" w:cs="Times New Roman"/>
          <w:sz w:val="24"/>
          <w:szCs w:val="24"/>
          <w:lang w:eastAsia="en-GB"/>
        </w:rPr>
        <w:t xml:space="preserve"> We can so talked about </w:t>
      </w:r>
      <w:r w:rsidRPr="00D82831">
        <w:rPr>
          <w:rFonts w:ascii="Times New Roman" w:eastAsia="Times New Roman" w:hAnsi="Times New Roman" w:cs="Times New Roman"/>
          <w:i/>
          <w:iCs/>
          <w:sz w:val="24"/>
          <w:szCs w:val="24"/>
          <w:lang w:eastAsia="en-GB"/>
        </w:rPr>
        <w:t xml:space="preserve">whiteness </w:t>
      </w:r>
      <w:r w:rsidRPr="00D82831">
        <w:rPr>
          <w:rFonts w:ascii="Times New Roman" w:eastAsia="Times New Roman" w:hAnsi="Times New Roman" w:cs="Times New Roman"/>
          <w:sz w:val="24"/>
          <w:szCs w:val="24"/>
          <w:lang w:eastAsia="en-GB"/>
        </w:rPr>
        <w:t xml:space="preserve">apart from tooth or milk or anything which is white. Therefore, </w:t>
      </w:r>
      <w:r w:rsidRPr="00D82831">
        <w:rPr>
          <w:rFonts w:ascii="Times New Roman" w:eastAsia="Times New Roman" w:hAnsi="Times New Roman" w:cs="Times New Roman"/>
          <w:i/>
          <w:iCs/>
          <w:sz w:val="24"/>
          <w:szCs w:val="24"/>
          <w:lang w:eastAsia="en-GB"/>
        </w:rPr>
        <w:t>whiteness</w:t>
      </w:r>
      <w:r w:rsidRPr="00D82831">
        <w:rPr>
          <w:rFonts w:ascii="Times New Roman" w:eastAsia="Times New Roman" w:hAnsi="Times New Roman" w:cs="Times New Roman"/>
          <w:sz w:val="24"/>
          <w:szCs w:val="24"/>
          <w:lang w:eastAsia="en-GB"/>
        </w:rPr>
        <w:t xml:space="preserve"> is the abstract noun in both the sentences.</w:t>
      </w:r>
    </w:p>
    <w:p w14:paraId="57DEEC5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State</w:t>
      </w:r>
      <w:r w:rsidRPr="00D82831">
        <w:rPr>
          <w:rFonts w:ascii="Times New Roman" w:eastAsia="Times New Roman" w:hAnsi="Times New Roman" w:cs="Times New Roman"/>
          <w:sz w:val="24"/>
          <w:szCs w:val="24"/>
          <w:lang w:eastAsia="en-GB"/>
        </w:rPr>
        <w:t xml:space="preserve"> – hardness, bondage, poverty, etc</w:t>
      </w:r>
    </w:p>
    <w:p w14:paraId="1E1DC48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Action</w:t>
      </w:r>
      <w:r w:rsidRPr="00D82831">
        <w:rPr>
          <w:rFonts w:ascii="Times New Roman" w:eastAsia="Times New Roman" w:hAnsi="Times New Roman" w:cs="Times New Roman"/>
          <w:sz w:val="24"/>
          <w:szCs w:val="24"/>
          <w:lang w:eastAsia="en-GB"/>
        </w:rPr>
        <w:t xml:space="preserve"> – choice, laughter, sight, etc.</w:t>
      </w:r>
    </w:p>
    <w:p w14:paraId="77098A1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Quality</w:t>
      </w:r>
      <w:r w:rsidRPr="00D82831">
        <w:rPr>
          <w:rFonts w:ascii="Times New Roman" w:eastAsia="Times New Roman" w:hAnsi="Times New Roman" w:cs="Times New Roman"/>
          <w:sz w:val="24"/>
          <w:szCs w:val="24"/>
          <w:lang w:eastAsia="en-GB"/>
        </w:rPr>
        <w:t xml:space="preserve"> – height, honesty, nobility, etc.</w:t>
      </w:r>
    </w:p>
    <w:p w14:paraId="4402A74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N.B.</w:t>
      </w:r>
      <w:r w:rsidRPr="00D82831">
        <w:rPr>
          <w:rFonts w:ascii="Times New Roman" w:eastAsia="Times New Roman" w:hAnsi="Times New Roman" w:cs="Times New Roman"/>
          <w:sz w:val="24"/>
          <w:szCs w:val="24"/>
          <w:lang w:eastAsia="en-GB"/>
        </w:rPr>
        <w:t xml:space="preserve"> – A same word may act as an </w:t>
      </w:r>
      <w:r w:rsidRPr="00D82831">
        <w:rPr>
          <w:rFonts w:ascii="Times New Roman" w:eastAsia="Times New Roman" w:hAnsi="Times New Roman" w:cs="Times New Roman"/>
          <w:b/>
          <w:bCs/>
          <w:sz w:val="24"/>
          <w:szCs w:val="24"/>
          <w:lang w:eastAsia="en-GB"/>
        </w:rPr>
        <w:t>Abstract Noun</w:t>
      </w:r>
      <w:r w:rsidRPr="00D82831">
        <w:rPr>
          <w:rFonts w:ascii="Times New Roman" w:eastAsia="Times New Roman" w:hAnsi="Times New Roman" w:cs="Times New Roman"/>
          <w:sz w:val="24"/>
          <w:szCs w:val="24"/>
          <w:lang w:eastAsia="en-GB"/>
        </w:rPr>
        <w:t xml:space="preserve"> or a </w:t>
      </w:r>
      <w:r w:rsidRPr="00D82831">
        <w:rPr>
          <w:rFonts w:ascii="Times New Roman" w:eastAsia="Times New Roman" w:hAnsi="Times New Roman" w:cs="Times New Roman"/>
          <w:b/>
          <w:bCs/>
          <w:sz w:val="24"/>
          <w:szCs w:val="24"/>
          <w:lang w:eastAsia="en-GB"/>
        </w:rPr>
        <w:t>Common Noun</w:t>
      </w:r>
      <w:r w:rsidRPr="00D82831">
        <w:rPr>
          <w:rFonts w:ascii="Times New Roman" w:eastAsia="Times New Roman" w:hAnsi="Times New Roman" w:cs="Times New Roman"/>
          <w:sz w:val="24"/>
          <w:szCs w:val="24"/>
          <w:lang w:eastAsia="en-GB"/>
        </w:rPr>
        <w:t xml:space="preserve">, as per the sense. If an </w:t>
      </w:r>
      <w:r w:rsidRPr="00D82831">
        <w:rPr>
          <w:rFonts w:ascii="Times New Roman" w:eastAsia="Times New Roman" w:hAnsi="Times New Roman" w:cs="Times New Roman"/>
          <w:b/>
          <w:bCs/>
          <w:sz w:val="24"/>
          <w:szCs w:val="24"/>
          <w:lang w:eastAsia="en-GB"/>
        </w:rPr>
        <w:t xml:space="preserve">Abstract Noun </w:t>
      </w:r>
      <w:r w:rsidRPr="00D82831">
        <w:rPr>
          <w:rFonts w:ascii="Times New Roman" w:eastAsia="Times New Roman" w:hAnsi="Times New Roman" w:cs="Times New Roman"/>
          <w:sz w:val="24"/>
          <w:szCs w:val="24"/>
          <w:lang w:eastAsia="en-GB"/>
        </w:rPr>
        <w:t xml:space="preserve">is used as a </w:t>
      </w:r>
      <w:r w:rsidRPr="00D82831">
        <w:rPr>
          <w:rFonts w:ascii="Times New Roman" w:eastAsia="Times New Roman" w:hAnsi="Times New Roman" w:cs="Times New Roman"/>
          <w:b/>
          <w:bCs/>
          <w:sz w:val="24"/>
          <w:szCs w:val="24"/>
          <w:lang w:eastAsia="en-GB"/>
        </w:rPr>
        <w:t xml:space="preserve">Common Noun, </w:t>
      </w:r>
      <w:r w:rsidRPr="00D82831">
        <w:rPr>
          <w:rFonts w:ascii="Times New Roman" w:eastAsia="Times New Roman" w:hAnsi="Times New Roman" w:cs="Times New Roman"/>
          <w:sz w:val="24"/>
          <w:szCs w:val="24"/>
          <w:lang w:eastAsia="en-GB"/>
        </w:rPr>
        <w:t xml:space="preserve">it means A) the </w:t>
      </w:r>
      <w:r w:rsidRPr="00D82831">
        <w:rPr>
          <w:rFonts w:ascii="Times New Roman" w:eastAsia="Times New Roman" w:hAnsi="Times New Roman" w:cs="Times New Roman"/>
          <w:i/>
          <w:iCs/>
          <w:sz w:val="24"/>
          <w:szCs w:val="24"/>
          <w:lang w:eastAsia="en-GB"/>
        </w:rPr>
        <w:t>person</w:t>
      </w:r>
      <w:r w:rsidRPr="00D82831">
        <w:rPr>
          <w:rFonts w:ascii="Times New Roman" w:eastAsia="Times New Roman" w:hAnsi="Times New Roman" w:cs="Times New Roman"/>
          <w:sz w:val="24"/>
          <w:szCs w:val="24"/>
          <w:lang w:eastAsia="en-GB"/>
        </w:rPr>
        <w:t xml:space="preserve"> having the quality, or B) the </w:t>
      </w:r>
      <w:r w:rsidRPr="00D82831">
        <w:rPr>
          <w:rFonts w:ascii="Times New Roman" w:eastAsia="Times New Roman" w:hAnsi="Times New Roman" w:cs="Times New Roman"/>
          <w:i/>
          <w:iCs/>
          <w:sz w:val="24"/>
          <w:szCs w:val="24"/>
          <w:lang w:eastAsia="en-GB"/>
        </w:rPr>
        <w:t>thing</w:t>
      </w:r>
      <w:r w:rsidRPr="00D82831">
        <w:rPr>
          <w:rFonts w:ascii="Times New Roman" w:eastAsia="Times New Roman" w:hAnsi="Times New Roman" w:cs="Times New Roman"/>
          <w:sz w:val="24"/>
          <w:szCs w:val="24"/>
          <w:lang w:eastAsia="en-GB"/>
        </w:rPr>
        <w:t xml:space="preserve"> to which the state, quality or action belongs:-</w:t>
      </w:r>
    </w:p>
    <w:p w14:paraId="34D77D3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u w:val="single"/>
          <w:lang w:eastAsia="en-GB"/>
        </w:rPr>
        <w:t xml:space="preserve">Instances of Persons </w:t>
      </w:r>
    </w:p>
    <w:p w14:paraId="49EAC86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Witness</w:t>
      </w:r>
      <w:r w:rsidRPr="00D82831">
        <w:rPr>
          <w:rFonts w:ascii="Times New Roman" w:eastAsia="Times New Roman" w:hAnsi="Times New Roman" w:cs="Times New Roman"/>
          <w:sz w:val="24"/>
          <w:szCs w:val="24"/>
          <w:lang w:eastAsia="en-GB"/>
        </w:rPr>
        <w:t xml:space="preserve"> – 1. Testimony or evidence </w:t>
      </w:r>
      <w:r w:rsidRPr="00D82831">
        <w:rPr>
          <w:rFonts w:ascii="Times New Roman" w:eastAsia="Times New Roman" w:hAnsi="Times New Roman" w:cs="Times New Roman"/>
          <w:b/>
          <w:bCs/>
          <w:sz w:val="24"/>
          <w:szCs w:val="24"/>
          <w:lang w:eastAsia="en-GB"/>
        </w:rPr>
        <w:t>(Abstract Noun)</w:t>
      </w:r>
    </w:p>
    <w:p w14:paraId="4F17A83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The person who gives evidence </w:t>
      </w:r>
      <w:r w:rsidRPr="00D82831">
        <w:rPr>
          <w:rFonts w:ascii="Times New Roman" w:eastAsia="Times New Roman" w:hAnsi="Times New Roman" w:cs="Times New Roman"/>
          <w:b/>
          <w:bCs/>
          <w:sz w:val="24"/>
          <w:szCs w:val="24"/>
          <w:lang w:eastAsia="en-GB"/>
        </w:rPr>
        <w:t>(Common Noun)</w:t>
      </w:r>
    </w:p>
    <w:p w14:paraId="599DC6D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Beauty – 1. The state or quality of being beautiful </w:t>
      </w:r>
      <w:r w:rsidRPr="00D82831">
        <w:rPr>
          <w:rFonts w:ascii="Times New Roman" w:eastAsia="Times New Roman" w:hAnsi="Times New Roman" w:cs="Times New Roman"/>
          <w:b/>
          <w:bCs/>
          <w:sz w:val="24"/>
          <w:szCs w:val="24"/>
          <w:lang w:eastAsia="en-GB"/>
        </w:rPr>
        <w:t>(Abstract Noun)</w:t>
      </w:r>
    </w:p>
    <w:p w14:paraId="14E1CCB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Who possesses beauty </w:t>
      </w:r>
      <w:r w:rsidRPr="00D82831">
        <w:rPr>
          <w:rFonts w:ascii="Times New Roman" w:eastAsia="Times New Roman" w:hAnsi="Times New Roman" w:cs="Times New Roman"/>
          <w:b/>
          <w:bCs/>
          <w:sz w:val="24"/>
          <w:szCs w:val="24"/>
          <w:lang w:eastAsia="en-GB"/>
        </w:rPr>
        <w:t>(Common Noun)</w:t>
      </w:r>
    </w:p>
    <w:p w14:paraId="3576910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u w:val="single"/>
          <w:lang w:eastAsia="en-GB"/>
        </w:rPr>
        <w:t xml:space="preserve">Instances of Things </w:t>
      </w:r>
    </w:p>
    <w:p w14:paraId="20A73EA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Speech</w:t>
      </w:r>
      <w:r w:rsidRPr="00D82831">
        <w:rPr>
          <w:rFonts w:ascii="Times New Roman" w:eastAsia="Times New Roman" w:hAnsi="Times New Roman" w:cs="Times New Roman"/>
          <w:sz w:val="24"/>
          <w:szCs w:val="24"/>
          <w:lang w:eastAsia="en-GB"/>
        </w:rPr>
        <w:t xml:space="preserve"> – 1. The sense of speaking </w:t>
      </w:r>
      <w:r w:rsidRPr="00D82831">
        <w:rPr>
          <w:rFonts w:ascii="Times New Roman" w:eastAsia="Times New Roman" w:hAnsi="Times New Roman" w:cs="Times New Roman"/>
          <w:b/>
          <w:bCs/>
          <w:sz w:val="24"/>
          <w:szCs w:val="24"/>
          <w:lang w:eastAsia="en-GB"/>
        </w:rPr>
        <w:t xml:space="preserve">(Abstract Noun) </w:t>
      </w:r>
    </w:p>
    <w:p w14:paraId="4B1C00A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The word spoken </w:t>
      </w:r>
      <w:r w:rsidRPr="00D82831">
        <w:rPr>
          <w:rFonts w:ascii="Times New Roman" w:eastAsia="Times New Roman" w:hAnsi="Times New Roman" w:cs="Times New Roman"/>
          <w:b/>
          <w:bCs/>
          <w:sz w:val="24"/>
          <w:szCs w:val="24"/>
          <w:lang w:eastAsia="en-GB"/>
        </w:rPr>
        <w:t xml:space="preserve">(Common Noun) </w:t>
      </w:r>
    </w:p>
    <w:p w14:paraId="0C5130E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Judgment</w:t>
      </w:r>
      <w:r w:rsidRPr="00D82831">
        <w:rPr>
          <w:rFonts w:ascii="Times New Roman" w:eastAsia="Times New Roman" w:hAnsi="Times New Roman" w:cs="Times New Roman"/>
          <w:b/>
          <w:bCs/>
          <w:sz w:val="24"/>
          <w:szCs w:val="24"/>
          <w:lang w:eastAsia="en-GB"/>
        </w:rPr>
        <w:t xml:space="preserve"> – </w:t>
      </w:r>
      <w:r w:rsidRPr="00D82831">
        <w:rPr>
          <w:rFonts w:ascii="Times New Roman" w:eastAsia="Times New Roman" w:hAnsi="Times New Roman" w:cs="Times New Roman"/>
          <w:sz w:val="24"/>
          <w:szCs w:val="24"/>
          <w:lang w:eastAsia="en-GB"/>
        </w:rPr>
        <w:t xml:space="preserve">1. The act of judging </w:t>
      </w:r>
      <w:r w:rsidRPr="00D82831">
        <w:rPr>
          <w:rFonts w:ascii="Times New Roman" w:eastAsia="Times New Roman" w:hAnsi="Times New Roman" w:cs="Times New Roman"/>
          <w:b/>
          <w:bCs/>
          <w:sz w:val="24"/>
          <w:szCs w:val="24"/>
          <w:lang w:eastAsia="en-GB"/>
        </w:rPr>
        <w:t>(Abstract Noun)</w:t>
      </w:r>
    </w:p>
    <w:p w14:paraId="21CCDC0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The decision given by judge </w:t>
      </w:r>
      <w:r w:rsidRPr="00D82831">
        <w:rPr>
          <w:rFonts w:ascii="Times New Roman" w:eastAsia="Times New Roman" w:hAnsi="Times New Roman" w:cs="Times New Roman"/>
          <w:b/>
          <w:bCs/>
          <w:sz w:val="24"/>
          <w:szCs w:val="24"/>
          <w:lang w:eastAsia="en-GB"/>
        </w:rPr>
        <w:t>(Common Noun)</w:t>
      </w:r>
    </w:p>
    <w:p w14:paraId="4B223D3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u w:val="single"/>
          <w:lang w:eastAsia="en-GB"/>
        </w:rPr>
        <w:t>Formation of Abstract Nouns</w:t>
      </w:r>
    </w:p>
    <w:p w14:paraId="7B93D2D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Abstract Nouns</w:t>
      </w:r>
      <w:r w:rsidRPr="00D82831">
        <w:rPr>
          <w:rFonts w:ascii="Times New Roman" w:eastAsia="Times New Roman" w:hAnsi="Times New Roman" w:cs="Times New Roman"/>
          <w:sz w:val="24"/>
          <w:szCs w:val="24"/>
          <w:lang w:eastAsia="en-GB"/>
        </w:rPr>
        <w:t xml:space="preserve"> may be formed from </w:t>
      </w:r>
      <w:r w:rsidRPr="00D82831">
        <w:rPr>
          <w:rFonts w:ascii="Times New Roman" w:eastAsia="Times New Roman" w:hAnsi="Times New Roman" w:cs="Times New Roman"/>
          <w:b/>
          <w:bCs/>
          <w:sz w:val="24"/>
          <w:szCs w:val="24"/>
          <w:lang w:eastAsia="en-GB"/>
        </w:rPr>
        <w:t>Common Nouns, Adjectives</w:t>
      </w:r>
      <w:r w:rsidRPr="00D82831">
        <w:rPr>
          <w:rFonts w:ascii="Times New Roman" w:eastAsia="Times New Roman" w:hAnsi="Times New Roman" w:cs="Times New Roman"/>
          <w:sz w:val="24"/>
          <w:szCs w:val="24"/>
          <w:lang w:eastAsia="en-GB"/>
        </w:rPr>
        <w:t xml:space="preserve"> or </w:t>
      </w:r>
      <w:r w:rsidRPr="00D82831">
        <w:rPr>
          <w:rFonts w:ascii="Times New Roman" w:eastAsia="Times New Roman" w:hAnsi="Times New Roman" w:cs="Times New Roman"/>
          <w:b/>
          <w:bCs/>
          <w:sz w:val="24"/>
          <w:szCs w:val="24"/>
          <w:lang w:eastAsia="en-GB"/>
        </w:rPr>
        <w:t>Verbs</w:t>
      </w:r>
      <w:r w:rsidRPr="00D82831">
        <w:rPr>
          <w:rFonts w:ascii="Times New Roman" w:eastAsia="Times New Roman" w:hAnsi="Times New Roman" w:cs="Times New Roman"/>
          <w:sz w:val="24"/>
          <w:szCs w:val="24"/>
          <w:lang w:eastAsia="en-GB"/>
        </w:rPr>
        <w:t>.</w:t>
      </w:r>
    </w:p>
    <w:p w14:paraId="710CEDE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Abstract Nouns</w:t>
      </w:r>
      <w:r w:rsidRPr="00D82831">
        <w:rPr>
          <w:rFonts w:ascii="Times New Roman" w:eastAsia="Times New Roman" w:hAnsi="Times New Roman" w:cs="Times New Roman"/>
          <w:sz w:val="24"/>
          <w:szCs w:val="24"/>
          <w:u w:val="single"/>
          <w:lang w:eastAsia="en-GB"/>
        </w:rPr>
        <w:t xml:space="preserve"> from </w:t>
      </w:r>
      <w:r w:rsidRPr="00D82831">
        <w:rPr>
          <w:rFonts w:ascii="Times New Roman" w:eastAsia="Times New Roman" w:hAnsi="Times New Roman" w:cs="Times New Roman"/>
          <w:b/>
          <w:bCs/>
          <w:sz w:val="24"/>
          <w:szCs w:val="24"/>
          <w:u w:val="single"/>
          <w:lang w:eastAsia="en-GB"/>
        </w:rPr>
        <w:t>Common Nouns</w:t>
      </w:r>
      <w:r w:rsidRPr="00D82831">
        <w:rPr>
          <w:rFonts w:ascii="Times New Roman" w:eastAsia="Times New Roman" w:hAnsi="Times New Roman" w:cs="Times New Roman"/>
          <w:sz w:val="24"/>
          <w:szCs w:val="24"/>
          <w:u w:val="single"/>
          <w:lang w:eastAsia="en-GB"/>
        </w:rPr>
        <w:t xml:space="preserve"> </w:t>
      </w:r>
    </w:p>
    <w:p w14:paraId="180FA8B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Common Noun          Abstract Noun </w:t>
      </w:r>
    </w:p>
    <w:p w14:paraId="2BC90AD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King                              Kingship</w:t>
      </w:r>
    </w:p>
    <w:p w14:paraId="5AB1AC13"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Rascal                           Rascality</w:t>
      </w:r>
    </w:p>
    <w:p w14:paraId="6D234A2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Slave                             Slavery</w:t>
      </w:r>
    </w:p>
    <w:p w14:paraId="7DE1115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Captain                         Captaincy</w:t>
      </w:r>
    </w:p>
    <w:p w14:paraId="3E63EA0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Agent                            Agency</w:t>
      </w:r>
    </w:p>
    <w:p w14:paraId="1A163F9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Friend                           Friendship</w:t>
      </w:r>
    </w:p>
    <w:p w14:paraId="6292B2B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Abstract Nouns</w:t>
      </w:r>
      <w:r w:rsidRPr="00D82831">
        <w:rPr>
          <w:rFonts w:ascii="Times New Roman" w:eastAsia="Times New Roman" w:hAnsi="Times New Roman" w:cs="Times New Roman"/>
          <w:sz w:val="24"/>
          <w:szCs w:val="24"/>
          <w:u w:val="single"/>
          <w:lang w:eastAsia="en-GB"/>
        </w:rPr>
        <w:t xml:space="preserve"> from </w:t>
      </w:r>
      <w:r w:rsidRPr="00D82831">
        <w:rPr>
          <w:rFonts w:ascii="Times New Roman" w:eastAsia="Times New Roman" w:hAnsi="Times New Roman" w:cs="Times New Roman"/>
          <w:b/>
          <w:bCs/>
          <w:sz w:val="24"/>
          <w:szCs w:val="24"/>
          <w:u w:val="single"/>
          <w:lang w:eastAsia="en-GB"/>
        </w:rPr>
        <w:t>Adjectives</w:t>
      </w:r>
      <w:r w:rsidRPr="00D82831">
        <w:rPr>
          <w:rFonts w:ascii="Times New Roman" w:eastAsia="Times New Roman" w:hAnsi="Times New Roman" w:cs="Times New Roman"/>
          <w:sz w:val="24"/>
          <w:szCs w:val="24"/>
          <w:u w:val="single"/>
          <w:lang w:eastAsia="en-GB"/>
        </w:rPr>
        <w:t xml:space="preserve"> </w:t>
      </w:r>
    </w:p>
    <w:p w14:paraId="30DFD48D"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Adjective                     Abstract Noun </w:t>
      </w:r>
    </w:p>
    <w:p w14:paraId="15EA018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Cold                               Coldness</w:t>
      </w:r>
    </w:p>
    <w:p w14:paraId="4D49B63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Wide                              Width</w:t>
      </w:r>
    </w:p>
    <w:p w14:paraId="1FE046D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Sweet                             Sweetness</w:t>
      </w:r>
    </w:p>
    <w:p w14:paraId="7A0A0D9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Proud                             Pride</w:t>
      </w:r>
    </w:p>
    <w:p w14:paraId="6EB8BDE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Brave                             Bravery</w:t>
      </w:r>
    </w:p>
    <w:p w14:paraId="405B76BB"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Great                             Greatness</w:t>
      </w:r>
    </w:p>
    <w:p w14:paraId="0FE6B5F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u w:val="single"/>
          <w:lang w:eastAsia="en-GB"/>
        </w:rPr>
        <w:t xml:space="preserve">Abstract Nouns </w:t>
      </w:r>
      <w:r w:rsidRPr="00D82831">
        <w:rPr>
          <w:rFonts w:ascii="Times New Roman" w:eastAsia="Times New Roman" w:hAnsi="Times New Roman" w:cs="Times New Roman"/>
          <w:sz w:val="24"/>
          <w:szCs w:val="24"/>
          <w:u w:val="single"/>
          <w:lang w:eastAsia="en-GB"/>
        </w:rPr>
        <w:t xml:space="preserve">from </w:t>
      </w:r>
      <w:r w:rsidRPr="00D82831">
        <w:rPr>
          <w:rFonts w:ascii="Times New Roman" w:eastAsia="Times New Roman" w:hAnsi="Times New Roman" w:cs="Times New Roman"/>
          <w:b/>
          <w:bCs/>
          <w:sz w:val="24"/>
          <w:szCs w:val="24"/>
          <w:u w:val="single"/>
          <w:lang w:eastAsia="en-GB"/>
        </w:rPr>
        <w:t xml:space="preserve">Verbs </w:t>
      </w:r>
    </w:p>
    <w:p w14:paraId="20E0340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sz w:val="24"/>
          <w:szCs w:val="24"/>
          <w:lang w:eastAsia="en-GB"/>
        </w:rPr>
        <w:t xml:space="preserve">Verbs Abstract Noun </w:t>
      </w:r>
    </w:p>
    <w:p w14:paraId="5439B6B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Serve                             Service</w:t>
      </w:r>
    </w:p>
    <w:p w14:paraId="45230B61"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Please                            Pleasure</w:t>
      </w:r>
    </w:p>
    <w:p w14:paraId="6C7868F8"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Protect                           Protection</w:t>
      </w:r>
    </w:p>
    <w:p w14:paraId="625FDF0A"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Conceal                         Concealment</w:t>
      </w:r>
    </w:p>
    <w:p w14:paraId="12FC60AC"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Expect                           Expectation</w:t>
      </w:r>
    </w:p>
    <w:p w14:paraId="7715586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Free                               Freedom</w:t>
      </w:r>
    </w:p>
    <w:p w14:paraId="08ECA6C2"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In two ways, a </w:t>
      </w:r>
      <w:r w:rsidRPr="00D82831">
        <w:rPr>
          <w:rFonts w:ascii="Times New Roman" w:eastAsia="Times New Roman" w:hAnsi="Times New Roman" w:cs="Times New Roman"/>
          <w:b/>
          <w:bCs/>
          <w:sz w:val="24"/>
          <w:szCs w:val="24"/>
          <w:lang w:eastAsia="en-GB"/>
        </w:rPr>
        <w:t>Material</w:t>
      </w:r>
      <w:r w:rsidRPr="00D82831">
        <w:rPr>
          <w:rFonts w:ascii="Times New Roman" w:eastAsia="Times New Roman" w:hAnsi="Times New Roman" w:cs="Times New Roman"/>
          <w:sz w:val="24"/>
          <w:szCs w:val="24"/>
          <w:lang w:eastAsia="en-GB"/>
        </w:rPr>
        <w:t xml:space="preserve">, </w:t>
      </w:r>
      <w:r w:rsidRPr="00D82831">
        <w:rPr>
          <w:rFonts w:ascii="Times New Roman" w:eastAsia="Times New Roman" w:hAnsi="Times New Roman" w:cs="Times New Roman"/>
          <w:b/>
          <w:bCs/>
          <w:sz w:val="24"/>
          <w:szCs w:val="24"/>
          <w:lang w:eastAsia="en-GB"/>
        </w:rPr>
        <w:t xml:space="preserve">Abstract </w:t>
      </w:r>
      <w:r w:rsidRPr="00D82831">
        <w:rPr>
          <w:rFonts w:ascii="Times New Roman" w:eastAsia="Times New Roman" w:hAnsi="Times New Roman" w:cs="Times New Roman"/>
          <w:sz w:val="24"/>
          <w:szCs w:val="24"/>
          <w:lang w:eastAsia="en-GB"/>
        </w:rPr>
        <w:t xml:space="preserve">or </w:t>
      </w:r>
      <w:r w:rsidRPr="00D82831">
        <w:rPr>
          <w:rFonts w:ascii="Times New Roman" w:eastAsia="Times New Roman" w:hAnsi="Times New Roman" w:cs="Times New Roman"/>
          <w:b/>
          <w:bCs/>
          <w:sz w:val="24"/>
          <w:szCs w:val="24"/>
          <w:lang w:eastAsia="en-GB"/>
        </w:rPr>
        <w:t>Proper</w:t>
      </w:r>
      <w:r w:rsidRPr="00D82831">
        <w:rPr>
          <w:rFonts w:ascii="Times New Roman" w:eastAsia="Times New Roman" w:hAnsi="Times New Roman" w:cs="Times New Roman"/>
          <w:sz w:val="24"/>
          <w:szCs w:val="24"/>
          <w:lang w:eastAsia="en-GB"/>
        </w:rPr>
        <w:t xml:space="preserve"> noun can be changed into a Common Noun; either by putting an article (“the” or “a”) before it, or by transforming it into plural number.</w:t>
      </w:r>
    </w:p>
    <w:p w14:paraId="79C61D64"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 xml:space="preserve">Proper Noun                                            Common noun </w:t>
      </w:r>
    </w:p>
    <w:p w14:paraId="4062790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Daniel</w:t>
      </w:r>
      <w:r w:rsidRPr="00D82831">
        <w:rPr>
          <w:rFonts w:ascii="Times New Roman" w:eastAsia="Times New Roman" w:hAnsi="Times New Roman" w:cs="Times New Roman"/>
          <w:sz w:val="24"/>
          <w:szCs w:val="24"/>
          <w:lang w:eastAsia="en-GB"/>
        </w:rPr>
        <w:t xml:space="preserve"> was an educated Jew.                    1. A </w:t>
      </w:r>
      <w:r w:rsidRPr="00D82831">
        <w:rPr>
          <w:rFonts w:ascii="Times New Roman" w:eastAsia="Times New Roman" w:hAnsi="Times New Roman" w:cs="Times New Roman"/>
          <w:i/>
          <w:iCs/>
          <w:sz w:val="24"/>
          <w:szCs w:val="24"/>
          <w:lang w:eastAsia="en-GB"/>
        </w:rPr>
        <w:t>Daniel</w:t>
      </w:r>
      <w:r w:rsidRPr="00D82831">
        <w:rPr>
          <w:rFonts w:ascii="Times New Roman" w:eastAsia="Times New Roman" w:hAnsi="Times New Roman" w:cs="Times New Roman"/>
          <w:sz w:val="24"/>
          <w:szCs w:val="24"/>
          <w:lang w:eastAsia="en-GB"/>
        </w:rPr>
        <w:t xml:space="preserve"> came to decision.</w:t>
      </w:r>
    </w:p>
    <w:p w14:paraId="1CC979AE"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sz w:val="24"/>
          <w:szCs w:val="24"/>
          <w:lang w:eastAsia="en-GB"/>
        </w:rPr>
        <w:t xml:space="preserve">2. There are hundreds of </w:t>
      </w:r>
      <w:r w:rsidRPr="00D82831">
        <w:rPr>
          <w:rFonts w:ascii="Times New Roman" w:eastAsia="Times New Roman" w:hAnsi="Times New Roman" w:cs="Times New Roman"/>
          <w:i/>
          <w:iCs/>
          <w:sz w:val="24"/>
          <w:szCs w:val="24"/>
          <w:lang w:eastAsia="en-GB"/>
        </w:rPr>
        <w:t>Daniels</w:t>
      </w:r>
      <w:r w:rsidRPr="00D82831">
        <w:rPr>
          <w:rFonts w:ascii="Times New Roman" w:eastAsia="Times New Roman" w:hAnsi="Times New Roman" w:cs="Times New Roman"/>
          <w:sz w:val="24"/>
          <w:szCs w:val="24"/>
          <w:lang w:eastAsia="en-GB"/>
        </w:rPr>
        <w:t>.</w:t>
      </w:r>
    </w:p>
    <w:p w14:paraId="784DB8E9"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 xml:space="preserve">Abstract Noun </w:t>
      </w:r>
      <w:r w:rsidRPr="00D82831">
        <w:rPr>
          <w:rFonts w:ascii="Times New Roman" w:eastAsia="Times New Roman" w:hAnsi="Times New Roman" w:cs="Times New Roman"/>
          <w:sz w:val="24"/>
          <w:szCs w:val="24"/>
          <w:lang w:eastAsia="en-GB"/>
        </w:rPr>
        <w:t xml:space="preserve">1. Abraham was the </w:t>
      </w:r>
      <w:r w:rsidRPr="00D82831">
        <w:rPr>
          <w:rFonts w:ascii="Times New Roman" w:eastAsia="Times New Roman" w:hAnsi="Times New Roman" w:cs="Times New Roman"/>
          <w:i/>
          <w:iCs/>
          <w:sz w:val="24"/>
          <w:szCs w:val="24"/>
          <w:lang w:eastAsia="en-GB"/>
        </w:rPr>
        <w:t>justice</w:t>
      </w:r>
      <w:r w:rsidRPr="00D82831">
        <w:rPr>
          <w:rFonts w:ascii="Times New Roman" w:eastAsia="Times New Roman" w:hAnsi="Times New Roman" w:cs="Times New Roman"/>
          <w:sz w:val="24"/>
          <w:szCs w:val="24"/>
          <w:lang w:eastAsia="en-GB"/>
        </w:rPr>
        <w:t xml:space="preserve"> of peace.  </w:t>
      </w:r>
    </w:p>
    <w:p w14:paraId="58BBC565"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Justice</w:t>
      </w:r>
      <w:r w:rsidRPr="00D82831">
        <w:rPr>
          <w:rFonts w:ascii="Times New Roman" w:eastAsia="Times New Roman" w:hAnsi="Times New Roman" w:cs="Times New Roman"/>
          <w:sz w:val="24"/>
          <w:szCs w:val="24"/>
          <w:lang w:eastAsia="en-GB"/>
        </w:rPr>
        <w:t xml:space="preserve"> is a dignified virtue.                        2. There were five </w:t>
      </w:r>
      <w:r w:rsidRPr="00D82831">
        <w:rPr>
          <w:rFonts w:ascii="Times New Roman" w:eastAsia="Times New Roman" w:hAnsi="Times New Roman" w:cs="Times New Roman"/>
          <w:i/>
          <w:iCs/>
          <w:sz w:val="24"/>
          <w:szCs w:val="24"/>
          <w:lang w:eastAsia="en-GB"/>
        </w:rPr>
        <w:t>justices</w:t>
      </w:r>
      <w:r w:rsidRPr="00D82831">
        <w:rPr>
          <w:rFonts w:ascii="Times New Roman" w:eastAsia="Times New Roman" w:hAnsi="Times New Roman" w:cs="Times New Roman"/>
          <w:sz w:val="24"/>
          <w:szCs w:val="24"/>
          <w:lang w:eastAsia="en-GB"/>
        </w:rPr>
        <w:t xml:space="preserve"> present in the court.</w:t>
      </w:r>
    </w:p>
    <w:p w14:paraId="36908C2F"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b/>
          <w:bCs/>
          <w:i/>
          <w:iCs/>
          <w:sz w:val="24"/>
          <w:szCs w:val="24"/>
          <w:lang w:eastAsia="en-GB"/>
        </w:rPr>
        <w:t xml:space="preserve">Material Noun </w:t>
      </w:r>
      <w:r w:rsidRPr="00D82831">
        <w:rPr>
          <w:rFonts w:ascii="Times New Roman" w:eastAsia="Times New Roman" w:hAnsi="Times New Roman" w:cs="Times New Roman"/>
          <w:sz w:val="24"/>
          <w:szCs w:val="24"/>
          <w:lang w:eastAsia="en-GB"/>
        </w:rPr>
        <w:t xml:space="preserve">1. I ate the </w:t>
      </w:r>
      <w:r w:rsidRPr="00D82831">
        <w:rPr>
          <w:rFonts w:ascii="Times New Roman" w:eastAsia="Times New Roman" w:hAnsi="Times New Roman" w:cs="Times New Roman"/>
          <w:i/>
          <w:iCs/>
          <w:sz w:val="24"/>
          <w:szCs w:val="24"/>
          <w:lang w:eastAsia="en-GB"/>
        </w:rPr>
        <w:t>mango</w:t>
      </w:r>
      <w:r w:rsidRPr="00D82831">
        <w:rPr>
          <w:rFonts w:ascii="Times New Roman" w:eastAsia="Times New Roman" w:hAnsi="Times New Roman" w:cs="Times New Roman"/>
          <w:sz w:val="24"/>
          <w:szCs w:val="24"/>
          <w:lang w:eastAsia="en-GB"/>
        </w:rPr>
        <w:t xml:space="preserve"> on the table</w:t>
      </w:r>
    </w:p>
    <w:p w14:paraId="625EAE67" w14:textId="77777777" w:rsidR="00D82831" w:rsidRPr="00D82831" w:rsidRDefault="00D82831" w:rsidP="00D82831">
      <w:pPr>
        <w:spacing w:before="100" w:beforeAutospacing="1" w:after="100" w:afterAutospacing="1" w:line="240" w:lineRule="auto"/>
        <w:rPr>
          <w:rFonts w:ascii="Times New Roman" w:eastAsia="Times New Roman" w:hAnsi="Times New Roman" w:cs="Times New Roman"/>
          <w:sz w:val="24"/>
          <w:szCs w:val="24"/>
          <w:lang w:eastAsia="en-GB"/>
        </w:rPr>
      </w:pPr>
      <w:r w:rsidRPr="00D82831">
        <w:rPr>
          <w:rFonts w:ascii="Times New Roman" w:eastAsia="Times New Roman" w:hAnsi="Times New Roman" w:cs="Times New Roman"/>
          <w:i/>
          <w:iCs/>
          <w:sz w:val="24"/>
          <w:szCs w:val="24"/>
          <w:lang w:eastAsia="en-GB"/>
        </w:rPr>
        <w:t>Mango</w:t>
      </w:r>
      <w:r w:rsidRPr="00D82831">
        <w:rPr>
          <w:rFonts w:ascii="Times New Roman" w:eastAsia="Times New Roman" w:hAnsi="Times New Roman" w:cs="Times New Roman"/>
          <w:sz w:val="24"/>
          <w:szCs w:val="24"/>
          <w:lang w:eastAsia="en-GB"/>
        </w:rPr>
        <w:t xml:space="preserve"> is a nutritious fruit.                         2. Let me eat one of the </w:t>
      </w:r>
      <w:r w:rsidRPr="00D82831">
        <w:rPr>
          <w:rFonts w:ascii="Times New Roman" w:eastAsia="Times New Roman" w:hAnsi="Times New Roman" w:cs="Times New Roman"/>
          <w:i/>
          <w:iCs/>
          <w:sz w:val="24"/>
          <w:szCs w:val="24"/>
          <w:lang w:eastAsia="en-GB"/>
        </w:rPr>
        <w:t>mangoes</w:t>
      </w:r>
      <w:r w:rsidRPr="00D82831">
        <w:rPr>
          <w:rFonts w:ascii="Times New Roman" w:eastAsia="Times New Roman" w:hAnsi="Times New Roman" w:cs="Times New Roman"/>
          <w:sz w:val="24"/>
          <w:szCs w:val="24"/>
          <w:lang w:eastAsia="en-GB"/>
        </w:rPr>
        <w:t>.</w:t>
      </w:r>
    </w:p>
    <w:p w14:paraId="6555A29F" w14:textId="77777777" w:rsidR="00852D07" w:rsidRPr="00D82831" w:rsidRDefault="00852D07" w:rsidP="00D82831"/>
    <w:sectPr w:rsidR="00852D07" w:rsidRPr="00D828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85B1" w14:textId="77777777" w:rsidR="007E167F" w:rsidRDefault="007E167F" w:rsidP="008C7E2A">
      <w:pPr>
        <w:spacing w:after="0" w:line="240" w:lineRule="auto"/>
      </w:pPr>
      <w:r>
        <w:separator/>
      </w:r>
    </w:p>
  </w:endnote>
  <w:endnote w:type="continuationSeparator" w:id="0">
    <w:p w14:paraId="3B2CB55B" w14:textId="77777777" w:rsidR="007E167F" w:rsidRDefault="007E167F" w:rsidP="008C7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600E4" w14:textId="77777777" w:rsidR="007E167F" w:rsidRDefault="007E167F" w:rsidP="008C7E2A">
      <w:pPr>
        <w:spacing w:after="0" w:line="240" w:lineRule="auto"/>
      </w:pPr>
      <w:r>
        <w:separator/>
      </w:r>
    </w:p>
  </w:footnote>
  <w:footnote w:type="continuationSeparator" w:id="0">
    <w:p w14:paraId="4A013EF0" w14:textId="77777777" w:rsidR="007E167F" w:rsidRDefault="007E167F" w:rsidP="008C7E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A74"/>
    <w:multiLevelType w:val="multilevel"/>
    <w:tmpl w:val="2E8C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9386E"/>
    <w:multiLevelType w:val="multilevel"/>
    <w:tmpl w:val="240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C5E25"/>
    <w:multiLevelType w:val="multilevel"/>
    <w:tmpl w:val="158CF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17993"/>
    <w:multiLevelType w:val="multilevel"/>
    <w:tmpl w:val="9F76E6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C8865EF"/>
    <w:multiLevelType w:val="multilevel"/>
    <w:tmpl w:val="B6D0E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005330"/>
    <w:multiLevelType w:val="multilevel"/>
    <w:tmpl w:val="3A96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3368F"/>
    <w:multiLevelType w:val="multilevel"/>
    <w:tmpl w:val="80A4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85926"/>
    <w:multiLevelType w:val="multilevel"/>
    <w:tmpl w:val="C328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7448F"/>
    <w:multiLevelType w:val="multilevel"/>
    <w:tmpl w:val="E4262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AE7049"/>
    <w:multiLevelType w:val="multilevel"/>
    <w:tmpl w:val="F9AE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1A7B32"/>
    <w:multiLevelType w:val="hybridMultilevel"/>
    <w:tmpl w:val="0C4036A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EA1343"/>
    <w:multiLevelType w:val="multilevel"/>
    <w:tmpl w:val="6C6C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86357"/>
    <w:multiLevelType w:val="multilevel"/>
    <w:tmpl w:val="A0C4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C3F4C"/>
    <w:multiLevelType w:val="multilevel"/>
    <w:tmpl w:val="0994C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3C52AB"/>
    <w:multiLevelType w:val="multilevel"/>
    <w:tmpl w:val="7FBA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7C7BD0"/>
    <w:multiLevelType w:val="multilevel"/>
    <w:tmpl w:val="6DCA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29747C"/>
    <w:multiLevelType w:val="multilevel"/>
    <w:tmpl w:val="FA32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F7114"/>
    <w:multiLevelType w:val="multilevel"/>
    <w:tmpl w:val="C226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90253"/>
    <w:multiLevelType w:val="multilevel"/>
    <w:tmpl w:val="B878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D74CD5"/>
    <w:multiLevelType w:val="multilevel"/>
    <w:tmpl w:val="8D84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F41CF0"/>
    <w:multiLevelType w:val="multilevel"/>
    <w:tmpl w:val="B44C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026D2C"/>
    <w:multiLevelType w:val="multilevel"/>
    <w:tmpl w:val="FE78F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4A0B15"/>
    <w:multiLevelType w:val="multilevel"/>
    <w:tmpl w:val="D082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2F183B"/>
    <w:multiLevelType w:val="multilevel"/>
    <w:tmpl w:val="6CF80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7634D9"/>
    <w:multiLevelType w:val="multilevel"/>
    <w:tmpl w:val="6826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F31B59"/>
    <w:multiLevelType w:val="multilevel"/>
    <w:tmpl w:val="D438E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E9541E"/>
    <w:multiLevelType w:val="multilevel"/>
    <w:tmpl w:val="827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9E066E"/>
    <w:multiLevelType w:val="multilevel"/>
    <w:tmpl w:val="C038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956D20"/>
    <w:multiLevelType w:val="multilevel"/>
    <w:tmpl w:val="450C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341F69"/>
    <w:multiLevelType w:val="multilevel"/>
    <w:tmpl w:val="66E00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F05B9B"/>
    <w:multiLevelType w:val="multilevel"/>
    <w:tmpl w:val="3E06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3C29FA"/>
    <w:multiLevelType w:val="multilevel"/>
    <w:tmpl w:val="2950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928406">
    <w:abstractNumId w:val="25"/>
  </w:num>
  <w:num w:numId="2" w16cid:durableId="48378950">
    <w:abstractNumId w:val="4"/>
  </w:num>
  <w:num w:numId="3" w16cid:durableId="533226995">
    <w:abstractNumId w:val="29"/>
  </w:num>
  <w:num w:numId="4" w16cid:durableId="871039967">
    <w:abstractNumId w:val="27"/>
  </w:num>
  <w:num w:numId="5" w16cid:durableId="2043480893">
    <w:abstractNumId w:val="9"/>
  </w:num>
  <w:num w:numId="6" w16cid:durableId="1663849229">
    <w:abstractNumId w:val="5"/>
  </w:num>
  <w:num w:numId="7" w16cid:durableId="1556309435">
    <w:abstractNumId w:val="8"/>
  </w:num>
  <w:num w:numId="8" w16cid:durableId="232355665">
    <w:abstractNumId w:val="18"/>
  </w:num>
  <w:num w:numId="9" w16cid:durableId="1136263726">
    <w:abstractNumId w:val="19"/>
  </w:num>
  <w:num w:numId="10" w16cid:durableId="1532231719">
    <w:abstractNumId w:val="15"/>
  </w:num>
  <w:num w:numId="11" w16cid:durableId="1873347416">
    <w:abstractNumId w:val="21"/>
  </w:num>
  <w:num w:numId="12" w16cid:durableId="2042241341">
    <w:abstractNumId w:val="12"/>
  </w:num>
  <w:num w:numId="13" w16cid:durableId="1662922635">
    <w:abstractNumId w:val="14"/>
  </w:num>
  <w:num w:numId="14" w16cid:durableId="1706636462">
    <w:abstractNumId w:val="26"/>
  </w:num>
  <w:num w:numId="15" w16cid:durableId="502283698">
    <w:abstractNumId w:val="17"/>
  </w:num>
  <w:num w:numId="16" w16cid:durableId="24716026">
    <w:abstractNumId w:val="20"/>
  </w:num>
  <w:num w:numId="17" w16cid:durableId="144442802">
    <w:abstractNumId w:val="24"/>
  </w:num>
  <w:num w:numId="18" w16cid:durableId="631401630">
    <w:abstractNumId w:val="7"/>
  </w:num>
  <w:num w:numId="19" w16cid:durableId="1961522196">
    <w:abstractNumId w:val="0"/>
  </w:num>
  <w:num w:numId="20" w16cid:durableId="1032533135">
    <w:abstractNumId w:val="2"/>
  </w:num>
  <w:num w:numId="21" w16cid:durableId="1734353757">
    <w:abstractNumId w:val="13"/>
  </w:num>
  <w:num w:numId="22" w16cid:durableId="1057585656">
    <w:abstractNumId w:val="3"/>
  </w:num>
  <w:num w:numId="23" w16cid:durableId="2006590193">
    <w:abstractNumId w:val="16"/>
  </w:num>
  <w:num w:numId="24" w16cid:durableId="370961528">
    <w:abstractNumId w:val="6"/>
  </w:num>
  <w:num w:numId="25" w16cid:durableId="939917707">
    <w:abstractNumId w:val="11"/>
  </w:num>
  <w:num w:numId="26" w16cid:durableId="1392195717">
    <w:abstractNumId w:val="23"/>
  </w:num>
  <w:num w:numId="27" w16cid:durableId="711997806">
    <w:abstractNumId w:val="1"/>
  </w:num>
  <w:num w:numId="28" w16cid:durableId="811869624">
    <w:abstractNumId w:val="30"/>
  </w:num>
  <w:num w:numId="29" w16cid:durableId="1269508963">
    <w:abstractNumId w:val="22"/>
  </w:num>
  <w:num w:numId="30" w16cid:durableId="1563255849">
    <w:abstractNumId w:val="28"/>
  </w:num>
  <w:num w:numId="31" w16cid:durableId="120852500">
    <w:abstractNumId w:val="31"/>
  </w:num>
  <w:num w:numId="32" w16cid:durableId="20670229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831"/>
    <w:rsid w:val="00182B5A"/>
    <w:rsid w:val="001D2881"/>
    <w:rsid w:val="003B41C7"/>
    <w:rsid w:val="0062083A"/>
    <w:rsid w:val="0065674F"/>
    <w:rsid w:val="007E167F"/>
    <w:rsid w:val="00837E54"/>
    <w:rsid w:val="00852D07"/>
    <w:rsid w:val="00883BA9"/>
    <w:rsid w:val="008C7E2A"/>
    <w:rsid w:val="00AD3FA6"/>
    <w:rsid w:val="00D82831"/>
    <w:rsid w:val="00F866E6"/>
    <w:rsid w:val="00F978A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89E1B"/>
  <w15:docId w15:val="{DDA84477-0741-4985-9C28-58708763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8283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2831"/>
    <w:rPr>
      <w:rFonts w:ascii="Times New Roman" w:eastAsia="Times New Roman" w:hAnsi="Times New Roman" w:cs="Times New Roman"/>
      <w:b/>
      <w:bCs/>
      <w:sz w:val="36"/>
      <w:szCs w:val="36"/>
      <w:lang w:eastAsia="en-GB"/>
    </w:rPr>
  </w:style>
  <w:style w:type="numbering" w:customStyle="1" w:styleId="NoList1">
    <w:name w:val="No List1"/>
    <w:next w:val="NoList"/>
    <w:uiPriority w:val="99"/>
    <w:semiHidden/>
    <w:unhideWhenUsed/>
    <w:rsid w:val="00D82831"/>
  </w:style>
  <w:style w:type="character" w:styleId="Hyperlink">
    <w:name w:val="Hyperlink"/>
    <w:basedOn w:val="DefaultParagraphFont"/>
    <w:uiPriority w:val="99"/>
    <w:semiHidden/>
    <w:unhideWhenUsed/>
    <w:rsid w:val="00D82831"/>
    <w:rPr>
      <w:color w:val="0000FF"/>
      <w:u w:val="single"/>
    </w:rPr>
  </w:style>
  <w:style w:type="character" w:styleId="FollowedHyperlink">
    <w:name w:val="FollowedHyperlink"/>
    <w:basedOn w:val="DefaultParagraphFont"/>
    <w:uiPriority w:val="99"/>
    <w:semiHidden/>
    <w:unhideWhenUsed/>
    <w:rsid w:val="00D82831"/>
    <w:rPr>
      <w:color w:val="800080"/>
      <w:u w:val="single"/>
    </w:rPr>
  </w:style>
  <w:style w:type="paragraph" w:styleId="NormalWeb">
    <w:name w:val="Normal (Web)"/>
    <w:basedOn w:val="Normal"/>
    <w:uiPriority w:val="99"/>
    <w:unhideWhenUsed/>
    <w:rsid w:val="00D828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82831"/>
    <w:rPr>
      <w:b/>
      <w:bCs/>
    </w:rPr>
  </w:style>
  <w:style w:type="character" w:styleId="Emphasis">
    <w:name w:val="Emphasis"/>
    <w:basedOn w:val="DefaultParagraphFont"/>
    <w:uiPriority w:val="20"/>
    <w:qFormat/>
    <w:rsid w:val="00D82831"/>
    <w:rPr>
      <w:i/>
      <w:iCs/>
    </w:rPr>
  </w:style>
  <w:style w:type="paragraph" w:styleId="ListParagraph">
    <w:name w:val="List Paragraph"/>
    <w:basedOn w:val="Normal"/>
    <w:uiPriority w:val="34"/>
    <w:qFormat/>
    <w:rsid w:val="0065674F"/>
    <w:pPr>
      <w:ind w:left="720"/>
      <w:contextualSpacing/>
    </w:pPr>
  </w:style>
  <w:style w:type="paragraph" w:styleId="Header">
    <w:name w:val="header"/>
    <w:basedOn w:val="Normal"/>
    <w:link w:val="HeaderChar"/>
    <w:uiPriority w:val="99"/>
    <w:unhideWhenUsed/>
    <w:rsid w:val="008C7E2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8C7E2A"/>
    <w:rPr>
      <w:sz w:val="20"/>
      <w:szCs w:val="20"/>
    </w:rPr>
  </w:style>
  <w:style w:type="paragraph" w:styleId="Footer">
    <w:name w:val="footer"/>
    <w:basedOn w:val="Normal"/>
    <w:link w:val="FooterChar"/>
    <w:uiPriority w:val="99"/>
    <w:unhideWhenUsed/>
    <w:rsid w:val="008C7E2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8C7E2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72184">
      <w:bodyDiv w:val="1"/>
      <w:marLeft w:val="0"/>
      <w:marRight w:val="0"/>
      <w:marTop w:val="0"/>
      <w:marBottom w:val="0"/>
      <w:divBdr>
        <w:top w:val="none" w:sz="0" w:space="0" w:color="auto"/>
        <w:left w:val="none" w:sz="0" w:space="0" w:color="auto"/>
        <w:bottom w:val="none" w:sz="0" w:space="0" w:color="auto"/>
        <w:right w:val="none" w:sz="0" w:space="0" w:color="auto"/>
      </w:divBdr>
      <w:divsChild>
        <w:div w:id="1339192472">
          <w:marLeft w:val="0"/>
          <w:marRight w:val="0"/>
          <w:marTop w:val="0"/>
          <w:marBottom w:val="0"/>
          <w:divBdr>
            <w:top w:val="none" w:sz="0" w:space="0" w:color="auto"/>
            <w:left w:val="none" w:sz="0" w:space="0" w:color="auto"/>
            <w:bottom w:val="none" w:sz="0" w:space="0" w:color="auto"/>
            <w:right w:val="none" w:sz="0" w:space="0" w:color="auto"/>
          </w:divBdr>
          <w:divsChild>
            <w:div w:id="333579610">
              <w:marLeft w:val="0"/>
              <w:marRight w:val="0"/>
              <w:marTop w:val="0"/>
              <w:marBottom w:val="0"/>
              <w:divBdr>
                <w:top w:val="none" w:sz="0" w:space="0" w:color="auto"/>
                <w:left w:val="none" w:sz="0" w:space="0" w:color="auto"/>
                <w:bottom w:val="none" w:sz="0" w:space="0" w:color="auto"/>
                <w:right w:val="none" w:sz="0" w:space="0" w:color="auto"/>
              </w:divBdr>
              <w:divsChild>
                <w:div w:id="759369973">
                  <w:marLeft w:val="0"/>
                  <w:marRight w:val="0"/>
                  <w:marTop w:val="0"/>
                  <w:marBottom w:val="0"/>
                  <w:divBdr>
                    <w:top w:val="none" w:sz="0" w:space="0" w:color="auto"/>
                    <w:left w:val="none" w:sz="0" w:space="0" w:color="auto"/>
                    <w:bottom w:val="none" w:sz="0" w:space="0" w:color="auto"/>
                    <w:right w:val="none" w:sz="0" w:space="0" w:color="auto"/>
                  </w:divBdr>
                  <w:divsChild>
                    <w:div w:id="401953959">
                      <w:marLeft w:val="0"/>
                      <w:marRight w:val="0"/>
                      <w:marTop w:val="0"/>
                      <w:marBottom w:val="0"/>
                      <w:divBdr>
                        <w:top w:val="none" w:sz="0" w:space="0" w:color="auto"/>
                        <w:left w:val="none" w:sz="0" w:space="0" w:color="auto"/>
                        <w:bottom w:val="none" w:sz="0" w:space="0" w:color="auto"/>
                        <w:right w:val="none" w:sz="0" w:space="0" w:color="auto"/>
                      </w:divBdr>
                      <w:divsChild>
                        <w:div w:id="1684746734">
                          <w:marLeft w:val="0"/>
                          <w:marRight w:val="0"/>
                          <w:marTop w:val="0"/>
                          <w:marBottom w:val="0"/>
                          <w:divBdr>
                            <w:top w:val="none" w:sz="0" w:space="0" w:color="auto"/>
                            <w:left w:val="none" w:sz="0" w:space="0" w:color="auto"/>
                            <w:bottom w:val="none" w:sz="0" w:space="0" w:color="auto"/>
                            <w:right w:val="none" w:sz="0" w:space="0" w:color="auto"/>
                          </w:divBdr>
                        </w:div>
                        <w:div w:id="373383458">
                          <w:marLeft w:val="0"/>
                          <w:marRight w:val="0"/>
                          <w:marTop w:val="0"/>
                          <w:marBottom w:val="0"/>
                          <w:divBdr>
                            <w:top w:val="none" w:sz="0" w:space="0" w:color="auto"/>
                            <w:left w:val="none" w:sz="0" w:space="0" w:color="auto"/>
                            <w:bottom w:val="none" w:sz="0" w:space="0" w:color="auto"/>
                            <w:right w:val="none" w:sz="0" w:space="0" w:color="auto"/>
                          </w:divBdr>
                        </w:div>
                        <w:div w:id="629164081">
                          <w:marLeft w:val="0"/>
                          <w:marRight w:val="0"/>
                          <w:marTop w:val="0"/>
                          <w:marBottom w:val="0"/>
                          <w:divBdr>
                            <w:top w:val="none" w:sz="0" w:space="0" w:color="auto"/>
                            <w:left w:val="none" w:sz="0" w:space="0" w:color="auto"/>
                            <w:bottom w:val="none" w:sz="0" w:space="0" w:color="auto"/>
                            <w:right w:val="none" w:sz="0" w:space="0" w:color="auto"/>
                          </w:divBdr>
                        </w:div>
                        <w:div w:id="375548180">
                          <w:marLeft w:val="0"/>
                          <w:marRight w:val="0"/>
                          <w:marTop w:val="0"/>
                          <w:marBottom w:val="0"/>
                          <w:divBdr>
                            <w:top w:val="none" w:sz="0" w:space="0" w:color="auto"/>
                            <w:left w:val="none" w:sz="0" w:space="0" w:color="auto"/>
                            <w:bottom w:val="none" w:sz="0" w:space="0" w:color="auto"/>
                            <w:right w:val="none" w:sz="0" w:space="0" w:color="auto"/>
                          </w:divBdr>
                        </w:div>
                        <w:div w:id="1397624099">
                          <w:marLeft w:val="0"/>
                          <w:marRight w:val="0"/>
                          <w:marTop w:val="0"/>
                          <w:marBottom w:val="0"/>
                          <w:divBdr>
                            <w:top w:val="none" w:sz="0" w:space="0" w:color="auto"/>
                            <w:left w:val="none" w:sz="0" w:space="0" w:color="auto"/>
                            <w:bottom w:val="none" w:sz="0" w:space="0" w:color="auto"/>
                            <w:right w:val="none" w:sz="0" w:space="0" w:color="auto"/>
                          </w:divBdr>
                        </w:div>
                        <w:div w:id="2114939092">
                          <w:marLeft w:val="0"/>
                          <w:marRight w:val="0"/>
                          <w:marTop w:val="0"/>
                          <w:marBottom w:val="0"/>
                          <w:divBdr>
                            <w:top w:val="none" w:sz="0" w:space="0" w:color="auto"/>
                            <w:left w:val="none" w:sz="0" w:space="0" w:color="auto"/>
                            <w:bottom w:val="none" w:sz="0" w:space="0" w:color="auto"/>
                            <w:right w:val="none" w:sz="0" w:space="0" w:color="auto"/>
                          </w:divBdr>
                        </w:div>
                        <w:div w:id="133959965">
                          <w:marLeft w:val="0"/>
                          <w:marRight w:val="0"/>
                          <w:marTop w:val="0"/>
                          <w:marBottom w:val="0"/>
                          <w:divBdr>
                            <w:top w:val="none" w:sz="0" w:space="0" w:color="auto"/>
                            <w:left w:val="none" w:sz="0" w:space="0" w:color="auto"/>
                            <w:bottom w:val="none" w:sz="0" w:space="0" w:color="auto"/>
                            <w:right w:val="none" w:sz="0" w:space="0" w:color="auto"/>
                          </w:divBdr>
                        </w:div>
                        <w:div w:id="856194723">
                          <w:marLeft w:val="0"/>
                          <w:marRight w:val="0"/>
                          <w:marTop w:val="0"/>
                          <w:marBottom w:val="0"/>
                          <w:divBdr>
                            <w:top w:val="none" w:sz="0" w:space="0" w:color="auto"/>
                            <w:left w:val="none" w:sz="0" w:space="0" w:color="auto"/>
                            <w:bottom w:val="none" w:sz="0" w:space="0" w:color="auto"/>
                            <w:right w:val="none" w:sz="0" w:space="0" w:color="auto"/>
                          </w:divBdr>
                        </w:div>
                        <w:div w:id="400717085">
                          <w:marLeft w:val="0"/>
                          <w:marRight w:val="0"/>
                          <w:marTop w:val="0"/>
                          <w:marBottom w:val="0"/>
                          <w:divBdr>
                            <w:top w:val="none" w:sz="0" w:space="0" w:color="auto"/>
                            <w:left w:val="none" w:sz="0" w:space="0" w:color="auto"/>
                            <w:bottom w:val="none" w:sz="0" w:space="0" w:color="auto"/>
                            <w:right w:val="none" w:sz="0" w:space="0" w:color="auto"/>
                          </w:divBdr>
                        </w:div>
                        <w:div w:id="125050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utorteddy.com/wordpress/grammar/lesson-10-verbs/" TargetMode="External"/><Relationship Id="rId13" Type="http://schemas.openxmlformats.org/officeDocument/2006/relationships/hyperlink" Target="http://tutorteddy.com/wordpress/grammar/lesson-5-nouns-cas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utorteddy.com/wordpress/grammar/lesson-11-conjunctions/" TargetMode="External"/><Relationship Id="rId12" Type="http://schemas.openxmlformats.org/officeDocument/2006/relationships/hyperlink" Target="http://tutorteddy.com/wordpress/grammar/lesson-6-pronouns-kinds-of-pronouns/" TargetMode="External"/><Relationship Id="rId17" Type="http://schemas.openxmlformats.org/officeDocument/2006/relationships/hyperlink" Target="http://tutorteddy.com/wordpress/grammar/lesson-3-nouns-the-kinds-of-nouns/" TargetMode="External"/><Relationship Id="rId2" Type="http://schemas.openxmlformats.org/officeDocument/2006/relationships/styles" Target="styles.xml"/><Relationship Id="rId16" Type="http://schemas.openxmlformats.org/officeDocument/2006/relationships/hyperlink" Target="http://tutorteddy.com/wordpress/grammar/lesson-4-nouns-gend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utorteddy.com/wordpress/grammar/lesson-7-adjectives/" TargetMode="External"/><Relationship Id="rId5" Type="http://schemas.openxmlformats.org/officeDocument/2006/relationships/footnotes" Target="footnotes.xml"/><Relationship Id="rId15" Type="http://schemas.openxmlformats.org/officeDocument/2006/relationships/hyperlink" Target="http://tutorteddy.com/wordpress/grammar/lesson-5-nouns-case/" TargetMode="External"/><Relationship Id="rId10" Type="http://schemas.openxmlformats.org/officeDocument/2006/relationships/hyperlink" Target="http://tutorteddy.com/wordpress/grammar/lesson-8-adverb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utorteddy.com/wordpress/grammar/lesson-9-prepositions/" TargetMode="External"/><Relationship Id="rId14" Type="http://schemas.openxmlformats.org/officeDocument/2006/relationships/hyperlink" Target="http://tutorteddy.com/wordpress/category/gramm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5231</Words>
  <Characters>29818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dc:creator>
  <cp:lastModifiedBy>Leslie Taylor</cp:lastModifiedBy>
  <cp:revision>2</cp:revision>
  <dcterms:created xsi:type="dcterms:W3CDTF">2025-12-21T06:17:00Z</dcterms:created>
  <dcterms:modified xsi:type="dcterms:W3CDTF">2025-12-21T06:17:00Z</dcterms:modified>
</cp:coreProperties>
</file>