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2EFEAF" w14:textId="77777777" w:rsidR="0030729F" w:rsidRPr="0030729F" w:rsidRDefault="0030729F" w:rsidP="0030729F">
      <w:pPr>
        <w:shd w:val="clear" w:color="auto" w:fill="FFFFFF"/>
        <w:spacing w:after="100" w:afterAutospacing="1" w:line="288" w:lineRule="atLeast"/>
        <w:outlineLvl w:val="0"/>
        <w:rPr>
          <w:rFonts w:ascii="Segoe UI" w:eastAsia="Times New Roman" w:hAnsi="Segoe UI" w:cs="Segoe UI"/>
          <w:b/>
          <w:color w:val="000000"/>
          <w:kern w:val="36"/>
          <w:sz w:val="36"/>
          <w:szCs w:val="36"/>
        </w:rPr>
      </w:pPr>
      <w:r w:rsidRPr="0030729F">
        <w:rPr>
          <w:rFonts w:ascii="Segoe UI" w:eastAsia="Times New Roman" w:hAnsi="Segoe UI" w:cs="Segoe UI"/>
          <w:b/>
          <w:color w:val="000000"/>
          <w:kern w:val="36"/>
          <w:sz w:val="36"/>
          <w:szCs w:val="36"/>
        </w:rPr>
        <w:t>The 100 most useful phrases for business meetings</w:t>
      </w:r>
    </w:p>
    <w:p w14:paraId="71ED598F" w14:textId="77777777" w:rsidR="0030729F" w:rsidRPr="0030729F" w:rsidRDefault="0030729F" w:rsidP="00704A5A">
      <w:pPr>
        <w:numPr>
          <w:ilvl w:val="0"/>
          <w:numId w:val="1"/>
        </w:numPr>
        <w:shd w:val="clear" w:color="auto" w:fill="FFFFFF"/>
        <w:spacing w:before="100" w:beforeAutospacing="1" w:after="100" w:afterAutospacing="1" w:line="240" w:lineRule="auto"/>
        <w:jc w:val="both"/>
        <w:rPr>
          <w:rFonts w:ascii="Segoe UI" w:eastAsia="Times New Roman" w:hAnsi="Segoe UI" w:cs="Segoe UI"/>
          <w:color w:val="000000"/>
          <w:sz w:val="24"/>
          <w:szCs w:val="24"/>
        </w:rPr>
      </w:pPr>
      <w:r w:rsidRPr="0030729F">
        <w:rPr>
          <w:rFonts w:ascii="Segoe UI" w:eastAsia="Times New Roman" w:hAnsi="Segoe UI" w:cs="Segoe UI"/>
          <w:color w:val="000000"/>
          <w:sz w:val="24"/>
          <w:szCs w:val="24"/>
        </w:rPr>
        <w:t xml:space="preserve">(We’ve emailed many times but/ </w:t>
      </w:r>
      <w:r w:rsidRPr="00704A5A">
        <w:rPr>
          <w:rFonts w:ascii="Segoe UI" w:eastAsia="Times New Roman" w:hAnsi="Segoe UI" w:cs="Segoe UI"/>
          <w:color w:val="000000"/>
          <w:sz w:val="24"/>
          <w:szCs w:val="24"/>
        </w:rPr>
        <w:t>we’ve</w:t>
      </w:r>
      <w:r w:rsidRPr="0030729F">
        <w:rPr>
          <w:rFonts w:ascii="Segoe UI" w:eastAsia="Times New Roman" w:hAnsi="Segoe UI" w:cs="Segoe UI"/>
          <w:color w:val="000000"/>
          <w:sz w:val="24"/>
          <w:szCs w:val="24"/>
        </w:rPr>
        <w:t xml:space="preserve"> spoken on the phone but) it’s so nice to finally meet you (face to face).</w:t>
      </w:r>
    </w:p>
    <w:p w14:paraId="3991C8EC" w14:textId="77777777" w:rsidR="0030729F" w:rsidRPr="0030729F" w:rsidRDefault="0030729F" w:rsidP="00704A5A">
      <w:pPr>
        <w:numPr>
          <w:ilvl w:val="0"/>
          <w:numId w:val="1"/>
        </w:numPr>
        <w:shd w:val="clear" w:color="auto" w:fill="FFFFFF"/>
        <w:spacing w:before="100" w:beforeAutospacing="1" w:after="100" w:afterAutospacing="1" w:line="240" w:lineRule="auto"/>
        <w:jc w:val="both"/>
        <w:rPr>
          <w:rFonts w:ascii="Segoe UI" w:eastAsia="Times New Roman" w:hAnsi="Segoe UI" w:cs="Segoe UI"/>
          <w:color w:val="000000"/>
          <w:sz w:val="24"/>
          <w:szCs w:val="24"/>
        </w:rPr>
      </w:pPr>
      <w:r w:rsidRPr="0030729F">
        <w:rPr>
          <w:rFonts w:ascii="Segoe UI" w:eastAsia="Times New Roman" w:hAnsi="Segoe UI" w:cs="Segoe UI"/>
          <w:color w:val="000000"/>
          <w:sz w:val="24"/>
          <w:szCs w:val="24"/>
        </w:rPr>
        <w:t>You must be </w:t>
      </w:r>
      <w:r w:rsidRPr="0030729F">
        <w:rPr>
          <w:rFonts w:ascii="Segoe UI" w:eastAsia="Times New Roman" w:hAnsi="Segoe UI" w:cs="Segoe UI"/>
          <w:i/>
          <w:iCs/>
          <w:color w:val="000000"/>
          <w:sz w:val="24"/>
          <w:szCs w:val="24"/>
        </w:rPr>
        <w:t>(name)</w:t>
      </w:r>
      <w:r w:rsidRPr="0030729F">
        <w:rPr>
          <w:rFonts w:ascii="Segoe UI" w:eastAsia="Times New Roman" w:hAnsi="Segoe UI" w:cs="Segoe UI"/>
          <w:color w:val="000000"/>
          <w:sz w:val="24"/>
          <w:szCs w:val="24"/>
        </w:rPr>
        <w:t>.</w:t>
      </w:r>
    </w:p>
    <w:p w14:paraId="28D5D6E2" w14:textId="77777777" w:rsidR="00FB3331" w:rsidRDefault="0030729F" w:rsidP="00FB3331">
      <w:pPr>
        <w:numPr>
          <w:ilvl w:val="0"/>
          <w:numId w:val="1"/>
        </w:numPr>
        <w:shd w:val="clear" w:color="auto" w:fill="FFFFFF"/>
        <w:spacing w:before="100" w:beforeAutospacing="1" w:after="100" w:afterAutospacing="1" w:line="240" w:lineRule="auto"/>
        <w:jc w:val="both"/>
        <w:rPr>
          <w:rFonts w:ascii="Segoe UI" w:eastAsia="Times New Roman" w:hAnsi="Segoe UI" w:cs="Segoe UI"/>
          <w:color w:val="000000"/>
          <w:sz w:val="24"/>
          <w:szCs w:val="24"/>
        </w:rPr>
      </w:pPr>
      <w:r w:rsidRPr="0030729F">
        <w:rPr>
          <w:rFonts w:ascii="Segoe UI" w:eastAsia="Times New Roman" w:hAnsi="Segoe UI" w:cs="Segoe UI"/>
          <w:color w:val="000000"/>
          <w:sz w:val="24"/>
          <w:szCs w:val="24"/>
        </w:rPr>
        <w:t>Here’s my business card.</w:t>
      </w:r>
    </w:p>
    <w:p w14:paraId="2EA16B14" w14:textId="77777777" w:rsidR="0030729F" w:rsidRPr="0030729F" w:rsidRDefault="00072F41" w:rsidP="00FB3331">
      <w:pPr>
        <w:numPr>
          <w:ilvl w:val="0"/>
          <w:numId w:val="1"/>
        </w:numPr>
        <w:shd w:val="clear" w:color="auto" w:fill="FFFFFF"/>
        <w:spacing w:before="100" w:beforeAutospacing="1" w:after="100" w:afterAutospacing="1" w:line="240" w:lineRule="auto"/>
        <w:jc w:val="both"/>
        <w:rPr>
          <w:rFonts w:ascii="Segoe UI" w:eastAsia="Times New Roman" w:hAnsi="Segoe UI" w:cs="Segoe UI"/>
          <w:color w:val="000000"/>
          <w:sz w:val="24"/>
          <w:szCs w:val="24"/>
        </w:rPr>
      </w:pPr>
      <w:r>
        <w:rPr>
          <w:rFonts w:ascii="Segoe UI" w:eastAsia="Times New Roman" w:hAnsi="Segoe UI" w:cs="Segoe UI"/>
          <w:color w:val="000000"/>
          <w:sz w:val="24"/>
          <w:szCs w:val="24"/>
        </w:rPr>
        <w:t xml:space="preserve"> </w:t>
      </w:r>
      <w:r w:rsidR="0030729F" w:rsidRPr="0030729F">
        <w:rPr>
          <w:rFonts w:ascii="Segoe UI" w:eastAsia="Times New Roman" w:hAnsi="Segoe UI" w:cs="Segoe UI"/>
          <w:b/>
          <w:bCs/>
          <w:color w:val="000000"/>
          <w:sz w:val="24"/>
          <w:szCs w:val="24"/>
        </w:rPr>
        <w:t>Small talk at the beginning of a meeting</w:t>
      </w:r>
    </w:p>
    <w:p w14:paraId="0195A2FB" w14:textId="77777777" w:rsidR="0030729F" w:rsidRPr="0030729F" w:rsidRDefault="0030729F" w:rsidP="00704A5A">
      <w:pPr>
        <w:numPr>
          <w:ilvl w:val="0"/>
          <w:numId w:val="2"/>
        </w:numPr>
        <w:shd w:val="clear" w:color="auto" w:fill="FFFFFF"/>
        <w:spacing w:before="100" w:beforeAutospacing="1" w:after="100" w:afterAutospacing="1" w:line="240" w:lineRule="auto"/>
        <w:jc w:val="both"/>
        <w:rPr>
          <w:rFonts w:ascii="Segoe UI" w:eastAsia="Times New Roman" w:hAnsi="Segoe UI" w:cs="Segoe UI"/>
          <w:color w:val="000000"/>
          <w:sz w:val="24"/>
          <w:szCs w:val="24"/>
        </w:rPr>
      </w:pPr>
      <w:r w:rsidRPr="0030729F">
        <w:rPr>
          <w:rFonts w:ascii="Segoe UI" w:eastAsia="Times New Roman" w:hAnsi="Segoe UI" w:cs="Segoe UI"/>
          <w:color w:val="000000"/>
          <w:sz w:val="24"/>
          <w:szCs w:val="24"/>
        </w:rPr>
        <w:t>Did you have any trouble finding us</w:t>
      </w:r>
      <w:r w:rsidRPr="00704A5A">
        <w:rPr>
          <w:rFonts w:ascii="Segoe UI" w:eastAsia="Times New Roman" w:hAnsi="Segoe UI" w:cs="Segoe UI"/>
          <w:color w:val="000000"/>
          <w:sz w:val="24"/>
          <w:szCs w:val="24"/>
        </w:rPr>
        <w:t>? /</w:t>
      </w:r>
      <w:r w:rsidRPr="0030729F">
        <w:rPr>
          <w:rFonts w:ascii="Segoe UI" w:eastAsia="Times New Roman" w:hAnsi="Segoe UI" w:cs="Segoe UI"/>
          <w:color w:val="000000"/>
          <w:sz w:val="24"/>
          <w:szCs w:val="24"/>
        </w:rPr>
        <w:t xml:space="preserve"> Did you have any trouble getting here?</w:t>
      </w:r>
    </w:p>
    <w:p w14:paraId="649A19F3" w14:textId="77777777" w:rsidR="0030729F" w:rsidRPr="0030729F" w:rsidRDefault="0030729F" w:rsidP="00704A5A">
      <w:pPr>
        <w:numPr>
          <w:ilvl w:val="0"/>
          <w:numId w:val="2"/>
        </w:numPr>
        <w:shd w:val="clear" w:color="auto" w:fill="FFFFFF"/>
        <w:spacing w:before="100" w:beforeAutospacing="1" w:after="100" w:afterAutospacing="1" w:line="240" w:lineRule="auto"/>
        <w:jc w:val="both"/>
        <w:rPr>
          <w:rFonts w:ascii="Segoe UI" w:eastAsia="Times New Roman" w:hAnsi="Segoe UI" w:cs="Segoe UI"/>
          <w:color w:val="000000"/>
          <w:sz w:val="24"/>
          <w:szCs w:val="24"/>
        </w:rPr>
      </w:pPr>
      <w:r w:rsidRPr="0030729F">
        <w:rPr>
          <w:rFonts w:ascii="Segoe UI" w:eastAsia="Times New Roman" w:hAnsi="Segoe UI" w:cs="Segoe UI"/>
          <w:color w:val="000000"/>
          <w:sz w:val="24"/>
          <w:szCs w:val="24"/>
        </w:rPr>
        <w:t>How was your journey</w:t>
      </w:r>
      <w:r w:rsidRPr="00704A5A">
        <w:rPr>
          <w:rFonts w:ascii="Segoe UI" w:eastAsia="Times New Roman" w:hAnsi="Segoe UI" w:cs="Segoe UI"/>
          <w:color w:val="000000"/>
          <w:sz w:val="24"/>
          <w:szCs w:val="24"/>
        </w:rPr>
        <w:t>? /</w:t>
      </w:r>
      <w:r w:rsidRPr="0030729F">
        <w:rPr>
          <w:rFonts w:ascii="Segoe UI" w:eastAsia="Times New Roman" w:hAnsi="Segoe UI" w:cs="Segoe UI"/>
          <w:color w:val="000000"/>
          <w:sz w:val="24"/>
          <w:szCs w:val="24"/>
        </w:rPr>
        <w:t xml:space="preserve"> How was your flight?</w:t>
      </w:r>
    </w:p>
    <w:p w14:paraId="06E263E9" w14:textId="77777777" w:rsidR="0030729F" w:rsidRPr="0030729F" w:rsidRDefault="0030729F" w:rsidP="00704A5A">
      <w:pPr>
        <w:numPr>
          <w:ilvl w:val="0"/>
          <w:numId w:val="2"/>
        </w:numPr>
        <w:shd w:val="clear" w:color="auto" w:fill="FFFFFF"/>
        <w:spacing w:before="100" w:beforeAutospacing="1" w:after="100" w:afterAutospacing="1" w:line="240" w:lineRule="auto"/>
        <w:jc w:val="both"/>
        <w:rPr>
          <w:rFonts w:ascii="Segoe UI" w:eastAsia="Times New Roman" w:hAnsi="Segoe UI" w:cs="Segoe UI"/>
          <w:color w:val="000000"/>
          <w:sz w:val="24"/>
          <w:szCs w:val="24"/>
        </w:rPr>
      </w:pPr>
      <w:r w:rsidRPr="0030729F">
        <w:rPr>
          <w:rFonts w:ascii="Segoe UI" w:eastAsia="Times New Roman" w:hAnsi="Segoe UI" w:cs="Segoe UI"/>
          <w:color w:val="000000"/>
          <w:sz w:val="24"/>
          <w:szCs w:val="24"/>
        </w:rPr>
        <w:t>Is this your first time (here) in </w:t>
      </w:r>
      <w:r w:rsidRPr="0030729F">
        <w:rPr>
          <w:rFonts w:ascii="Segoe UI" w:eastAsia="Times New Roman" w:hAnsi="Segoe UI" w:cs="Segoe UI"/>
          <w:i/>
          <w:iCs/>
          <w:color w:val="000000"/>
          <w:sz w:val="24"/>
          <w:szCs w:val="24"/>
        </w:rPr>
        <w:t>(name of place)</w:t>
      </w:r>
      <w:r w:rsidRPr="0030729F">
        <w:rPr>
          <w:rFonts w:ascii="Segoe UI" w:eastAsia="Times New Roman" w:hAnsi="Segoe UI" w:cs="Segoe UI"/>
          <w:color w:val="000000"/>
          <w:sz w:val="24"/>
          <w:szCs w:val="24"/>
        </w:rPr>
        <w:t>?</w:t>
      </w:r>
    </w:p>
    <w:p w14:paraId="361F9E6A" w14:textId="77777777" w:rsidR="0030729F" w:rsidRPr="0030729F" w:rsidRDefault="0030729F" w:rsidP="00704A5A">
      <w:pPr>
        <w:numPr>
          <w:ilvl w:val="0"/>
          <w:numId w:val="2"/>
        </w:numPr>
        <w:shd w:val="clear" w:color="auto" w:fill="FFFFFF"/>
        <w:spacing w:before="100" w:beforeAutospacing="1" w:after="100" w:afterAutospacing="1" w:line="240" w:lineRule="auto"/>
        <w:jc w:val="both"/>
        <w:rPr>
          <w:rFonts w:ascii="Segoe UI" w:eastAsia="Times New Roman" w:hAnsi="Segoe UI" w:cs="Segoe UI"/>
          <w:color w:val="000000"/>
          <w:sz w:val="24"/>
          <w:szCs w:val="24"/>
        </w:rPr>
      </w:pPr>
      <w:r w:rsidRPr="0030729F">
        <w:rPr>
          <w:rFonts w:ascii="Segoe UI" w:eastAsia="Times New Roman" w:hAnsi="Segoe UI" w:cs="Segoe UI"/>
          <w:color w:val="000000"/>
          <w:sz w:val="24"/>
          <w:szCs w:val="24"/>
        </w:rPr>
        <w:t xml:space="preserve">Nice day/ Lovely day/ Horrible weather/ </w:t>
      </w:r>
      <w:r w:rsidRPr="00704A5A">
        <w:rPr>
          <w:rFonts w:ascii="Segoe UI" w:eastAsia="Times New Roman" w:hAnsi="Segoe UI" w:cs="Segoe UI"/>
          <w:color w:val="000000"/>
          <w:sz w:val="24"/>
          <w:szCs w:val="24"/>
        </w:rPr>
        <w:t>rather</w:t>
      </w:r>
      <w:r w:rsidRPr="0030729F">
        <w:rPr>
          <w:rFonts w:ascii="Segoe UI" w:eastAsia="Times New Roman" w:hAnsi="Segoe UI" w:cs="Segoe UI"/>
          <w:color w:val="000000"/>
          <w:sz w:val="24"/>
          <w:szCs w:val="24"/>
        </w:rPr>
        <w:t xml:space="preserve"> hot/ A bit humid (today), isn’t it?</w:t>
      </w:r>
    </w:p>
    <w:p w14:paraId="760D07E5" w14:textId="77777777" w:rsidR="0030729F" w:rsidRPr="0030729F" w:rsidRDefault="0030729F" w:rsidP="00704A5A">
      <w:pPr>
        <w:shd w:val="clear" w:color="auto" w:fill="FFFFFF"/>
        <w:spacing w:after="100" w:afterAutospacing="1" w:line="288" w:lineRule="atLeast"/>
        <w:jc w:val="both"/>
        <w:outlineLvl w:val="1"/>
        <w:rPr>
          <w:rFonts w:ascii="Segoe UI" w:eastAsia="Times New Roman" w:hAnsi="Segoe UI" w:cs="Segoe UI"/>
          <w:color w:val="000000"/>
          <w:sz w:val="24"/>
          <w:szCs w:val="24"/>
        </w:rPr>
      </w:pPr>
      <w:r w:rsidRPr="0030729F">
        <w:rPr>
          <w:rFonts w:ascii="Segoe UI" w:eastAsia="Times New Roman" w:hAnsi="Segoe UI" w:cs="Segoe UI"/>
          <w:color w:val="000000"/>
          <w:sz w:val="24"/>
          <w:szCs w:val="24"/>
        </w:rPr>
        <w:t>Ending the small talk and getting down to business phrases</w:t>
      </w:r>
    </w:p>
    <w:p w14:paraId="6CF4CFA7" w14:textId="77777777" w:rsidR="0030729F" w:rsidRPr="0030729F" w:rsidRDefault="0030729F" w:rsidP="00704A5A">
      <w:pPr>
        <w:shd w:val="clear" w:color="auto" w:fill="FFFFFF"/>
        <w:spacing w:after="100" w:afterAutospacing="1" w:line="240" w:lineRule="auto"/>
        <w:jc w:val="both"/>
        <w:rPr>
          <w:rFonts w:ascii="Segoe UI" w:eastAsia="Times New Roman" w:hAnsi="Segoe UI" w:cs="Segoe UI"/>
          <w:color w:val="000000"/>
          <w:sz w:val="24"/>
          <w:szCs w:val="24"/>
        </w:rPr>
      </w:pPr>
      <w:r w:rsidRPr="0030729F">
        <w:rPr>
          <w:rFonts w:ascii="Segoe UI" w:eastAsia="Times New Roman" w:hAnsi="Segoe UI" w:cs="Segoe UI"/>
          <w:b/>
          <w:bCs/>
          <w:color w:val="000000"/>
          <w:sz w:val="24"/>
          <w:szCs w:val="24"/>
        </w:rPr>
        <w:t>Transitions phrases for moving smoothly from one stage to another</w:t>
      </w:r>
    </w:p>
    <w:p w14:paraId="06CF366D" w14:textId="77777777" w:rsidR="0030729F" w:rsidRPr="0030729F" w:rsidRDefault="0030729F" w:rsidP="00704A5A">
      <w:pPr>
        <w:numPr>
          <w:ilvl w:val="0"/>
          <w:numId w:val="3"/>
        </w:numPr>
        <w:shd w:val="clear" w:color="auto" w:fill="FFFFFF"/>
        <w:spacing w:before="100" w:beforeAutospacing="1" w:after="100" w:afterAutospacing="1" w:line="240" w:lineRule="auto"/>
        <w:jc w:val="both"/>
        <w:rPr>
          <w:rFonts w:ascii="Segoe UI" w:eastAsia="Times New Roman" w:hAnsi="Segoe UI" w:cs="Segoe UI"/>
          <w:color w:val="000000"/>
          <w:sz w:val="24"/>
          <w:szCs w:val="24"/>
        </w:rPr>
      </w:pPr>
      <w:r w:rsidRPr="0030729F">
        <w:rPr>
          <w:rFonts w:ascii="Segoe UI" w:eastAsia="Times New Roman" w:hAnsi="Segoe UI" w:cs="Segoe UI"/>
          <w:color w:val="000000"/>
          <w:sz w:val="24"/>
          <w:szCs w:val="24"/>
        </w:rPr>
        <w:t>Well (then</w:t>
      </w:r>
      <w:proofErr w:type="gramStart"/>
      <w:r w:rsidRPr="0030729F">
        <w:rPr>
          <w:rFonts w:ascii="Segoe UI" w:eastAsia="Times New Roman" w:hAnsi="Segoe UI" w:cs="Segoe UI"/>
          <w:color w:val="000000"/>
          <w:sz w:val="24"/>
          <w:szCs w:val="24"/>
        </w:rPr>
        <w:t>),…</w:t>
      </w:r>
      <w:proofErr w:type="gramEnd"/>
      <w:r w:rsidRPr="0030729F">
        <w:rPr>
          <w:rFonts w:ascii="Segoe UI" w:eastAsia="Times New Roman" w:hAnsi="Segoe UI" w:cs="Segoe UI"/>
          <w:color w:val="000000"/>
          <w:sz w:val="24"/>
          <w:szCs w:val="24"/>
        </w:rPr>
        <w:t>/ Okay (then</w:t>
      </w:r>
      <w:proofErr w:type="gramStart"/>
      <w:r w:rsidRPr="0030729F">
        <w:rPr>
          <w:rFonts w:ascii="Segoe UI" w:eastAsia="Times New Roman" w:hAnsi="Segoe UI" w:cs="Segoe UI"/>
          <w:color w:val="000000"/>
          <w:sz w:val="24"/>
          <w:szCs w:val="24"/>
        </w:rPr>
        <w:t>),…</w:t>
      </w:r>
      <w:proofErr w:type="gramEnd"/>
      <w:r w:rsidRPr="0030729F">
        <w:rPr>
          <w:rFonts w:ascii="Segoe UI" w:eastAsia="Times New Roman" w:hAnsi="Segoe UI" w:cs="Segoe UI"/>
          <w:color w:val="000000"/>
          <w:sz w:val="24"/>
          <w:szCs w:val="24"/>
        </w:rPr>
        <w:t>/ Right (then</w:t>
      </w:r>
      <w:proofErr w:type="gramStart"/>
      <w:r w:rsidRPr="0030729F">
        <w:rPr>
          <w:rFonts w:ascii="Segoe UI" w:eastAsia="Times New Roman" w:hAnsi="Segoe UI" w:cs="Segoe UI"/>
          <w:color w:val="000000"/>
          <w:sz w:val="24"/>
          <w:szCs w:val="24"/>
        </w:rPr>
        <w:t>),…</w:t>
      </w:r>
      <w:proofErr w:type="gramEnd"/>
      <w:r w:rsidRPr="0030729F">
        <w:rPr>
          <w:rFonts w:ascii="Segoe UI" w:eastAsia="Times New Roman" w:hAnsi="Segoe UI" w:cs="Segoe UI"/>
          <w:color w:val="000000"/>
          <w:sz w:val="24"/>
          <w:szCs w:val="24"/>
        </w:rPr>
        <w:t xml:space="preserve">/ </w:t>
      </w:r>
      <w:proofErr w:type="gramStart"/>
      <w:r w:rsidRPr="0030729F">
        <w:rPr>
          <w:rFonts w:ascii="Segoe UI" w:eastAsia="Times New Roman" w:hAnsi="Segoe UI" w:cs="Segoe UI"/>
          <w:color w:val="000000"/>
          <w:sz w:val="24"/>
          <w:szCs w:val="24"/>
        </w:rPr>
        <w:t>So,…</w:t>
      </w:r>
      <w:proofErr w:type="gramEnd"/>
      <w:r w:rsidRPr="0030729F">
        <w:rPr>
          <w:rFonts w:ascii="Segoe UI" w:eastAsia="Times New Roman" w:hAnsi="Segoe UI" w:cs="Segoe UI"/>
          <w:color w:val="000000"/>
          <w:sz w:val="24"/>
          <w:szCs w:val="24"/>
        </w:rPr>
        <w:t xml:space="preserve">/ </w:t>
      </w:r>
      <w:proofErr w:type="gramStart"/>
      <w:r w:rsidRPr="0030729F">
        <w:rPr>
          <w:rFonts w:ascii="Segoe UI" w:eastAsia="Times New Roman" w:hAnsi="Segoe UI" w:cs="Segoe UI"/>
          <w:color w:val="000000"/>
          <w:sz w:val="24"/>
          <w:szCs w:val="24"/>
        </w:rPr>
        <w:t>Anyway,…</w:t>
      </w:r>
      <w:proofErr w:type="gramEnd"/>
      <w:r w:rsidRPr="0030729F">
        <w:rPr>
          <w:rFonts w:ascii="Segoe UI" w:eastAsia="Times New Roman" w:hAnsi="Segoe UI" w:cs="Segoe UI"/>
          <w:color w:val="000000"/>
          <w:sz w:val="24"/>
          <w:szCs w:val="24"/>
        </w:rPr>
        <w:t>/ Anyhow,…</w:t>
      </w:r>
    </w:p>
    <w:p w14:paraId="5667B7B5" w14:textId="77777777" w:rsidR="0030729F" w:rsidRPr="0030729F" w:rsidRDefault="0030729F" w:rsidP="00704A5A">
      <w:pPr>
        <w:shd w:val="clear" w:color="auto" w:fill="FFFFFF"/>
        <w:spacing w:after="100" w:afterAutospacing="1" w:line="240" w:lineRule="auto"/>
        <w:jc w:val="both"/>
        <w:rPr>
          <w:rFonts w:ascii="Segoe UI" w:eastAsia="Times New Roman" w:hAnsi="Segoe UI" w:cs="Segoe UI"/>
          <w:color w:val="000000"/>
          <w:sz w:val="24"/>
          <w:szCs w:val="24"/>
        </w:rPr>
      </w:pPr>
      <w:r w:rsidRPr="0030729F">
        <w:rPr>
          <w:rFonts w:ascii="Segoe UI" w:eastAsia="Times New Roman" w:hAnsi="Segoe UI" w:cs="Segoe UI"/>
          <w:b/>
          <w:bCs/>
          <w:color w:val="000000"/>
          <w:sz w:val="24"/>
          <w:szCs w:val="24"/>
        </w:rPr>
        <w:t>Saying something nice about the small talk</w:t>
      </w:r>
    </w:p>
    <w:p w14:paraId="63FF78DD" w14:textId="77777777" w:rsidR="0030729F" w:rsidRPr="0030729F" w:rsidRDefault="0030729F" w:rsidP="00704A5A">
      <w:pPr>
        <w:numPr>
          <w:ilvl w:val="0"/>
          <w:numId w:val="4"/>
        </w:numPr>
        <w:shd w:val="clear" w:color="auto" w:fill="FFFFFF"/>
        <w:spacing w:before="100" w:beforeAutospacing="1" w:after="100" w:afterAutospacing="1" w:line="240" w:lineRule="auto"/>
        <w:jc w:val="both"/>
        <w:rPr>
          <w:rFonts w:ascii="Segoe UI" w:eastAsia="Times New Roman" w:hAnsi="Segoe UI" w:cs="Segoe UI"/>
          <w:color w:val="000000"/>
          <w:sz w:val="24"/>
          <w:szCs w:val="24"/>
        </w:rPr>
      </w:pPr>
      <w:r w:rsidRPr="0030729F">
        <w:rPr>
          <w:rFonts w:ascii="Segoe UI" w:eastAsia="Times New Roman" w:hAnsi="Segoe UI" w:cs="Segoe UI"/>
          <w:color w:val="000000"/>
          <w:sz w:val="24"/>
          <w:szCs w:val="24"/>
        </w:rPr>
        <w:t>…I’d love to chat more, but…</w:t>
      </w:r>
    </w:p>
    <w:p w14:paraId="5ACC9585" w14:textId="77777777" w:rsidR="0030729F" w:rsidRPr="0030729F" w:rsidRDefault="0030729F" w:rsidP="00704A5A">
      <w:pPr>
        <w:numPr>
          <w:ilvl w:val="0"/>
          <w:numId w:val="4"/>
        </w:numPr>
        <w:shd w:val="clear" w:color="auto" w:fill="FFFFFF"/>
        <w:spacing w:before="100" w:beforeAutospacing="1" w:after="100" w:afterAutospacing="1" w:line="240" w:lineRule="auto"/>
        <w:jc w:val="both"/>
        <w:rPr>
          <w:rFonts w:ascii="Segoe UI" w:eastAsia="Times New Roman" w:hAnsi="Segoe UI" w:cs="Segoe UI"/>
          <w:color w:val="000000"/>
          <w:sz w:val="24"/>
          <w:szCs w:val="24"/>
        </w:rPr>
      </w:pPr>
      <w:r w:rsidRPr="0030729F">
        <w:rPr>
          <w:rFonts w:ascii="Segoe UI" w:eastAsia="Times New Roman" w:hAnsi="Segoe UI" w:cs="Segoe UI"/>
          <w:color w:val="000000"/>
          <w:sz w:val="24"/>
          <w:szCs w:val="24"/>
        </w:rPr>
        <w:t>…you must tell me more about that later, but…</w:t>
      </w:r>
    </w:p>
    <w:p w14:paraId="7590E3FC" w14:textId="77777777" w:rsidR="0030729F" w:rsidRPr="0030729F" w:rsidRDefault="0030729F" w:rsidP="00704A5A">
      <w:pPr>
        <w:numPr>
          <w:ilvl w:val="0"/>
          <w:numId w:val="4"/>
        </w:numPr>
        <w:shd w:val="clear" w:color="auto" w:fill="FFFFFF"/>
        <w:spacing w:before="100" w:beforeAutospacing="1" w:after="100" w:afterAutospacing="1" w:line="240" w:lineRule="auto"/>
        <w:jc w:val="both"/>
        <w:rPr>
          <w:rFonts w:ascii="Segoe UI" w:eastAsia="Times New Roman" w:hAnsi="Segoe UI" w:cs="Segoe UI"/>
          <w:color w:val="000000"/>
          <w:sz w:val="24"/>
          <w:szCs w:val="24"/>
        </w:rPr>
      </w:pPr>
      <w:r w:rsidRPr="0030729F">
        <w:rPr>
          <w:rFonts w:ascii="Segoe UI" w:eastAsia="Times New Roman" w:hAnsi="Segoe UI" w:cs="Segoe UI"/>
          <w:color w:val="000000"/>
          <w:sz w:val="24"/>
          <w:szCs w:val="24"/>
        </w:rPr>
        <w:t>…it’s been lovely to catch up, but…</w:t>
      </w:r>
    </w:p>
    <w:p w14:paraId="52871E20" w14:textId="77777777" w:rsidR="0030729F" w:rsidRPr="0030729F" w:rsidRDefault="0030729F" w:rsidP="00704A5A">
      <w:pPr>
        <w:shd w:val="clear" w:color="auto" w:fill="FFFFFF"/>
        <w:spacing w:after="100" w:afterAutospacing="1" w:line="240" w:lineRule="auto"/>
        <w:jc w:val="both"/>
        <w:rPr>
          <w:rFonts w:ascii="Segoe UI" w:eastAsia="Times New Roman" w:hAnsi="Segoe UI" w:cs="Segoe UI"/>
          <w:color w:val="000000"/>
          <w:sz w:val="24"/>
          <w:szCs w:val="24"/>
        </w:rPr>
      </w:pPr>
      <w:r w:rsidRPr="0030729F">
        <w:rPr>
          <w:rFonts w:ascii="Segoe UI" w:eastAsia="Times New Roman" w:hAnsi="Segoe UI" w:cs="Segoe UI"/>
          <w:b/>
          <w:bCs/>
          <w:color w:val="000000"/>
          <w:sz w:val="24"/>
          <w:szCs w:val="24"/>
        </w:rPr>
        <w:t>Giving a reason for finishing the small talk</w:t>
      </w:r>
    </w:p>
    <w:p w14:paraId="249B9AE7" w14:textId="77777777" w:rsidR="0030729F" w:rsidRPr="0030729F" w:rsidRDefault="0030729F" w:rsidP="00704A5A">
      <w:pPr>
        <w:numPr>
          <w:ilvl w:val="0"/>
          <w:numId w:val="5"/>
        </w:numPr>
        <w:shd w:val="clear" w:color="auto" w:fill="FFFFFF"/>
        <w:spacing w:before="100" w:beforeAutospacing="1" w:after="100" w:afterAutospacing="1" w:line="240" w:lineRule="auto"/>
        <w:jc w:val="both"/>
        <w:rPr>
          <w:rFonts w:ascii="Segoe UI" w:eastAsia="Times New Roman" w:hAnsi="Segoe UI" w:cs="Segoe UI"/>
          <w:color w:val="000000"/>
          <w:sz w:val="24"/>
          <w:szCs w:val="24"/>
        </w:rPr>
      </w:pPr>
      <w:r w:rsidRPr="0030729F">
        <w:rPr>
          <w:rFonts w:ascii="Segoe UI" w:eastAsia="Times New Roman" w:hAnsi="Segoe UI" w:cs="Segoe UI"/>
          <w:color w:val="000000"/>
          <w:sz w:val="24"/>
          <w:szCs w:val="24"/>
        </w:rPr>
        <w:t>…we have a lot to get through today, so…</w:t>
      </w:r>
    </w:p>
    <w:p w14:paraId="00924B44" w14:textId="77777777" w:rsidR="0030729F" w:rsidRPr="0030729F" w:rsidRDefault="0030729F" w:rsidP="00704A5A">
      <w:pPr>
        <w:numPr>
          <w:ilvl w:val="0"/>
          <w:numId w:val="5"/>
        </w:numPr>
        <w:shd w:val="clear" w:color="auto" w:fill="FFFFFF"/>
        <w:spacing w:before="100" w:beforeAutospacing="1" w:after="100" w:afterAutospacing="1" w:line="240" w:lineRule="auto"/>
        <w:jc w:val="both"/>
        <w:rPr>
          <w:rFonts w:ascii="Segoe UI" w:eastAsia="Times New Roman" w:hAnsi="Segoe UI" w:cs="Segoe UI"/>
          <w:color w:val="000000"/>
          <w:sz w:val="24"/>
          <w:szCs w:val="24"/>
        </w:rPr>
      </w:pPr>
      <w:r w:rsidRPr="0030729F">
        <w:rPr>
          <w:rFonts w:ascii="Segoe UI" w:eastAsia="Times New Roman" w:hAnsi="Segoe UI" w:cs="Segoe UI"/>
          <w:color w:val="000000"/>
          <w:sz w:val="24"/>
          <w:szCs w:val="24"/>
        </w:rPr>
        <w:t>…we have to be out of here by 12, so…</w:t>
      </w:r>
    </w:p>
    <w:p w14:paraId="075E1DCA" w14:textId="77777777" w:rsidR="0030729F" w:rsidRPr="0030729F" w:rsidRDefault="0030729F" w:rsidP="00704A5A">
      <w:pPr>
        <w:numPr>
          <w:ilvl w:val="0"/>
          <w:numId w:val="5"/>
        </w:numPr>
        <w:shd w:val="clear" w:color="auto" w:fill="FFFFFF"/>
        <w:spacing w:before="100" w:beforeAutospacing="1" w:after="100" w:afterAutospacing="1" w:line="240" w:lineRule="auto"/>
        <w:jc w:val="both"/>
        <w:rPr>
          <w:rFonts w:ascii="Segoe UI" w:eastAsia="Times New Roman" w:hAnsi="Segoe UI" w:cs="Segoe UI"/>
          <w:color w:val="000000"/>
          <w:sz w:val="24"/>
          <w:szCs w:val="24"/>
        </w:rPr>
      </w:pPr>
      <w:r w:rsidRPr="0030729F">
        <w:rPr>
          <w:rFonts w:ascii="Segoe UI" w:eastAsia="Times New Roman" w:hAnsi="Segoe UI" w:cs="Segoe UI"/>
          <w:color w:val="000000"/>
          <w:sz w:val="24"/>
          <w:szCs w:val="24"/>
        </w:rPr>
        <w:t>…I have another meeting at 11, so…</w:t>
      </w:r>
    </w:p>
    <w:p w14:paraId="40A976B2" w14:textId="77777777" w:rsidR="0030729F" w:rsidRPr="0030729F" w:rsidRDefault="0030729F" w:rsidP="00704A5A">
      <w:pPr>
        <w:shd w:val="clear" w:color="auto" w:fill="FFFFFF"/>
        <w:spacing w:after="100" w:afterAutospacing="1" w:line="240" w:lineRule="auto"/>
        <w:jc w:val="both"/>
        <w:rPr>
          <w:rFonts w:ascii="Segoe UI" w:eastAsia="Times New Roman" w:hAnsi="Segoe UI" w:cs="Segoe UI"/>
          <w:color w:val="000000"/>
          <w:sz w:val="24"/>
          <w:szCs w:val="24"/>
        </w:rPr>
      </w:pPr>
      <w:r w:rsidRPr="0030729F">
        <w:rPr>
          <w:rFonts w:ascii="Segoe UI" w:eastAsia="Times New Roman" w:hAnsi="Segoe UI" w:cs="Segoe UI"/>
          <w:b/>
          <w:bCs/>
          <w:color w:val="000000"/>
          <w:sz w:val="24"/>
          <w:szCs w:val="24"/>
        </w:rPr>
        <w:t>Getting down to business phrases</w:t>
      </w:r>
    </w:p>
    <w:p w14:paraId="403B655D" w14:textId="77777777" w:rsidR="0030729F" w:rsidRPr="0030729F" w:rsidRDefault="0030729F" w:rsidP="00704A5A">
      <w:pPr>
        <w:numPr>
          <w:ilvl w:val="0"/>
          <w:numId w:val="6"/>
        </w:numPr>
        <w:shd w:val="clear" w:color="auto" w:fill="FFFFFF"/>
        <w:spacing w:before="100" w:beforeAutospacing="1" w:after="100" w:afterAutospacing="1" w:line="240" w:lineRule="auto"/>
        <w:jc w:val="both"/>
        <w:rPr>
          <w:rFonts w:ascii="Segoe UI" w:eastAsia="Times New Roman" w:hAnsi="Segoe UI" w:cs="Segoe UI"/>
          <w:color w:val="000000"/>
          <w:sz w:val="24"/>
          <w:szCs w:val="24"/>
        </w:rPr>
      </w:pPr>
      <w:r w:rsidRPr="0030729F">
        <w:rPr>
          <w:rFonts w:ascii="Segoe UI" w:eastAsia="Times New Roman" w:hAnsi="Segoe UI" w:cs="Segoe UI"/>
          <w:color w:val="000000"/>
          <w:sz w:val="24"/>
          <w:szCs w:val="24"/>
        </w:rPr>
        <w:t>… let’s get down to business/ I think we should make a start/ shall we get started…</w:t>
      </w:r>
    </w:p>
    <w:p w14:paraId="41AC8916" w14:textId="77777777" w:rsidR="0030729F" w:rsidRPr="0030729F" w:rsidRDefault="0030729F" w:rsidP="00704A5A">
      <w:pPr>
        <w:shd w:val="clear" w:color="auto" w:fill="FFFFFF"/>
        <w:spacing w:after="100" w:afterAutospacing="1" w:line="240" w:lineRule="auto"/>
        <w:jc w:val="both"/>
        <w:rPr>
          <w:rFonts w:ascii="Segoe UI" w:eastAsia="Times New Roman" w:hAnsi="Segoe UI" w:cs="Segoe UI"/>
          <w:color w:val="000000"/>
          <w:sz w:val="24"/>
          <w:szCs w:val="24"/>
        </w:rPr>
      </w:pPr>
      <w:r w:rsidRPr="0030729F">
        <w:rPr>
          <w:rFonts w:ascii="Segoe UI" w:eastAsia="Times New Roman" w:hAnsi="Segoe UI" w:cs="Segoe UI"/>
          <w:b/>
          <w:bCs/>
          <w:color w:val="000000"/>
          <w:sz w:val="24"/>
          <w:szCs w:val="24"/>
        </w:rPr>
        <w:t>Language after the suggestion to make it softer and prompt a reaction</w:t>
      </w:r>
    </w:p>
    <w:p w14:paraId="1313E4D7" w14:textId="77777777" w:rsidR="0030729F" w:rsidRPr="0030729F" w:rsidRDefault="0030729F" w:rsidP="00704A5A">
      <w:pPr>
        <w:numPr>
          <w:ilvl w:val="0"/>
          <w:numId w:val="7"/>
        </w:numPr>
        <w:shd w:val="clear" w:color="auto" w:fill="FFFFFF"/>
        <w:spacing w:before="100" w:beforeAutospacing="1" w:after="100" w:afterAutospacing="1" w:line="240" w:lineRule="auto"/>
        <w:jc w:val="both"/>
        <w:rPr>
          <w:rFonts w:ascii="Segoe UI" w:eastAsia="Times New Roman" w:hAnsi="Segoe UI" w:cs="Segoe UI"/>
          <w:color w:val="000000"/>
          <w:sz w:val="24"/>
          <w:szCs w:val="24"/>
        </w:rPr>
      </w:pPr>
      <w:r w:rsidRPr="0030729F">
        <w:rPr>
          <w:rFonts w:ascii="Segoe UI" w:eastAsia="Times New Roman" w:hAnsi="Segoe UI" w:cs="Segoe UI"/>
          <w:color w:val="000000"/>
          <w:sz w:val="24"/>
          <w:szCs w:val="24"/>
        </w:rPr>
        <w:t>…, if you don’t mind/ if that’s okay (with you).</w:t>
      </w:r>
    </w:p>
    <w:p w14:paraId="7D3EC965" w14:textId="77777777" w:rsidR="0030729F" w:rsidRPr="0030729F" w:rsidRDefault="0030729F" w:rsidP="00704A5A">
      <w:pPr>
        <w:shd w:val="clear" w:color="auto" w:fill="FFFFFF"/>
        <w:spacing w:after="100" w:afterAutospacing="1" w:line="240" w:lineRule="auto"/>
        <w:jc w:val="both"/>
        <w:rPr>
          <w:rFonts w:ascii="Segoe UI" w:eastAsia="Times New Roman" w:hAnsi="Segoe UI" w:cs="Segoe UI"/>
          <w:color w:val="000000"/>
          <w:sz w:val="24"/>
          <w:szCs w:val="24"/>
        </w:rPr>
      </w:pPr>
      <w:r w:rsidRPr="0030729F">
        <w:rPr>
          <w:rFonts w:ascii="Segoe UI" w:eastAsia="Times New Roman" w:hAnsi="Segoe UI" w:cs="Segoe UI"/>
          <w:b/>
          <w:bCs/>
          <w:color w:val="000000"/>
          <w:sz w:val="24"/>
          <w:szCs w:val="24"/>
        </w:rPr>
        <w:t>Responding to getting down to business phrases</w:t>
      </w:r>
    </w:p>
    <w:p w14:paraId="6CC117DB" w14:textId="77777777" w:rsidR="0030729F" w:rsidRPr="0030729F" w:rsidRDefault="0030729F" w:rsidP="00704A5A">
      <w:pPr>
        <w:numPr>
          <w:ilvl w:val="0"/>
          <w:numId w:val="8"/>
        </w:numPr>
        <w:shd w:val="clear" w:color="auto" w:fill="FFFFFF"/>
        <w:spacing w:before="100" w:beforeAutospacing="1" w:after="100" w:afterAutospacing="1" w:line="240" w:lineRule="auto"/>
        <w:jc w:val="both"/>
        <w:rPr>
          <w:rFonts w:ascii="Segoe UI" w:eastAsia="Times New Roman" w:hAnsi="Segoe UI" w:cs="Segoe UI"/>
          <w:color w:val="000000"/>
          <w:sz w:val="24"/>
          <w:szCs w:val="24"/>
        </w:rPr>
      </w:pPr>
      <w:r w:rsidRPr="0030729F">
        <w:rPr>
          <w:rFonts w:ascii="Segoe UI" w:eastAsia="Times New Roman" w:hAnsi="Segoe UI" w:cs="Segoe UI"/>
          <w:color w:val="000000"/>
          <w:sz w:val="24"/>
          <w:szCs w:val="24"/>
        </w:rPr>
        <w:t>Of course./ Sure. (Let’s.)</w:t>
      </w:r>
    </w:p>
    <w:p w14:paraId="46BD299D" w14:textId="77777777" w:rsidR="0030729F" w:rsidRPr="0030729F" w:rsidRDefault="0030729F" w:rsidP="00704A5A">
      <w:pPr>
        <w:shd w:val="clear" w:color="auto" w:fill="FFFFFF"/>
        <w:spacing w:after="100" w:afterAutospacing="1" w:line="240" w:lineRule="auto"/>
        <w:jc w:val="both"/>
        <w:rPr>
          <w:rFonts w:ascii="Segoe UI" w:eastAsia="Times New Roman" w:hAnsi="Segoe UI" w:cs="Segoe UI"/>
          <w:color w:val="000000"/>
          <w:sz w:val="24"/>
          <w:szCs w:val="24"/>
        </w:rPr>
      </w:pPr>
      <w:r w:rsidRPr="0030729F">
        <w:rPr>
          <w:rFonts w:ascii="Segoe UI" w:eastAsia="Times New Roman" w:hAnsi="Segoe UI" w:cs="Segoe UI"/>
          <w:b/>
          <w:bCs/>
          <w:color w:val="000000"/>
          <w:sz w:val="24"/>
          <w:szCs w:val="24"/>
        </w:rPr>
        <w:t>Polite language at the beginning of a meeting</w:t>
      </w:r>
    </w:p>
    <w:p w14:paraId="61F24C04" w14:textId="77777777" w:rsidR="0030729F" w:rsidRPr="0030729F" w:rsidRDefault="0030729F" w:rsidP="00704A5A">
      <w:pPr>
        <w:numPr>
          <w:ilvl w:val="0"/>
          <w:numId w:val="9"/>
        </w:numPr>
        <w:shd w:val="clear" w:color="auto" w:fill="FFFFFF"/>
        <w:spacing w:before="100" w:beforeAutospacing="1" w:after="100" w:afterAutospacing="1" w:line="240" w:lineRule="auto"/>
        <w:jc w:val="both"/>
        <w:rPr>
          <w:rFonts w:ascii="Segoe UI" w:eastAsia="Times New Roman" w:hAnsi="Segoe UI" w:cs="Segoe UI"/>
          <w:color w:val="000000"/>
          <w:sz w:val="24"/>
          <w:szCs w:val="24"/>
        </w:rPr>
      </w:pPr>
      <w:r w:rsidRPr="0030729F">
        <w:rPr>
          <w:rFonts w:ascii="Segoe UI" w:eastAsia="Times New Roman" w:hAnsi="Segoe UI" w:cs="Segoe UI"/>
          <w:color w:val="000000"/>
          <w:sz w:val="24"/>
          <w:szCs w:val="24"/>
        </w:rPr>
        <w:lastRenderedPageBreak/>
        <w:t>Thanks for coming (all the way here/ so far) today (so early in the morning/ on such a cold day).</w:t>
      </w:r>
    </w:p>
    <w:p w14:paraId="275B2972" w14:textId="77777777" w:rsidR="0030729F" w:rsidRPr="0030729F" w:rsidRDefault="0030729F" w:rsidP="00704A5A">
      <w:pPr>
        <w:shd w:val="clear" w:color="auto" w:fill="FFFFFF"/>
        <w:spacing w:after="100" w:afterAutospacing="1" w:line="288" w:lineRule="atLeast"/>
        <w:jc w:val="both"/>
        <w:outlineLvl w:val="1"/>
        <w:rPr>
          <w:rFonts w:ascii="Segoe UI" w:eastAsia="Times New Roman" w:hAnsi="Segoe UI" w:cs="Segoe UI"/>
          <w:color w:val="000000"/>
          <w:sz w:val="24"/>
          <w:szCs w:val="24"/>
        </w:rPr>
      </w:pPr>
      <w:r w:rsidRPr="0030729F">
        <w:rPr>
          <w:rFonts w:ascii="Segoe UI" w:eastAsia="Times New Roman" w:hAnsi="Segoe UI" w:cs="Segoe UI"/>
          <w:color w:val="000000"/>
          <w:sz w:val="24"/>
          <w:szCs w:val="24"/>
        </w:rPr>
        <w:t>Dealing with practicalities of the meeting</w:t>
      </w:r>
    </w:p>
    <w:p w14:paraId="6F51B4C8" w14:textId="77777777" w:rsidR="0030729F" w:rsidRPr="0030729F" w:rsidRDefault="0030729F" w:rsidP="00704A5A">
      <w:pPr>
        <w:shd w:val="clear" w:color="auto" w:fill="FFFFFF"/>
        <w:spacing w:after="100" w:afterAutospacing="1" w:line="240" w:lineRule="auto"/>
        <w:jc w:val="both"/>
        <w:rPr>
          <w:rFonts w:ascii="Segoe UI" w:eastAsia="Times New Roman" w:hAnsi="Segoe UI" w:cs="Segoe UI"/>
          <w:color w:val="000000"/>
          <w:sz w:val="24"/>
          <w:szCs w:val="24"/>
        </w:rPr>
      </w:pPr>
      <w:r w:rsidRPr="0030729F">
        <w:rPr>
          <w:rFonts w:ascii="Segoe UI" w:eastAsia="Times New Roman" w:hAnsi="Segoe UI" w:cs="Segoe UI"/>
          <w:b/>
          <w:bCs/>
          <w:color w:val="000000"/>
          <w:sz w:val="24"/>
          <w:szCs w:val="24"/>
        </w:rPr>
        <w:t>Talking about the agenda</w:t>
      </w:r>
    </w:p>
    <w:p w14:paraId="2C91499A" w14:textId="77777777" w:rsidR="0030729F" w:rsidRPr="0030729F" w:rsidRDefault="0030729F" w:rsidP="00704A5A">
      <w:pPr>
        <w:numPr>
          <w:ilvl w:val="0"/>
          <w:numId w:val="10"/>
        </w:numPr>
        <w:shd w:val="clear" w:color="auto" w:fill="FFFFFF"/>
        <w:spacing w:before="100" w:beforeAutospacing="1" w:after="100" w:afterAutospacing="1" w:line="240" w:lineRule="auto"/>
        <w:jc w:val="both"/>
        <w:rPr>
          <w:rFonts w:ascii="Segoe UI" w:eastAsia="Times New Roman" w:hAnsi="Segoe UI" w:cs="Segoe UI"/>
          <w:color w:val="000000"/>
          <w:sz w:val="24"/>
          <w:szCs w:val="24"/>
        </w:rPr>
      </w:pPr>
      <w:r w:rsidRPr="0030729F">
        <w:rPr>
          <w:rFonts w:ascii="Segoe UI" w:eastAsia="Times New Roman" w:hAnsi="Segoe UI" w:cs="Segoe UI"/>
          <w:color w:val="000000"/>
          <w:sz w:val="24"/>
          <w:szCs w:val="24"/>
        </w:rPr>
        <w:t>Does everyone have a copy of the agenda?</w:t>
      </w:r>
    </w:p>
    <w:p w14:paraId="5CC176FB" w14:textId="77777777" w:rsidR="0030729F" w:rsidRPr="0030729F" w:rsidRDefault="0030729F" w:rsidP="00704A5A">
      <w:pPr>
        <w:shd w:val="clear" w:color="auto" w:fill="FFFFFF"/>
        <w:spacing w:after="100" w:afterAutospacing="1" w:line="240" w:lineRule="auto"/>
        <w:jc w:val="both"/>
        <w:rPr>
          <w:rFonts w:ascii="Segoe UI" w:eastAsia="Times New Roman" w:hAnsi="Segoe UI" w:cs="Segoe UI"/>
          <w:color w:val="000000"/>
          <w:sz w:val="24"/>
          <w:szCs w:val="24"/>
        </w:rPr>
      </w:pPr>
      <w:r w:rsidRPr="0030729F">
        <w:rPr>
          <w:rFonts w:ascii="Segoe UI" w:eastAsia="Times New Roman" w:hAnsi="Segoe UI" w:cs="Segoe UI"/>
          <w:b/>
          <w:bCs/>
          <w:color w:val="000000"/>
          <w:sz w:val="24"/>
          <w:szCs w:val="24"/>
        </w:rPr>
        <w:t>Introducing the topic of the meeting</w:t>
      </w:r>
    </w:p>
    <w:p w14:paraId="04FE5374" w14:textId="77777777" w:rsidR="0030729F" w:rsidRPr="0030729F" w:rsidRDefault="0030729F" w:rsidP="00704A5A">
      <w:pPr>
        <w:numPr>
          <w:ilvl w:val="0"/>
          <w:numId w:val="11"/>
        </w:numPr>
        <w:shd w:val="clear" w:color="auto" w:fill="FFFFFF"/>
        <w:spacing w:before="100" w:beforeAutospacing="1" w:after="100" w:afterAutospacing="1" w:line="240" w:lineRule="auto"/>
        <w:jc w:val="both"/>
        <w:rPr>
          <w:rFonts w:ascii="Segoe UI" w:eastAsia="Times New Roman" w:hAnsi="Segoe UI" w:cs="Segoe UI"/>
          <w:color w:val="000000"/>
          <w:sz w:val="24"/>
          <w:szCs w:val="24"/>
        </w:rPr>
      </w:pPr>
      <w:r w:rsidRPr="0030729F">
        <w:rPr>
          <w:rFonts w:ascii="Segoe UI" w:eastAsia="Times New Roman" w:hAnsi="Segoe UI" w:cs="Segoe UI"/>
          <w:color w:val="000000"/>
          <w:sz w:val="24"/>
          <w:szCs w:val="24"/>
        </w:rPr>
        <w:t>As you (all/ should/ probably/ might) know,…</w:t>
      </w:r>
    </w:p>
    <w:p w14:paraId="2BD43B92" w14:textId="77777777" w:rsidR="0030729F" w:rsidRPr="0030729F" w:rsidRDefault="0030729F" w:rsidP="00704A5A">
      <w:pPr>
        <w:numPr>
          <w:ilvl w:val="0"/>
          <w:numId w:val="11"/>
        </w:numPr>
        <w:shd w:val="clear" w:color="auto" w:fill="FFFFFF"/>
        <w:spacing w:before="100" w:beforeAutospacing="1" w:after="100" w:afterAutospacing="1" w:line="240" w:lineRule="auto"/>
        <w:jc w:val="both"/>
        <w:rPr>
          <w:rFonts w:ascii="Segoe UI" w:eastAsia="Times New Roman" w:hAnsi="Segoe UI" w:cs="Segoe UI"/>
          <w:color w:val="000000"/>
          <w:sz w:val="24"/>
          <w:szCs w:val="24"/>
        </w:rPr>
      </w:pPr>
      <w:r w:rsidRPr="0030729F">
        <w:rPr>
          <w:rFonts w:ascii="Segoe UI" w:eastAsia="Times New Roman" w:hAnsi="Segoe UI" w:cs="Segoe UI"/>
          <w:color w:val="000000"/>
          <w:sz w:val="24"/>
          <w:szCs w:val="24"/>
        </w:rPr>
        <w:t>As I wrote in my email (yesterday/ about this meeting/ sending the agenda),…</w:t>
      </w:r>
    </w:p>
    <w:p w14:paraId="07FE0CE2" w14:textId="77777777" w:rsidR="0030729F" w:rsidRPr="0030729F" w:rsidRDefault="0030729F" w:rsidP="00704A5A">
      <w:pPr>
        <w:numPr>
          <w:ilvl w:val="0"/>
          <w:numId w:val="11"/>
        </w:numPr>
        <w:shd w:val="clear" w:color="auto" w:fill="FFFFFF"/>
        <w:spacing w:before="100" w:beforeAutospacing="1" w:after="100" w:afterAutospacing="1" w:line="240" w:lineRule="auto"/>
        <w:jc w:val="both"/>
        <w:rPr>
          <w:rFonts w:ascii="Segoe UI" w:eastAsia="Times New Roman" w:hAnsi="Segoe UI" w:cs="Segoe UI"/>
          <w:color w:val="000000"/>
          <w:sz w:val="24"/>
          <w:szCs w:val="24"/>
        </w:rPr>
      </w:pPr>
      <w:r w:rsidRPr="0030729F">
        <w:rPr>
          <w:rFonts w:ascii="Segoe UI" w:eastAsia="Times New Roman" w:hAnsi="Segoe UI" w:cs="Segoe UI"/>
          <w:color w:val="000000"/>
          <w:sz w:val="24"/>
          <w:szCs w:val="24"/>
        </w:rPr>
        <w:t>The main reason for this meeting is…</w:t>
      </w:r>
    </w:p>
    <w:p w14:paraId="38410076" w14:textId="77777777" w:rsidR="0030729F" w:rsidRPr="0030729F" w:rsidRDefault="0030729F" w:rsidP="00704A5A">
      <w:pPr>
        <w:numPr>
          <w:ilvl w:val="0"/>
          <w:numId w:val="11"/>
        </w:numPr>
        <w:shd w:val="clear" w:color="auto" w:fill="FFFFFF"/>
        <w:spacing w:before="100" w:beforeAutospacing="1" w:after="100" w:afterAutospacing="1" w:line="240" w:lineRule="auto"/>
        <w:jc w:val="both"/>
        <w:rPr>
          <w:rFonts w:ascii="Segoe UI" w:eastAsia="Times New Roman" w:hAnsi="Segoe UI" w:cs="Segoe UI"/>
          <w:color w:val="000000"/>
          <w:sz w:val="24"/>
          <w:szCs w:val="24"/>
        </w:rPr>
      </w:pPr>
      <w:r w:rsidRPr="0030729F">
        <w:rPr>
          <w:rFonts w:ascii="Segoe UI" w:eastAsia="Times New Roman" w:hAnsi="Segoe UI" w:cs="Segoe UI"/>
          <w:color w:val="000000"/>
          <w:sz w:val="24"/>
          <w:szCs w:val="24"/>
        </w:rPr>
        <w:t>What we need to decide/ talk about/ think about today is…</w:t>
      </w:r>
    </w:p>
    <w:p w14:paraId="30BB77D9" w14:textId="77777777" w:rsidR="0030729F" w:rsidRPr="0030729F" w:rsidRDefault="0030729F" w:rsidP="00704A5A">
      <w:pPr>
        <w:numPr>
          <w:ilvl w:val="0"/>
          <w:numId w:val="11"/>
        </w:numPr>
        <w:shd w:val="clear" w:color="auto" w:fill="FFFFFF"/>
        <w:spacing w:before="100" w:beforeAutospacing="1" w:after="100" w:afterAutospacing="1" w:line="240" w:lineRule="auto"/>
        <w:jc w:val="both"/>
        <w:rPr>
          <w:rFonts w:ascii="Segoe UI" w:eastAsia="Times New Roman" w:hAnsi="Segoe UI" w:cs="Segoe UI"/>
          <w:color w:val="000000"/>
          <w:sz w:val="24"/>
          <w:szCs w:val="24"/>
        </w:rPr>
      </w:pPr>
      <w:r w:rsidRPr="0030729F">
        <w:rPr>
          <w:rFonts w:ascii="Segoe UI" w:eastAsia="Times New Roman" w:hAnsi="Segoe UI" w:cs="Segoe UI"/>
          <w:color w:val="000000"/>
          <w:sz w:val="24"/>
          <w:szCs w:val="24"/>
        </w:rPr>
        <w:t>The (main) topic/ subject/ aim/ objective/ purpose/ goal of this meeting is…</w:t>
      </w:r>
    </w:p>
    <w:p w14:paraId="22F19687" w14:textId="77777777" w:rsidR="0030729F" w:rsidRPr="0030729F" w:rsidRDefault="0030729F" w:rsidP="00704A5A">
      <w:pPr>
        <w:shd w:val="clear" w:color="auto" w:fill="FFFFFF"/>
        <w:spacing w:after="100" w:afterAutospacing="1" w:line="288" w:lineRule="atLeast"/>
        <w:jc w:val="both"/>
        <w:outlineLvl w:val="1"/>
        <w:rPr>
          <w:rFonts w:ascii="Segoe UI" w:eastAsia="Times New Roman" w:hAnsi="Segoe UI" w:cs="Segoe UI"/>
          <w:color w:val="000000"/>
          <w:sz w:val="24"/>
          <w:szCs w:val="24"/>
        </w:rPr>
      </w:pPr>
      <w:r w:rsidRPr="0030729F">
        <w:rPr>
          <w:rFonts w:ascii="Segoe UI" w:eastAsia="Times New Roman" w:hAnsi="Segoe UI" w:cs="Segoe UI"/>
          <w:b/>
          <w:bCs/>
          <w:color w:val="000000"/>
          <w:sz w:val="24"/>
          <w:szCs w:val="24"/>
        </w:rPr>
        <w:t>The most useful phrases for the body of a meeting</w:t>
      </w:r>
    </w:p>
    <w:p w14:paraId="29287297" w14:textId="77777777" w:rsidR="0030729F" w:rsidRPr="0030729F" w:rsidRDefault="0030729F" w:rsidP="00704A5A">
      <w:pPr>
        <w:shd w:val="clear" w:color="auto" w:fill="FFFFFF"/>
        <w:spacing w:after="100" w:afterAutospacing="1" w:line="240" w:lineRule="auto"/>
        <w:jc w:val="both"/>
        <w:rPr>
          <w:rFonts w:ascii="Segoe UI" w:eastAsia="Times New Roman" w:hAnsi="Segoe UI" w:cs="Segoe UI"/>
          <w:color w:val="000000"/>
          <w:sz w:val="24"/>
          <w:szCs w:val="24"/>
        </w:rPr>
      </w:pPr>
      <w:r w:rsidRPr="0030729F">
        <w:rPr>
          <w:rFonts w:ascii="Segoe UI" w:eastAsia="Times New Roman" w:hAnsi="Segoe UI" w:cs="Segoe UI"/>
          <w:b/>
          <w:bCs/>
          <w:color w:val="000000"/>
          <w:sz w:val="24"/>
          <w:szCs w:val="24"/>
        </w:rPr>
        <w:t xml:space="preserve">Getting other people to speak/ Asking for ideas/ Asking for opinions/ </w:t>
      </w:r>
      <w:r w:rsidRPr="00704A5A">
        <w:rPr>
          <w:rFonts w:ascii="Segoe UI" w:eastAsia="Times New Roman" w:hAnsi="Segoe UI" w:cs="Segoe UI"/>
          <w:b/>
          <w:bCs/>
          <w:color w:val="000000"/>
          <w:sz w:val="24"/>
          <w:szCs w:val="24"/>
        </w:rPr>
        <w:t>getting</w:t>
      </w:r>
      <w:r w:rsidRPr="0030729F">
        <w:rPr>
          <w:rFonts w:ascii="Segoe UI" w:eastAsia="Times New Roman" w:hAnsi="Segoe UI" w:cs="Segoe UI"/>
          <w:b/>
          <w:bCs/>
          <w:color w:val="000000"/>
          <w:sz w:val="24"/>
          <w:szCs w:val="24"/>
        </w:rPr>
        <w:t xml:space="preserve"> people involved</w:t>
      </w:r>
    </w:p>
    <w:p w14:paraId="0FC0D184" w14:textId="77777777" w:rsidR="0030729F" w:rsidRPr="0030729F" w:rsidRDefault="0030729F" w:rsidP="00704A5A">
      <w:pPr>
        <w:numPr>
          <w:ilvl w:val="0"/>
          <w:numId w:val="12"/>
        </w:numPr>
        <w:shd w:val="clear" w:color="auto" w:fill="FFFFFF"/>
        <w:spacing w:before="100" w:beforeAutospacing="1" w:after="100" w:afterAutospacing="1" w:line="240" w:lineRule="auto"/>
        <w:jc w:val="both"/>
        <w:rPr>
          <w:rFonts w:ascii="Segoe UI" w:eastAsia="Times New Roman" w:hAnsi="Segoe UI" w:cs="Segoe UI"/>
          <w:color w:val="000000"/>
          <w:sz w:val="24"/>
          <w:szCs w:val="24"/>
        </w:rPr>
      </w:pPr>
      <w:r w:rsidRPr="0030729F">
        <w:rPr>
          <w:rFonts w:ascii="Segoe UI" w:eastAsia="Times New Roman" w:hAnsi="Segoe UI" w:cs="Segoe UI"/>
          <w:color w:val="000000"/>
          <w:sz w:val="24"/>
          <w:szCs w:val="24"/>
        </w:rPr>
        <w:t>(Do you have/ Does anyone have) any (other/ particular) thoughts/ comments/ opinions/ views (on this)?</w:t>
      </w:r>
    </w:p>
    <w:p w14:paraId="73327371" w14:textId="77777777" w:rsidR="0030729F" w:rsidRPr="0030729F" w:rsidRDefault="0030729F" w:rsidP="00704A5A">
      <w:pPr>
        <w:numPr>
          <w:ilvl w:val="0"/>
          <w:numId w:val="12"/>
        </w:numPr>
        <w:shd w:val="clear" w:color="auto" w:fill="FFFFFF"/>
        <w:spacing w:before="100" w:beforeAutospacing="1" w:after="100" w:afterAutospacing="1" w:line="240" w:lineRule="auto"/>
        <w:jc w:val="both"/>
        <w:rPr>
          <w:rFonts w:ascii="Segoe UI" w:eastAsia="Times New Roman" w:hAnsi="Segoe UI" w:cs="Segoe UI"/>
          <w:color w:val="000000"/>
          <w:sz w:val="24"/>
          <w:szCs w:val="24"/>
        </w:rPr>
      </w:pPr>
      <w:r w:rsidRPr="0030729F">
        <w:rPr>
          <w:rFonts w:ascii="Segoe UI" w:eastAsia="Times New Roman" w:hAnsi="Segoe UI" w:cs="Segoe UI"/>
          <w:color w:val="000000"/>
          <w:sz w:val="24"/>
          <w:szCs w:val="24"/>
        </w:rPr>
        <w:t>What do you think (about this/ about that)?</w:t>
      </w:r>
    </w:p>
    <w:p w14:paraId="7183A29F" w14:textId="77777777" w:rsidR="0030729F" w:rsidRPr="0030729F" w:rsidRDefault="0030729F" w:rsidP="00704A5A">
      <w:pPr>
        <w:shd w:val="clear" w:color="auto" w:fill="FFFFFF"/>
        <w:spacing w:after="100" w:afterAutospacing="1" w:line="240" w:lineRule="auto"/>
        <w:jc w:val="both"/>
        <w:rPr>
          <w:rFonts w:ascii="Segoe UI" w:eastAsia="Times New Roman" w:hAnsi="Segoe UI" w:cs="Segoe UI"/>
          <w:color w:val="000000"/>
          <w:sz w:val="24"/>
          <w:szCs w:val="24"/>
        </w:rPr>
      </w:pPr>
      <w:r w:rsidRPr="0030729F">
        <w:rPr>
          <w:rFonts w:ascii="Segoe UI" w:eastAsia="Times New Roman" w:hAnsi="Segoe UI" w:cs="Segoe UI"/>
          <w:b/>
          <w:bCs/>
          <w:color w:val="000000"/>
          <w:sz w:val="24"/>
          <w:szCs w:val="24"/>
        </w:rPr>
        <w:t>Giving strong opinions</w:t>
      </w:r>
    </w:p>
    <w:p w14:paraId="62028F3E" w14:textId="77777777" w:rsidR="0030729F" w:rsidRPr="0030729F" w:rsidRDefault="0030729F" w:rsidP="00704A5A">
      <w:pPr>
        <w:numPr>
          <w:ilvl w:val="0"/>
          <w:numId w:val="13"/>
        </w:numPr>
        <w:shd w:val="clear" w:color="auto" w:fill="FFFFFF"/>
        <w:spacing w:before="100" w:beforeAutospacing="1" w:after="100" w:afterAutospacing="1" w:line="240" w:lineRule="auto"/>
        <w:jc w:val="both"/>
        <w:rPr>
          <w:rFonts w:ascii="Segoe UI" w:eastAsia="Times New Roman" w:hAnsi="Segoe UI" w:cs="Segoe UI"/>
          <w:color w:val="000000"/>
          <w:sz w:val="24"/>
          <w:szCs w:val="24"/>
        </w:rPr>
      </w:pPr>
      <w:r w:rsidRPr="0030729F">
        <w:rPr>
          <w:rFonts w:ascii="Segoe UI" w:eastAsia="Times New Roman" w:hAnsi="Segoe UI" w:cs="Segoe UI"/>
          <w:color w:val="000000"/>
          <w:sz w:val="24"/>
          <w:szCs w:val="24"/>
        </w:rPr>
        <w:t>I really think…</w:t>
      </w:r>
    </w:p>
    <w:p w14:paraId="173E2381" w14:textId="77777777" w:rsidR="0030729F" w:rsidRPr="0030729F" w:rsidRDefault="0030729F" w:rsidP="00704A5A">
      <w:pPr>
        <w:numPr>
          <w:ilvl w:val="0"/>
          <w:numId w:val="13"/>
        </w:numPr>
        <w:shd w:val="clear" w:color="auto" w:fill="FFFFFF"/>
        <w:spacing w:before="100" w:beforeAutospacing="1" w:after="100" w:afterAutospacing="1" w:line="240" w:lineRule="auto"/>
        <w:jc w:val="both"/>
        <w:rPr>
          <w:rFonts w:ascii="Segoe UI" w:eastAsia="Times New Roman" w:hAnsi="Segoe UI" w:cs="Segoe UI"/>
          <w:color w:val="000000"/>
          <w:sz w:val="24"/>
          <w:szCs w:val="24"/>
        </w:rPr>
      </w:pPr>
      <w:r w:rsidRPr="0030729F">
        <w:rPr>
          <w:rFonts w:ascii="Segoe UI" w:eastAsia="Times New Roman" w:hAnsi="Segoe UI" w:cs="Segoe UI"/>
          <w:color w:val="000000"/>
          <w:sz w:val="24"/>
          <w:szCs w:val="24"/>
        </w:rPr>
        <w:t>I strongly believe/ I really believe/ I firmly believe…</w:t>
      </w:r>
    </w:p>
    <w:p w14:paraId="45E4C782" w14:textId="77777777" w:rsidR="0030729F" w:rsidRPr="0030729F" w:rsidRDefault="0030729F" w:rsidP="00704A5A">
      <w:pPr>
        <w:numPr>
          <w:ilvl w:val="0"/>
          <w:numId w:val="13"/>
        </w:numPr>
        <w:shd w:val="clear" w:color="auto" w:fill="FFFFFF"/>
        <w:spacing w:before="100" w:beforeAutospacing="1" w:after="100" w:afterAutospacing="1" w:line="240" w:lineRule="auto"/>
        <w:jc w:val="both"/>
        <w:rPr>
          <w:rFonts w:ascii="Segoe UI" w:eastAsia="Times New Roman" w:hAnsi="Segoe UI" w:cs="Segoe UI"/>
          <w:color w:val="000000"/>
          <w:sz w:val="24"/>
          <w:szCs w:val="24"/>
        </w:rPr>
      </w:pPr>
      <w:r w:rsidRPr="0030729F">
        <w:rPr>
          <w:rFonts w:ascii="Segoe UI" w:eastAsia="Times New Roman" w:hAnsi="Segoe UI" w:cs="Segoe UI"/>
          <w:color w:val="000000"/>
          <w:sz w:val="24"/>
          <w:szCs w:val="24"/>
        </w:rPr>
        <w:t>I’m (absolutely/ completely/ 100%) certain/ convinced/ positive that…</w:t>
      </w:r>
    </w:p>
    <w:p w14:paraId="74C6902E" w14:textId="77777777" w:rsidR="0030729F" w:rsidRPr="0030729F" w:rsidRDefault="0030729F" w:rsidP="00704A5A">
      <w:pPr>
        <w:shd w:val="clear" w:color="auto" w:fill="FFFFFF"/>
        <w:spacing w:after="100" w:afterAutospacing="1" w:line="240" w:lineRule="auto"/>
        <w:jc w:val="both"/>
        <w:rPr>
          <w:rFonts w:ascii="Segoe UI" w:eastAsia="Times New Roman" w:hAnsi="Segoe UI" w:cs="Segoe UI"/>
          <w:color w:val="000000"/>
          <w:sz w:val="24"/>
          <w:szCs w:val="24"/>
        </w:rPr>
      </w:pPr>
      <w:r w:rsidRPr="0030729F">
        <w:rPr>
          <w:rFonts w:ascii="Segoe UI" w:eastAsia="Times New Roman" w:hAnsi="Segoe UI" w:cs="Segoe UI"/>
          <w:b/>
          <w:bCs/>
          <w:color w:val="000000"/>
          <w:sz w:val="24"/>
          <w:szCs w:val="24"/>
        </w:rPr>
        <w:t>Giving weak opinions</w:t>
      </w:r>
    </w:p>
    <w:p w14:paraId="00961945" w14:textId="77777777" w:rsidR="0030729F" w:rsidRPr="0030729F" w:rsidRDefault="0030729F" w:rsidP="00704A5A">
      <w:pPr>
        <w:numPr>
          <w:ilvl w:val="0"/>
          <w:numId w:val="14"/>
        </w:numPr>
        <w:shd w:val="clear" w:color="auto" w:fill="FFFFFF"/>
        <w:spacing w:before="100" w:beforeAutospacing="1" w:after="100" w:afterAutospacing="1" w:line="240" w:lineRule="auto"/>
        <w:jc w:val="both"/>
        <w:rPr>
          <w:rFonts w:ascii="Segoe UI" w:eastAsia="Times New Roman" w:hAnsi="Segoe UI" w:cs="Segoe UI"/>
          <w:color w:val="000000"/>
          <w:sz w:val="24"/>
          <w:szCs w:val="24"/>
        </w:rPr>
      </w:pPr>
      <w:r w:rsidRPr="0030729F">
        <w:rPr>
          <w:rFonts w:ascii="Segoe UI" w:eastAsia="Times New Roman" w:hAnsi="Segoe UI" w:cs="Segoe UI"/>
          <w:color w:val="000000"/>
          <w:sz w:val="24"/>
          <w:szCs w:val="24"/>
        </w:rPr>
        <w:t>I’m no expert on this, but…</w:t>
      </w:r>
    </w:p>
    <w:p w14:paraId="1954168E" w14:textId="77777777" w:rsidR="0030729F" w:rsidRPr="0030729F" w:rsidRDefault="0030729F" w:rsidP="00704A5A">
      <w:pPr>
        <w:numPr>
          <w:ilvl w:val="0"/>
          <w:numId w:val="14"/>
        </w:numPr>
        <w:shd w:val="clear" w:color="auto" w:fill="FFFFFF"/>
        <w:spacing w:before="100" w:beforeAutospacing="1" w:after="100" w:afterAutospacing="1" w:line="240" w:lineRule="auto"/>
        <w:jc w:val="both"/>
        <w:rPr>
          <w:rFonts w:ascii="Segoe UI" w:eastAsia="Times New Roman" w:hAnsi="Segoe UI" w:cs="Segoe UI"/>
          <w:color w:val="000000"/>
          <w:sz w:val="24"/>
          <w:szCs w:val="24"/>
        </w:rPr>
      </w:pPr>
      <w:r w:rsidRPr="0030729F">
        <w:rPr>
          <w:rFonts w:ascii="Segoe UI" w:eastAsia="Times New Roman" w:hAnsi="Segoe UI" w:cs="Segoe UI"/>
          <w:color w:val="000000"/>
          <w:sz w:val="24"/>
          <w:szCs w:val="24"/>
        </w:rPr>
        <w:t>(I’m not sure/ certain, but) I would guess/ I would imagine/ I would suppose…</w:t>
      </w:r>
    </w:p>
    <w:p w14:paraId="49F1F8B0" w14:textId="77777777" w:rsidR="0030729F" w:rsidRPr="0030729F" w:rsidRDefault="0030729F" w:rsidP="00704A5A">
      <w:pPr>
        <w:numPr>
          <w:ilvl w:val="0"/>
          <w:numId w:val="14"/>
        </w:numPr>
        <w:shd w:val="clear" w:color="auto" w:fill="FFFFFF"/>
        <w:spacing w:before="100" w:beforeAutospacing="1" w:after="100" w:afterAutospacing="1" w:line="240" w:lineRule="auto"/>
        <w:jc w:val="both"/>
        <w:rPr>
          <w:rFonts w:ascii="Segoe UI" w:eastAsia="Times New Roman" w:hAnsi="Segoe UI" w:cs="Segoe UI"/>
          <w:color w:val="000000"/>
          <w:sz w:val="24"/>
          <w:szCs w:val="24"/>
        </w:rPr>
      </w:pPr>
      <w:r w:rsidRPr="0030729F">
        <w:rPr>
          <w:rFonts w:ascii="Segoe UI" w:eastAsia="Times New Roman" w:hAnsi="Segoe UI" w:cs="Segoe UI"/>
          <w:color w:val="000000"/>
          <w:sz w:val="24"/>
          <w:szCs w:val="24"/>
        </w:rPr>
        <w:t>This is only my opinion, but…</w:t>
      </w:r>
    </w:p>
    <w:p w14:paraId="62DE58A1" w14:textId="77777777" w:rsidR="0030729F" w:rsidRPr="0030729F" w:rsidRDefault="0030729F" w:rsidP="00704A5A">
      <w:pPr>
        <w:numPr>
          <w:ilvl w:val="0"/>
          <w:numId w:val="14"/>
        </w:numPr>
        <w:shd w:val="clear" w:color="auto" w:fill="FFFFFF"/>
        <w:spacing w:before="100" w:beforeAutospacing="1" w:after="100" w:afterAutospacing="1" w:line="240" w:lineRule="auto"/>
        <w:jc w:val="both"/>
        <w:rPr>
          <w:rFonts w:ascii="Segoe UI" w:eastAsia="Times New Roman" w:hAnsi="Segoe UI" w:cs="Segoe UI"/>
          <w:color w:val="000000"/>
          <w:sz w:val="24"/>
          <w:szCs w:val="24"/>
        </w:rPr>
      </w:pPr>
      <w:r w:rsidRPr="0030729F">
        <w:rPr>
          <w:rFonts w:ascii="Segoe UI" w:eastAsia="Times New Roman" w:hAnsi="Segoe UI" w:cs="Segoe UI"/>
          <w:color w:val="000000"/>
          <w:sz w:val="24"/>
          <w:szCs w:val="24"/>
        </w:rPr>
        <w:t>I would probably say that…</w:t>
      </w:r>
    </w:p>
    <w:p w14:paraId="06FB152C" w14:textId="77777777" w:rsidR="0030729F" w:rsidRPr="0030729F" w:rsidRDefault="0030729F" w:rsidP="00704A5A">
      <w:pPr>
        <w:numPr>
          <w:ilvl w:val="0"/>
          <w:numId w:val="14"/>
        </w:numPr>
        <w:shd w:val="clear" w:color="auto" w:fill="FFFFFF"/>
        <w:spacing w:before="100" w:beforeAutospacing="1" w:after="100" w:afterAutospacing="1" w:line="240" w:lineRule="auto"/>
        <w:jc w:val="both"/>
        <w:rPr>
          <w:rFonts w:ascii="Segoe UI" w:eastAsia="Times New Roman" w:hAnsi="Segoe UI" w:cs="Segoe UI"/>
          <w:color w:val="000000"/>
          <w:sz w:val="24"/>
          <w:szCs w:val="24"/>
        </w:rPr>
      </w:pPr>
      <w:r w:rsidRPr="0030729F">
        <w:rPr>
          <w:rFonts w:ascii="Segoe UI" w:eastAsia="Times New Roman" w:hAnsi="Segoe UI" w:cs="Segoe UI"/>
          <w:color w:val="000000"/>
          <w:sz w:val="24"/>
          <w:szCs w:val="24"/>
        </w:rPr>
        <w:t>In my limited experience,…</w:t>
      </w:r>
    </w:p>
    <w:p w14:paraId="6967F60C" w14:textId="77777777" w:rsidR="0030729F" w:rsidRPr="0030729F" w:rsidRDefault="0030729F" w:rsidP="00704A5A">
      <w:pPr>
        <w:shd w:val="clear" w:color="auto" w:fill="FFFFFF"/>
        <w:spacing w:after="100" w:afterAutospacing="1" w:line="240" w:lineRule="auto"/>
        <w:jc w:val="both"/>
        <w:rPr>
          <w:rFonts w:ascii="Segoe UI" w:eastAsia="Times New Roman" w:hAnsi="Segoe UI" w:cs="Segoe UI"/>
          <w:color w:val="000000"/>
          <w:sz w:val="24"/>
          <w:szCs w:val="24"/>
        </w:rPr>
      </w:pPr>
      <w:r w:rsidRPr="0030729F">
        <w:rPr>
          <w:rFonts w:ascii="Segoe UI" w:eastAsia="Times New Roman" w:hAnsi="Segoe UI" w:cs="Segoe UI"/>
          <w:b/>
          <w:bCs/>
          <w:color w:val="000000"/>
          <w:sz w:val="24"/>
          <w:szCs w:val="24"/>
        </w:rPr>
        <w:t>Strongly agreeing</w:t>
      </w:r>
    </w:p>
    <w:p w14:paraId="54572BFC" w14:textId="77777777" w:rsidR="0030729F" w:rsidRPr="0030729F" w:rsidRDefault="0030729F" w:rsidP="00704A5A">
      <w:pPr>
        <w:numPr>
          <w:ilvl w:val="0"/>
          <w:numId w:val="15"/>
        </w:numPr>
        <w:shd w:val="clear" w:color="auto" w:fill="FFFFFF"/>
        <w:spacing w:before="100" w:beforeAutospacing="1" w:after="100" w:afterAutospacing="1" w:line="240" w:lineRule="auto"/>
        <w:jc w:val="both"/>
        <w:rPr>
          <w:rFonts w:ascii="Segoe UI" w:eastAsia="Times New Roman" w:hAnsi="Segoe UI" w:cs="Segoe UI"/>
          <w:color w:val="000000"/>
          <w:sz w:val="24"/>
          <w:szCs w:val="24"/>
        </w:rPr>
      </w:pPr>
      <w:r w:rsidRPr="0030729F">
        <w:rPr>
          <w:rFonts w:ascii="Segoe UI" w:eastAsia="Times New Roman" w:hAnsi="Segoe UI" w:cs="Segoe UI"/>
          <w:color w:val="000000"/>
          <w:sz w:val="24"/>
          <w:szCs w:val="24"/>
        </w:rPr>
        <w:t>I totally agree.</w:t>
      </w:r>
    </w:p>
    <w:p w14:paraId="2F3F4587" w14:textId="77777777" w:rsidR="0030729F" w:rsidRPr="0030729F" w:rsidRDefault="0030729F" w:rsidP="00704A5A">
      <w:pPr>
        <w:numPr>
          <w:ilvl w:val="0"/>
          <w:numId w:val="15"/>
        </w:numPr>
        <w:shd w:val="clear" w:color="auto" w:fill="FFFFFF"/>
        <w:spacing w:before="100" w:beforeAutospacing="1" w:after="100" w:afterAutospacing="1" w:line="240" w:lineRule="auto"/>
        <w:jc w:val="both"/>
        <w:rPr>
          <w:rFonts w:ascii="Segoe UI" w:eastAsia="Times New Roman" w:hAnsi="Segoe UI" w:cs="Segoe UI"/>
          <w:color w:val="000000"/>
          <w:sz w:val="24"/>
          <w:szCs w:val="24"/>
        </w:rPr>
      </w:pPr>
      <w:r w:rsidRPr="0030729F">
        <w:rPr>
          <w:rFonts w:ascii="Segoe UI" w:eastAsia="Times New Roman" w:hAnsi="Segoe UI" w:cs="Segoe UI"/>
          <w:color w:val="000000"/>
          <w:sz w:val="24"/>
          <w:szCs w:val="24"/>
        </w:rPr>
        <w:t>(That’s/ You’re) exactly right./ Exactly!</w:t>
      </w:r>
    </w:p>
    <w:p w14:paraId="295B23DC" w14:textId="77777777" w:rsidR="0030729F" w:rsidRPr="0030729F" w:rsidRDefault="0030729F" w:rsidP="00704A5A">
      <w:pPr>
        <w:numPr>
          <w:ilvl w:val="0"/>
          <w:numId w:val="15"/>
        </w:numPr>
        <w:shd w:val="clear" w:color="auto" w:fill="FFFFFF"/>
        <w:spacing w:before="100" w:beforeAutospacing="1" w:after="100" w:afterAutospacing="1" w:line="240" w:lineRule="auto"/>
        <w:jc w:val="both"/>
        <w:rPr>
          <w:rFonts w:ascii="Segoe UI" w:eastAsia="Times New Roman" w:hAnsi="Segoe UI" w:cs="Segoe UI"/>
          <w:color w:val="000000"/>
          <w:sz w:val="24"/>
          <w:szCs w:val="24"/>
        </w:rPr>
      </w:pPr>
      <w:r w:rsidRPr="0030729F">
        <w:rPr>
          <w:rFonts w:ascii="Segoe UI" w:eastAsia="Times New Roman" w:hAnsi="Segoe UI" w:cs="Segoe UI"/>
          <w:color w:val="000000"/>
          <w:sz w:val="24"/>
          <w:szCs w:val="24"/>
        </w:rPr>
        <w:t>(You are/ That’s) absolutely right!/ Absolutely!</w:t>
      </w:r>
    </w:p>
    <w:p w14:paraId="287B8444" w14:textId="77777777" w:rsidR="0030729F" w:rsidRPr="0030729F" w:rsidRDefault="0030729F" w:rsidP="00704A5A">
      <w:pPr>
        <w:numPr>
          <w:ilvl w:val="0"/>
          <w:numId w:val="15"/>
        </w:numPr>
        <w:shd w:val="clear" w:color="auto" w:fill="FFFFFF"/>
        <w:spacing w:before="100" w:beforeAutospacing="1" w:after="100" w:afterAutospacing="1" w:line="240" w:lineRule="auto"/>
        <w:jc w:val="both"/>
        <w:rPr>
          <w:rFonts w:ascii="Segoe UI" w:eastAsia="Times New Roman" w:hAnsi="Segoe UI" w:cs="Segoe UI"/>
          <w:color w:val="000000"/>
          <w:sz w:val="24"/>
          <w:szCs w:val="24"/>
        </w:rPr>
      </w:pPr>
      <w:r w:rsidRPr="0030729F">
        <w:rPr>
          <w:rFonts w:ascii="Segoe UI" w:eastAsia="Times New Roman" w:hAnsi="Segoe UI" w:cs="Segoe UI"/>
          <w:color w:val="000000"/>
          <w:sz w:val="24"/>
          <w:szCs w:val="24"/>
        </w:rPr>
        <w:t>I feel exactly the same way./ I feel just the same way.</w:t>
      </w:r>
    </w:p>
    <w:p w14:paraId="258DFA46" w14:textId="77777777" w:rsidR="0030729F" w:rsidRPr="0030729F" w:rsidRDefault="0030729F" w:rsidP="00704A5A">
      <w:pPr>
        <w:shd w:val="clear" w:color="auto" w:fill="FFFFFF"/>
        <w:spacing w:after="100" w:afterAutospacing="1" w:line="240" w:lineRule="auto"/>
        <w:jc w:val="both"/>
        <w:rPr>
          <w:rFonts w:ascii="Segoe UI" w:eastAsia="Times New Roman" w:hAnsi="Segoe UI" w:cs="Segoe UI"/>
          <w:color w:val="000000"/>
          <w:sz w:val="24"/>
          <w:szCs w:val="24"/>
        </w:rPr>
      </w:pPr>
      <w:r w:rsidRPr="0030729F">
        <w:rPr>
          <w:rFonts w:ascii="Segoe UI" w:eastAsia="Times New Roman" w:hAnsi="Segoe UI" w:cs="Segoe UI"/>
          <w:b/>
          <w:bCs/>
          <w:color w:val="000000"/>
          <w:sz w:val="24"/>
          <w:szCs w:val="24"/>
        </w:rPr>
        <w:t>Weakly agreeing/ Reluctantly agreeing</w:t>
      </w:r>
    </w:p>
    <w:p w14:paraId="52C7138A" w14:textId="77777777" w:rsidR="0030729F" w:rsidRPr="0030729F" w:rsidRDefault="0030729F" w:rsidP="00704A5A">
      <w:pPr>
        <w:numPr>
          <w:ilvl w:val="0"/>
          <w:numId w:val="16"/>
        </w:numPr>
        <w:shd w:val="clear" w:color="auto" w:fill="FFFFFF"/>
        <w:spacing w:before="100" w:beforeAutospacing="1" w:after="100" w:afterAutospacing="1" w:line="240" w:lineRule="auto"/>
        <w:jc w:val="both"/>
        <w:rPr>
          <w:rFonts w:ascii="Segoe UI" w:eastAsia="Times New Roman" w:hAnsi="Segoe UI" w:cs="Segoe UI"/>
          <w:color w:val="000000"/>
          <w:sz w:val="24"/>
          <w:szCs w:val="24"/>
        </w:rPr>
      </w:pPr>
      <w:r w:rsidRPr="0030729F">
        <w:rPr>
          <w:rFonts w:ascii="Segoe UI" w:eastAsia="Times New Roman" w:hAnsi="Segoe UI" w:cs="Segoe UI"/>
          <w:color w:val="000000"/>
          <w:sz w:val="24"/>
          <w:szCs w:val="24"/>
        </w:rPr>
        <w:t>You might be right./ You could be right./ You may be right.</w:t>
      </w:r>
    </w:p>
    <w:p w14:paraId="3A45733E" w14:textId="77777777" w:rsidR="0030729F" w:rsidRPr="0030729F" w:rsidRDefault="0030729F" w:rsidP="00704A5A">
      <w:pPr>
        <w:numPr>
          <w:ilvl w:val="0"/>
          <w:numId w:val="16"/>
        </w:numPr>
        <w:shd w:val="clear" w:color="auto" w:fill="FFFFFF"/>
        <w:spacing w:before="100" w:beforeAutospacing="1" w:after="100" w:afterAutospacing="1" w:line="240" w:lineRule="auto"/>
        <w:jc w:val="both"/>
        <w:rPr>
          <w:rFonts w:ascii="Segoe UI" w:eastAsia="Times New Roman" w:hAnsi="Segoe UI" w:cs="Segoe UI"/>
          <w:color w:val="000000"/>
          <w:sz w:val="24"/>
          <w:szCs w:val="24"/>
        </w:rPr>
      </w:pPr>
      <w:r w:rsidRPr="0030729F">
        <w:rPr>
          <w:rFonts w:ascii="Segoe UI" w:eastAsia="Times New Roman" w:hAnsi="Segoe UI" w:cs="Segoe UI"/>
          <w:color w:val="000000"/>
          <w:sz w:val="24"/>
          <w:szCs w:val="24"/>
        </w:rPr>
        <w:t>I suppose you’re right./ I guess you’re right.</w:t>
      </w:r>
    </w:p>
    <w:p w14:paraId="1562F0C3" w14:textId="77777777" w:rsidR="0030729F" w:rsidRPr="0030729F" w:rsidRDefault="0030729F" w:rsidP="00704A5A">
      <w:pPr>
        <w:shd w:val="clear" w:color="auto" w:fill="FFFFFF"/>
        <w:spacing w:after="100" w:afterAutospacing="1" w:line="240" w:lineRule="auto"/>
        <w:jc w:val="both"/>
        <w:rPr>
          <w:rFonts w:ascii="Segoe UI" w:eastAsia="Times New Roman" w:hAnsi="Segoe UI" w:cs="Segoe UI"/>
          <w:color w:val="000000"/>
          <w:sz w:val="24"/>
          <w:szCs w:val="24"/>
        </w:rPr>
      </w:pPr>
      <w:r w:rsidRPr="0030729F">
        <w:rPr>
          <w:rFonts w:ascii="Segoe UI" w:eastAsia="Times New Roman" w:hAnsi="Segoe UI" w:cs="Segoe UI"/>
          <w:b/>
          <w:bCs/>
          <w:color w:val="000000"/>
          <w:sz w:val="24"/>
          <w:szCs w:val="24"/>
        </w:rPr>
        <w:t>Strongly disagreeing</w:t>
      </w:r>
    </w:p>
    <w:p w14:paraId="0FBB1726" w14:textId="77777777" w:rsidR="0030729F" w:rsidRPr="0030729F" w:rsidRDefault="0030729F" w:rsidP="00704A5A">
      <w:pPr>
        <w:numPr>
          <w:ilvl w:val="0"/>
          <w:numId w:val="17"/>
        </w:numPr>
        <w:shd w:val="clear" w:color="auto" w:fill="FFFFFF"/>
        <w:spacing w:before="100" w:beforeAutospacing="1" w:after="100" w:afterAutospacing="1" w:line="240" w:lineRule="auto"/>
        <w:jc w:val="both"/>
        <w:rPr>
          <w:rFonts w:ascii="Segoe UI" w:eastAsia="Times New Roman" w:hAnsi="Segoe UI" w:cs="Segoe UI"/>
          <w:color w:val="000000"/>
          <w:sz w:val="24"/>
          <w:szCs w:val="24"/>
        </w:rPr>
      </w:pPr>
      <w:r w:rsidRPr="0030729F">
        <w:rPr>
          <w:rFonts w:ascii="Segoe UI" w:eastAsia="Times New Roman" w:hAnsi="Segoe UI" w:cs="Segoe UI"/>
          <w:color w:val="000000"/>
          <w:sz w:val="24"/>
          <w:szCs w:val="24"/>
        </w:rPr>
        <w:t>(I’m sorry but) I really don’t agree.</w:t>
      </w:r>
    </w:p>
    <w:p w14:paraId="1773CA06" w14:textId="77777777" w:rsidR="0030729F" w:rsidRPr="0030729F" w:rsidRDefault="0030729F" w:rsidP="00704A5A">
      <w:pPr>
        <w:numPr>
          <w:ilvl w:val="0"/>
          <w:numId w:val="17"/>
        </w:numPr>
        <w:shd w:val="clear" w:color="auto" w:fill="FFFFFF"/>
        <w:spacing w:before="100" w:beforeAutospacing="1" w:after="100" w:afterAutospacing="1" w:line="240" w:lineRule="auto"/>
        <w:jc w:val="both"/>
        <w:rPr>
          <w:rFonts w:ascii="Segoe UI" w:eastAsia="Times New Roman" w:hAnsi="Segoe UI" w:cs="Segoe UI"/>
          <w:color w:val="000000"/>
          <w:sz w:val="24"/>
          <w:szCs w:val="24"/>
        </w:rPr>
      </w:pPr>
      <w:r w:rsidRPr="0030729F">
        <w:rPr>
          <w:rFonts w:ascii="Segoe UI" w:eastAsia="Times New Roman" w:hAnsi="Segoe UI" w:cs="Segoe UI"/>
          <w:color w:val="000000"/>
          <w:sz w:val="24"/>
          <w:szCs w:val="24"/>
        </w:rPr>
        <w:t>(I’m afraid) I have to disagree.</w:t>
      </w:r>
    </w:p>
    <w:p w14:paraId="501A0B04" w14:textId="77777777" w:rsidR="0030729F" w:rsidRPr="0030729F" w:rsidRDefault="0030729F" w:rsidP="00704A5A">
      <w:pPr>
        <w:shd w:val="clear" w:color="auto" w:fill="FFFFFF"/>
        <w:spacing w:after="100" w:afterAutospacing="1" w:line="240" w:lineRule="auto"/>
        <w:jc w:val="both"/>
        <w:rPr>
          <w:rFonts w:ascii="Segoe UI" w:eastAsia="Times New Roman" w:hAnsi="Segoe UI" w:cs="Segoe UI"/>
          <w:color w:val="000000"/>
          <w:sz w:val="24"/>
          <w:szCs w:val="24"/>
        </w:rPr>
      </w:pPr>
      <w:r w:rsidRPr="0030729F">
        <w:rPr>
          <w:rFonts w:ascii="Segoe UI" w:eastAsia="Times New Roman" w:hAnsi="Segoe UI" w:cs="Segoe UI"/>
          <w:b/>
          <w:bCs/>
          <w:color w:val="000000"/>
          <w:sz w:val="24"/>
          <w:szCs w:val="24"/>
        </w:rPr>
        <w:t>Weakly disagreeing/ Politely disagreeing</w:t>
      </w:r>
    </w:p>
    <w:p w14:paraId="12257332" w14:textId="77777777" w:rsidR="0030729F" w:rsidRPr="0030729F" w:rsidRDefault="0030729F" w:rsidP="00704A5A">
      <w:pPr>
        <w:numPr>
          <w:ilvl w:val="0"/>
          <w:numId w:val="18"/>
        </w:numPr>
        <w:shd w:val="clear" w:color="auto" w:fill="FFFFFF"/>
        <w:spacing w:before="100" w:beforeAutospacing="1" w:after="100" w:afterAutospacing="1" w:line="240" w:lineRule="auto"/>
        <w:jc w:val="both"/>
        <w:rPr>
          <w:rFonts w:ascii="Segoe UI" w:eastAsia="Times New Roman" w:hAnsi="Segoe UI" w:cs="Segoe UI"/>
          <w:color w:val="000000"/>
          <w:sz w:val="24"/>
          <w:szCs w:val="24"/>
        </w:rPr>
      </w:pPr>
      <w:r w:rsidRPr="0030729F">
        <w:rPr>
          <w:rFonts w:ascii="Segoe UI" w:eastAsia="Times New Roman" w:hAnsi="Segoe UI" w:cs="Segoe UI"/>
          <w:color w:val="000000"/>
          <w:sz w:val="24"/>
          <w:szCs w:val="24"/>
        </w:rPr>
        <w:t>(I’m afraid) I don’t really agree.</w:t>
      </w:r>
    </w:p>
    <w:p w14:paraId="41C0F75E" w14:textId="77777777" w:rsidR="0030729F" w:rsidRPr="0030729F" w:rsidRDefault="0030729F" w:rsidP="00704A5A">
      <w:pPr>
        <w:numPr>
          <w:ilvl w:val="0"/>
          <w:numId w:val="18"/>
        </w:numPr>
        <w:shd w:val="clear" w:color="auto" w:fill="FFFFFF"/>
        <w:spacing w:before="100" w:beforeAutospacing="1" w:after="100" w:afterAutospacing="1" w:line="240" w:lineRule="auto"/>
        <w:jc w:val="both"/>
        <w:rPr>
          <w:rFonts w:ascii="Segoe UI" w:eastAsia="Times New Roman" w:hAnsi="Segoe UI" w:cs="Segoe UI"/>
          <w:color w:val="000000"/>
          <w:sz w:val="24"/>
          <w:szCs w:val="24"/>
        </w:rPr>
      </w:pPr>
      <w:r w:rsidRPr="0030729F">
        <w:rPr>
          <w:rFonts w:ascii="Segoe UI" w:eastAsia="Times New Roman" w:hAnsi="Segoe UI" w:cs="Segoe UI"/>
          <w:color w:val="000000"/>
          <w:sz w:val="24"/>
          <w:szCs w:val="24"/>
        </w:rPr>
        <w:t>I’m not sure that I agree.</w:t>
      </w:r>
    </w:p>
    <w:p w14:paraId="22DE9F73" w14:textId="77777777" w:rsidR="0030729F" w:rsidRPr="0030729F" w:rsidRDefault="0030729F" w:rsidP="00704A5A">
      <w:pPr>
        <w:numPr>
          <w:ilvl w:val="0"/>
          <w:numId w:val="18"/>
        </w:numPr>
        <w:shd w:val="clear" w:color="auto" w:fill="FFFFFF"/>
        <w:spacing w:before="100" w:beforeAutospacing="1" w:after="100" w:afterAutospacing="1" w:line="240" w:lineRule="auto"/>
        <w:jc w:val="both"/>
        <w:rPr>
          <w:rFonts w:ascii="Segoe UI" w:eastAsia="Times New Roman" w:hAnsi="Segoe UI" w:cs="Segoe UI"/>
          <w:color w:val="000000"/>
          <w:sz w:val="24"/>
          <w:szCs w:val="24"/>
        </w:rPr>
      </w:pPr>
      <w:r w:rsidRPr="0030729F">
        <w:rPr>
          <w:rFonts w:ascii="Segoe UI" w:eastAsia="Times New Roman" w:hAnsi="Segoe UI" w:cs="Segoe UI"/>
          <w:color w:val="000000"/>
          <w:sz w:val="24"/>
          <w:szCs w:val="24"/>
        </w:rPr>
        <w:t>I mostly agree, but…</w:t>
      </w:r>
    </w:p>
    <w:p w14:paraId="5197D17F" w14:textId="77777777" w:rsidR="0030729F" w:rsidRPr="0030729F" w:rsidRDefault="0030729F" w:rsidP="00704A5A">
      <w:pPr>
        <w:numPr>
          <w:ilvl w:val="0"/>
          <w:numId w:val="18"/>
        </w:numPr>
        <w:shd w:val="clear" w:color="auto" w:fill="FFFFFF"/>
        <w:spacing w:before="100" w:beforeAutospacing="1" w:after="100" w:afterAutospacing="1" w:line="240" w:lineRule="auto"/>
        <w:jc w:val="both"/>
        <w:rPr>
          <w:rFonts w:ascii="Segoe UI" w:eastAsia="Times New Roman" w:hAnsi="Segoe UI" w:cs="Segoe UI"/>
          <w:color w:val="000000"/>
          <w:sz w:val="24"/>
          <w:szCs w:val="24"/>
        </w:rPr>
      </w:pPr>
      <w:r w:rsidRPr="0030729F">
        <w:rPr>
          <w:rFonts w:ascii="Segoe UI" w:eastAsia="Times New Roman" w:hAnsi="Segoe UI" w:cs="Segoe UI"/>
          <w:color w:val="000000"/>
          <w:sz w:val="24"/>
          <w:szCs w:val="24"/>
        </w:rPr>
        <w:t>(That’s a) good point, but…</w:t>
      </w:r>
    </w:p>
    <w:p w14:paraId="484CE35B" w14:textId="77777777" w:rsidR="0030729F" w:rsidRPr="0030729F" w:rsidRDefault="0030729F" w:rsidP="00704A5A">
      <w:pPr>
        <w:numPr>
          <w:ilvl w:val="0"/>
          <w:numId w:val="18"/>
        </w:numPr>
        <w:shd w:val="clear" w:color="auto" w:fill="FFFFFF"/>
        <w:spacing w:before="100" w:beforeAutospacing="1" w:after="100" w:afterAutospacing="1" w:line="240" w:lineRule="auto"/>
        <w:jc w:val="both"/>
        <w:rPr>
          <w:rFonts w:ascii="Segoe UI" w:eastAsia="Times New Roman" w:hAnsi="Segoe UI" w:cs="Segoe UI"/>
          <w:color w:val="000000"/>
          <w:sz w:val="24"/>
          <w:szCs w:val="24"/>
        </w:rPr>
      </w:pPr>
      <w:r w:rsidRPr="0030729F">
        <w:rPr>
          <w:rFonts w:ascii="Segoe UI" w:eastAsia="Times New Roman" w:hAnsi="Segoe UI" w:cs="Segoe UI"/>
          <w:color w:val="000000"/>
          <w:sz w:val="24"/>
          <w:szCs w:val="24"/>
        </w:rPr>
        <w:t>I feel almost the same way, but…</w:t>
      </w:r>
    </w:p>
    <w:p w14:paraId="48BAFB51" w14:textId="77777777" w:rsidR="0030729F" w:rsidRPr="0030729F" w:rsidRDefault="0030729F" w:rsidP="00704A5A">
      <w:pPr>
        <w:shd w:val="clear" w:color="auto" w:fill="FFFFFF"/>
        <w:spacing w:after="100" w:afterAutospacing="1" w:line="240" w:lineRule="auto"/>
        <w:jc w:val="both"/>
        <w:rPr>
          <w:rFonts w:ascii="Segoe UI" w:eastAsia="Times New Roman" w:hAnsi="Segoe UI" w:cs="Segoe UI"/>
          <w:color w:val="000000"/>
          <w:sz w:val="24"/>
          <w:szCs w:val="24"/>
        </w:rPr>
      </w:pPr>
      <w:r w:rsidRPr="0030729F">
        <w:rPr>
          <w:rFonts w:ascii="Segoe UI" w:eastAsia="Times New Roman" w:hAnsi="Segoe UI" w:cs="Segoe UI"/>
          <w:b/>
          <w:bCs/>
          <w:color w:val="000000"/>
          <w:sz w:val="24"/>
          <w:szCs w:val="24"/>
        </w:rPr>
        <w:t>Making suggestions/ Coming up with ideas (when brainstorming etc)</w:t>
      </w:r>
    </w:p>
    <w:p w14:paraId="4848236C" w14:textId="77777777" w:rsidR="0030729F" w:rsidRPr="0030729F" w:rsidRDefault="0030729F" w:rsidP="00704A5A">
      <w:pPr>
        <w:numPr>
          <w:ilvl w:val="0"/>
          <w:numId w:val="19"/>
        </w:numPr>
        <w:shd w:val="clear" w:color="auto" w:fill="FFFFFF"/>
        <w:spacing w:before="100" w:beforeAutospacing="1" w:after="100" w:afterAutospacing="1" w:line="240" w:lineRule="auto"/>
        <w:jc w:val="both"/>
        <w:rPr>
          <w:rFonts w:ascii="Segoe UI" w:eastAsia="Times New Roman" w:hAnsi="Segoe UI" w:cs="Segoe UI"/>
          <w:color w:val="000000"/>
          <w:sz w:val="24"/>
          <w:szCs w:val="24"/>
        </w:rPr>
      </w:pPr>
      <w:r w:rsidRPr="0030729F">
        <w:rPr>
          <w:rFonts w:ascii="Segoe UI" w:eastAsia="Times New Roman" w:hAnsi="Segoe UI" w:cs="Segoe UI"/>
          <w:color w:val="000000"/>
          <w:sz w:val="24"/>
          <w:szCs w:val="24"/>
        </w:rPr>
        <w:t>I would suggest/ I would recommend/ I would advise…</w:t>
      </w:r>
    </w:p>
    <w:p w14:paraId="1283CDA3" w14:textId="77777777" w:rsidR="0030729F" w:rsidRPr="0030729F" w:rsidRDefault="0030729F" w:rsidP="00704A5A">
      <w:pPr>
        <w:numPr>
          <w:ilvl w:val="0"/>
          <w:numId w:val="19"/>
        </w:numPr>
        <w:shd w:val="clear" w:color="auto" w:fill="FFFFFF"/>
        <w:spacing w:before="100" w:beforeAutospacing="1" w:after="100" w:afterAutospacing="1" w:line="240" w:lineRule="auto"/>
        <w:jc w:val="both"/>
        <w:rPr>
          <w:rFonts w:ascii="Segoe UI" w:eastAsia="Times New Roman" w:hAnsi="Segoe UI" w:cs="Segoe UI"/>
          <w:color w:val="000000"/>
          <w:sz w:val="24"/>
          <w:szCs w:val="24"/>
        </w:rPr>
      </w:pPr>
      <w:r w:rsidRPr="0030729F">
        <w:rPr>
          <w:rFonts w:ascii="Segoe UI" w:eastAsia="Times New Roman" w:hAnsi="Segoe UI" w:cs="Segoe UI"/>
          <w:color w:val="000000"/>
          <w:sz w:val="24"/>
          <w:szCs w:val="24"/>
        </w:rPr>
        <w:t>My (main) suggestion/ recommendation/ advice would be to…</w:t>
      </w:r>
    </w:p>
    <w:p w14:paraId="6574B32A" w14:textId="77777777" w:rsidR="0030729F" w:rsidRPr="0030729F" w:rsidRDefault="0030729F" w:rsidP="00704A5A">
      <w:pPr>
        <w:numPr>
          <w:ilvl w:val="0"/>
          <w:numId w:val="19"/>
        </w:numPr>
        <w:shd w:val="clear" w:color="auto" w:fill="FFFFFF"/>
        <w:spacing w:before="100" w:beforeAutospacing="1" w:after="100" w:afterAutospacing="1" w:line="240" w:lineRule="auto"/>
        <w:jc w:val="both"/>
        <w:rPr>
          <w:rFonts w:ascii="Segoe UI" w:eastAsia="Times New Roman" w:hAnsi="Segoe UI" w:cs="Segoe UI"/>
          <w:color w:val="000000"/>
          <w:sz w:val="24"/>
          <w:szCs w:val="24"/>
        </w:rPr>
      </w:pPr>
      <w:r w:rsidRPr="0030729F">
        <w:rPr>
          <w:rFonts w:ascii="Segoe UI" w:eastAsia="Times New Roman" w:hAnsi="Segoe UI" w:cs="Segoe UI"/>
          <w:color w:val="000000"/>
          <w:sz w:val="24"/>
          <w:szCs w:val="24"/>
        </w:rPr>
        <w:t>The best solution/ The best course of action would probably be…</w:t>
      </w:r>
    </w:p>
    <w:p w14:paraId="490A4100" w14:textId="77777777" w:rsidR="0030729F" w:rsidRPr="0030729F" w:rsidRDefault="0030729F" w:rsidP="00704A5A">
      <w:pPr>
        <w:numPr>
          <w:ilvl w:val="0"/>
          <w:numId w:val="19"/>
        </w:numPr>
        <w:shd w:val="clear" w:color="auto" w:fill="FFFFFF"/>
        <w:spacing w:before="100" w:beforeAutospacing="1" w:after="100" w:afterAutospacing="1" w:line="240" w:lineRule="auto"/>
        <w:jc w:val="both"/>
        <w:rPr>
          <w:rFonts w:ascii="Segoe UI" w:eastAsia="Times New Roman" w:hAnsi="Segoe UI" w:cs="Segoe UI"/>
          <w:color w:val="000000"/>
          <w:sz w:val="24"/>
          <w:szCs w:val="24"/>
        </w:rPr>
      </w:pPr>
      <w:r w:rsidRPr="0030729F">
        <w:rPr>
          <w:rFonts w:ascii="Segoe UI" w:eastAsia="Times New Roman" w:hAnsi="Segoe UI" w:cs="Segoe UI"/>
          <w:color w:val="000000"/>
          <w:sz w:val="24"/>
          <w:szCs w:val="24"/>
        </w:rPr>
        <w:t>We should (probably) consider/ think about…</w:t>
      </w:r>
    </w:p>
    <w:p w14:paraId="296C88AC" w14:textId="77777777" w:rsidR="0030729F" w:rsidRPr="0030729F" w:rsidRDefault="0030729F" w:rsidP="00704A5A">
      <w:pPr>
        <w:shd w:val="clear" w:color="auto" w:fill="FFFFFF"/>
        <w:spacing w:after="100" w:afterAutospacing="1" w:line="240" w:lineRule="auto"/>
        <w:jc w:val="both"/>
        <w:rPr>
          <w:rFonts w:ascii="Segoe UI" w:eastAsia="Times New Roman" w:hAnsi="Segoe UI" w:cs="Segoe UI"/>
          <w:color w:val="000000"/>
          <w:sz w:val="24"/>
          <w:szCs w:val="24"/>
        </w:rPr>
      </w:pPr>
      <w:r w:rsidRPr="0030729F">
        <w:rPr>
          <w:rFonts w:ascii="Segoe UI" w:eastAsia="Times New Roman" w:hAnsi="Segoe UI" w:cs="Segoe UI"/>
          <w:b/>
          <w:bCs/>
          <w:color w:val="000000"/>
          <w:sz w:val="24"/>
          <w:szCs w:val="24"/>
        </w:rPr>
        <w:t>Asking for evidence/ Asking for support for opinions/ Asking for reasons</w:t>
      </w:r>
    </w:p>
    <w:p w14:paraId="43C408FF" w14:textId="77777777" w:rsidR="0030729F" w:rsidRPr="0030729F" w:rsidRDefault="0030729F" w:rsidP="00704A5A">
      <w:pPr>
        <w:numPr>
          <w:ilvl w:val="0"/>
          <w:numId w:val="20"/>
        </w:numPr>
        <w:shd w:val="clear" w:color="auto" w:fill="FFFFFF"/>
        <w:spacing w:before="100" w:beforeAutospacing="1" w:after="100" w:afterAutospacing="1" w:line="240" w:lineRule="auto"/>
        <w:jc w:val="both"/>
        <w:rPr>
          <w:rFonts w:ascii="Segoe UI" w:eastAsia="Times New Roman" w:hAnsi="Segoe UI" w:cs="Segoe UI"/>
          <w:color w:val="000000"/>
          <w:sz w:val="24"/>
          <w:szCs w:val="24"/>
        </w:rPr>
      </w:pPr>
      <w:r w:rsidRPr="0030729F">
        <w:rPr>
          <w:rFonts w:ascii="Segoe UI" w:eastAsia="Times New Roman" w:hAnsi="Segoe UI" w:cs="Segoe UI"/>
          <w:color w:val="000000"/>
          <w:sz w:val="24"/>
          <w:szCs w:val="24"/>
        </w:rPr>
        <w:t>What makes you say that?</w:t>
      </w:r>
    </w:p>
    <w:p w14:paraId="529A08A9" w14:textId="77777777" w:rsidR="0030729F" w:rsidRPr="0030729F" w:rsidRDefault="0030729F" w:rsidP="00704A5A">
      <w:pPr>
        <w:shd w:val="clear" w:color="auto" w:fill="FFFFFF"/>
        <w:spacing w:after="100" w:afterAutospacing="1" w:line="288" w:lineRule="atLeast"/>
        <w:jc w:val="both"/>
        <w:outlineLvl w:val="1"/>
        <w:rPr>
          <w:rFonts w:ascii="Segoe UI" w:eastAsia="Times New Roman" w:hAnsi="Segoe UI" w:cs="Segoe UI"/>
          <w:color w:val="000000"/>
          <w:sz w:val="24"/>
          <w:szCs w:val="24"/>
        </w:rPr>
      </w:pPr>
      <w:r w:rsidRPr="0030729F">
        <w:rPr>
          <w:rFonts w:ascii="Segoe UI" w:eastAsia="Times New Roman" w:hAnsi="Segoe UI" w:cs="Segoe UI"/>
          <w:b/>
          <w:bCs/>
          <w:color w:val="000000"/>
          <w:sz w:val="24"/>
          <w:szCs w:val="24"/>
        </w:rPr>
        <w:t>The most useful turn taking (interrupting, etc) phrases</w:t>
      </w:r>
    </w:p>
    <w:p w14:paraId="7A4B160E" w14:textId="77777777" w:rsidR="0030729F" w:rsidRPr="0030729F" w:rsidRDefault="0030729F" w:rsidP="00704A5A">
      <w:pPr>
        <w:shd w:val="clear" w:color="auto" w:fill="FFFFFF"/>
        <w:spacing w:after="100" w:afterAutospacing="1" w:line="240" w:lineRule="auto"/>
        <w:jc w:val="both"/>
        <w:rPr>
          <w:rFonts w:ascii="Segoe UI" w:eastAsia="Times New Roman" w:hAnsi="Segoe UI" w:cs="Segoe UI"/>
          <w:color w:val="000000"/>
          <w:sz w:val="24"/>
          <w:szCs w:val="24"/>
        </w:rPr>
      </w:pPr>
      <w:r w:rsidRPr="0030729F">
        <w:rPr>
          <w:rFonts w:ascii="Segoe UI" w:eastAsia="Times New Roman" w:hAnsi="Segoe UI" w:cs="Segoe UI"/>
          <w:b/>
          <w:bCs/>
          <w:color w:val="000000"/>
          <w:sz w:val="24"/>
          <w:szCs w:val="24"/>
        </w:rPr>
        <w:t>Interrupting</w:t>
      </w:r>
    </w:p>
    <w:p w14:paraId="2D9A0F0C" w14:textId="77777777" w:rsidR="0030729F" w:rsidRPr="0030729F" w:rsidRDefault="0030729F" w:rsidP="00704A5A">
      <w:pPr>
        <w:numPr>
          <w:ilvl w:val="0"/>
          <w:numId w:val="21"/>
        </w:numPr>
        <w:shd w:val="clear" w:color="auto" w:fill="FFFFFF"/>
        <w:spacing w:before="100" w:beforeAutospacing="1" w:after="100" w:afterAutospacing="1" w:line="240" w:lineRule="auto"/>
        <w:jc w:val="both"/>
        <w:rPr>
          <w:rFonts w:ascii="Segoe UI" w:eastAsia="Times New Roman" w:hAnsi="Segoe UI" w:cs="Segoe UI"/>
          <w:color w:val="000000"/>
          <w:sz w:val="24"/>
          <w:szCs w:val="24"/>
        </w:rPr>
      </w:pPr>
      <w:r w:rsidRPr="0030729F">
        <w:rPr>
          <w:rFonts w:ascii="Segoe UI" w:eastAsia="Times New Roman" w:hAnsi="Segoe UI" w:cs="Segoe UI"/>
          <w:color w:val="000000"/>
          <w:sz w:val="24"/>
          <w:szCs w:val="24"/>
        </w:rPr>
        <w:t>Sorry to interrupt, but…</w:t>
      </w:r>
    </w:p>
    <w:p w14:paraId="0A4011DC" w14:textId="77777777" w:rsidR="0030729F" w:rsidRPr="0030729F" w:rsidRDefault="0030729F" w:rsidP="00704A5A">
      <w:pPr>
        <w:numPr>
          <w:ilvl w:val="0"/>
          <w:numId w:val="21"/>
        </w:numPr>
        <w:shd w:val="clear" w:color="auto" w:fill="FFFFFF"/>
        <w:spacing w:before="100" w:beforeAutospacing="1" w:after="100" w:afterAutospacing="1" w:line="240" w:lineRule="auto"/>
        <w:jc w:val="both"/>
        <w:rPr>
          <w:rFonts w:ascii="Segoe UI" w:eastAsia="Times New Roman" w:hAnsi="Segoe UI" w:cs="Segoe UI"/>
          <w:color w:val="000000"/>
          <w:sz w:val="24"/>
          <w:szCs w:val="24"/>
        </w:rPr>
      </w:pPr>
      <w:r w:rsidRPr="0030729F">
        <w:rPr>
          <w:rFonts w:ascii="Segoe UI" w:eastAsia="Times New Roman" w:hAnsi="Segoe UI" w:cs="Segoe UI"/>
          <w:color w:val="000000"/>
          <w:sz w:val="24"/>
          <w:szCs w:val="24"/>
        </w:rPr>
        <w:t>Can I come here (for a moment)?</w:t>
      </w:r>
    </w:p>
    <w:p w14:paraId="56F9D7DF" w14:textId="77777777" w:rsidR="0030729F" w:rsidRPr="0030729F" w:rsidRDefault="0030729F" w:rsidP="00704A5A">
      <w:pPr>
        <w:numPr>
          <w:ilvl w:val="0"/>
          <w:numId w:val="21"/>
        </w:numPr>
        <w:shd w:val="clear" w:color="auto" w:fill="FFFFFF"/>
        <w:spacing w:before="100" w:beforeAutospacing="1" w:after="100" w:afterAutospacing="1" w:line="240" w:lineRule="auto"/>
        <w:jc w:val="both"/>
        <w:rPr>
          <w:rFonts w:ascii="Segoe UI" w:eastAsia="Times New Roman" w:hAnsi="Segoe UI" w:cs="Segoe UI"/>
          <w:color w:val="000000"/>
          <w:sz w:val="24"/>
          <w:szCs w:val="24"/>
        </w:rPr>
      </w:pPr>
      <w:r w:rsidRPr="0030729F">
        <w:rPr>
          <w:rFonts w:ascii="Segoe UI" w:eastAsia="Times New Roman" w:hAnsi="Segoe UI" w:cs="Segoe UI"/>
          <w:color w:val="000000"/>
          <w:sz w:val="24"/>
          <w:szCs w:val="24"/>
        </w:rPr>
        <w:t>(Before you go on,) can I just say…?</w:t>
      </w:r>
    </w:p>
    <w:p w14:paraId="49DB73A2" w14:textId="77777777" w:rsidR="0030729F" w:rsidRPr="0030729F" w:rsidRDefault="0030729F" w:rsidP="00704A5A">
      <w:pPr>
        <w:numPr>
          <w:ilvl w:val="0"/>
          <w:numId w:val="21"/>
        </w:numPr>
        <w:shd w:val="clear" w:color="auto" w:fill="FFFFFF"/>
        <w:spacing w:before="100" w:beforeAutospacing="1" w:after="100" w:afterAutospacing="1" w:line="240" w:lineRule="auto"/>
        <w:jc w:val="both"/>
        <w:rPr>
          <w:rFonts w:ascii="Segoe UI" w:eastAsia="Times New Roman" w:hAnsi="Segoe UI" w:cs="Segoe UI"/>
          <w:color w:val="000000"/>
          <w:sz w:val="24"/>
          <w:szCs w:val="24"/>
        </w:rPr>
      </w:pPr>
      <w:r w:rsidRPr="0030729F">
        <w:rPr>
          <w:rFonts w:ascii="Segoe UI" w:eastAsia="Times New Roman" w:hAnsi="Segoe UI" w:cs="Segoe UI"/>
          <w:color w:val="000000"/>
          <w:sz w:val="24"/>
          <w:szCs w:val="24"/>
        </w:rPr>
        <w:t>If I can just (interrupt) (for a moment),…</w:t>
      </w:r>
    </w:p>
    <w:p w14:paraId="02EFDDBB" w14:textId="77777777" w:rsidR="0030729F" w:rsidRPr="0030729F" w:rsidRDefault="0030729F" w:rsidP="00704A5A">
      <w:pPr>
        <w:shd w:val="clear" w:color="auto" w:fill="FFFFFF"/>
        <w:spacing w:after="100" w:afterAutospacing="1" w:line="240" w:lineRule="auto"/>
        <w:jc w:val="both"/>
        <w:rPr>
          <w:rFonts w:ascii="Segoe UI" w:eastAsia="Times New Roman" w:hAnsi="Segoe UI" w:cs="Segoe UI"/>
          <w:color w:val="000000"/>
          <w:sz w:val="24"/>
          <w:szCs w:val="24"/>
        </w:rPr>
      </w:pPr>
      <w:r w:rsidRPr="0030729F">
        <w:rPr>
          <w:rFonts w:ascii="Segoe UI" w:eastAsia="Times New Roman" w:hAnsi="Segoe UI" w:cs="Segoe UI"/>
          <w:b/>
          <w:bCs/>
          <w:color w:val="000000"/>
          <w:sz w:val="24"/>
          <w:szCs w:val="24"/>
        </w:rPr>
        <w:t>Allowing people to speak/ Inviting people to speak/ Allowing people to interrupt</w:t>
      </w:r>
    </w:p>
    <w:p w14:paraId="4719F42C" w14:textId="77777777" w:rsidR="0030729F" w:rsidRPr="0030729F" w:rsidRDefault="0030729F" w:rsidP="00704A5A">
      <w:pPr>
        <w:numPr>
          <w:ilvl w:val="0"/>
          <w:numId w:val="22"/>
        </w:numPr>
        <w:shd w:val="clear" w:color="auto" w:fill="FFFFFF"/>
        <w:spacing w:before="100" w:beforeAutospacing="1" w:after="100" w:afterAutospacing="1" w:line="240" w:lineRule="auto"/>
        <w:jc w:val="both"/>
        <w:rPr>
          <w:rFonts w:ascii="Segoe UI" w:eastAsia="Times New Roman" w:hAnsi="Segoe UI" w:cs="Segoe UI"/>
          <w:color w:val="000000"/>
          <w:sz w:val="24"/>
          <w:szCs w:val="24"/>
        </w:rPr>
      </w:pPr>
      <w:r w:rsidRPr="0030729F">
        <w:rPr>
          <w:rFonts w:ascii="Segoe UI" w:eastAsia="Times New Roman" w:hAnsi="Segoe UI" w:cs="Segoe UI"/>
          <w:color w:val="000000"/>
          <w:sz w:val="24"/>
          <w:szCs w:val="24"/>
        </w:rPr>
        <w:t>(Of course/ Sure), (please) go ahead. (What would you like to say?/ Please have your say.)</w:t>
      </w:r>
    </w:p>
    <w:p w14:paraId="49B92064" w14:textId="77777777" w:rsidR="0030729F" w:rsidRPr="0030729F" w:rsidRDefault="0030729F" w:rsidP="00704A5A">
      <w:pPr>
        <w:shd w:val="clear" w:color="auto" w:fill="FFFFFF"/>
        <w:spacing w:after="100" w:afterAutospacing="1" w:line="240" w:lineRule="auto"/>
        <w:jc w:val="both"/>
        <w:rPr>
          <w:rFonts w:ascii="Segoe UI" w:eastAsia="Times New Roman" w:hAnsi="Segoe UI" w:cs="Segoe UI"/>
          <w:color w:val="000000"/>
          <w:sz w:val="24"/>
          <w:szCs w:val="24"/>
        </w:rPr>
      </w:pPr>
      <w:r w:rsidRPr="0030729F">
        <w:rPr>
          <w:rFonts w:ascii="Segoe UI" w:eastAsia="Times New Roman" w:hAnsi="Segoe UI" w:cs="Segoe UI"/>
          <w:b/>
          <w:bCs/>
          <w:color w:val="000000"/>
          <w:sz w:val="24"/>
          <w:szCs w:val="24"/>
        </w:rPr>
        <w:t>Stopping the other person interrupting/ Keeping the turn</w:t>
      </w:r>
    </w:p>
    <w:p w14:paraId="5E1C7617" w14:textId="77777777" w:rsidR="0030729F" w:rsidRPr="0030729F" w:rsidRDefault="0030729F" w:rsidP="00704A5A">
      <w:pPr>
        <w:numPr>
          <w:ilvl w:val="0"/>
          <w:numId w:val="23"/>
        </w:numPr>
        <w:shd w:val="clear" w:color="auto" w:fill="FFFFFF"/>
        <w:spacing w:before="100" w:beforeAutospacing="1" w:after="100" w:afterAutospacing="1" w:line="240" w:lineRule="auto"/>
        <w:jc w:val="both"/>
        <w:rPr>
          <w:rFonts w:ascii="Segoe UI" w:eastAsia="Times New Roman" w:hAnsi="Segoe UI" w:cs="Segoe UI"/>
          <w:color w:val="000000"/>
          <w:sz w:val="24"/>
          <w:szCs w:val="24"/>
        </w:rPr>
      </w:pPr>
      <w:r w:rsidRPr="0030729F">
        <w:rPr>
          <w:rFonts w:ascii="Segoe UI" w:eastAsia="Times New Roman" w:hAnsi="Segoe UI" w:cs="Segoe UI"/>
          <w:color w:val="000000"/>
          <w:sz w:val="24"/>
          <w:szCs w:val="24"/>
        </w:rPr>
        <w:t>Sorry, can I just finish this one point (first)?/ Sorry, can I just what I’m saying (first)?</w:t>
      </w:r>
    </w:p>
    <w:p w14:paraId="04EB416D" w14:textId="77777777" w:rsidR="0030729F" w:rsidRPr="0030729F" w:rsidRDefault="0030729F" w:rsidP="00704A5A">
      <w:pPr>
        <w:numPr>
          <w:ilvl w:val="0"/>
          <w:numId w:val="23"/>
        </w:numPr>
        <w:shd w:val="clear" w:color="auto" w:fill="FFFFFF"/>
        <w:spacing w:before="100" w:beforeAutospacing="1" w:after="100" w:afterAutospacing="1" w:line="240" w:lineRule="auto"/>
        <w:jc w:val="both"/>
        <w:rPr>
          <w:rFonts w:ascii="Segoe UI" w:eastAsia="Times New Roman" w:hAnsi="Segoe UI" w:cs="Segoe UI"/>
          <w:color w:val="000000"/>
          <w:sz w:val="24"/>
          <w:szCs w:val="24"/>
        </w:rPr>
      </w:pPr>
      <w:r w:rsidRPr="0030729F">
        <w:rPr>
          <w:rFonts w:ascii="Segoe UI" w:eastAsia="Times New Roman" w:hAnsi="Segoe UI" w:cs="Segoe UI"/>
          <w:color w:val="000000"/>
          <w:sz w:val="24"/>
          <w:szCs w:val="24"/>
        </w:rPr>
        <w:t>Sorry, just one (more) thing before you have your say,…</w:t>
      </w:r>
    </w:p>
    <w:p w14:paraId="5039A9BF" w14:textId="77777777" w:rsidR="0030729F" w:rsidRPr="0030729F" w:rsidRDefault="0030729F" w:rsidP="00704A5A">
      <w:pPr>
        <w:shd w:val="clear" w:color="auto" w:fill="FFFFFF"/>
        <w:spacing w:after="100" w:afterAutospacing="1" w:line="240" w:lineRule="auto"/>
        <w:jc w:val="both"/>
        <w:rPr>
          <w:rFonts w:ascii="Segoe UI" w:eastAsia="Times New Roman" w:hAnsi="Segoe UI" w:cs="Segoe UI"/>
          <w:color w:val="000000"/>
          <w:sz w:val="24"/>
          <w:szCs w:val="24"/>
        </w:rPr>
      </w:pPr>
      <w:r w:rsidRPr="0030729F">
        <w:rPr>
          <w:rFonts w:ascii="Segoe UI" w:eastAsia="Times New Roman" w:hAnsi="Segoe UI" w:cs="Segoe UI"/>
          <w:b/>
          <w:bCs/>
          <w:color w:val="000000"/>
          <w:sz w:val="24"/>
          <w:szCs w:val="24"/>
        </w:rPr>
        <w:t>Getting the turn back/ Getting the discussion back on track</w:t>
      </w:r>
    </w:p>
    <w:p w14:paraId="4F31D23D" w14:textId="77777777" w:rsidR="0030729F" w:rsidRPr="0030729F" w:rsidRDefault="0030729F" w:rsidP="00704A5A">
      <w:pPr>
        <w:numPr>
          <w:ilvl w:val="0"/>
          <w:numId w:val="24"/>
        </w:numPr>
        <w:shd w:val="clear" w:color="auto" w:fill="FFFFFF"/>
        <w:spacing w:before="100" w:beforeAutospacing="1" w:after="100" w:afterAutospacing="1" w:line="240" w:lineRule="auto"/>
        <w:jc w:val="both"/>
        <w:rPr>
          <w:rFonts w:ascii="Segoe UI" w:eastAsia="Times New Roman" w:hAnsi="Segoe UI" w:cs="Segoe UI"/>
          <w:color w:val="000000"/>
          <w:sz w:val="24"/>
          <w:szCs w:val="24"/>
        </w:rPr>
      </w:pPr>
      <w:r w:rsidRPr="0030729F">
        <w:rPr>
          <w:rFonts w:ascii="Segoe UI" w:eastAsia="Times New Roman" w:hAnsi="Segoe UI" w:cs="Segoe UI"/>
          <w:color w:val="000000"/>
          <w:sz w:val="24"/>
          <w:szCs w:val="24"/>
        </w:rPr>
        <w:t xml:space="preserve">(Now) where were we? Oh </w:t>
      </w:r>
      <w:proofErr w:type="gramStart"/>
      <w:r w:rsidRPr="0030729F">
        <w:rPr>
          <w:rFonts w:ascii="Segoe UI" w:eastAsia="Times New Roman" w:hAnsi="Segoe UI" w:cs="Segoe UI"/>
          <w:color w:val="000000"/>
          <w:sz w:val="24"/>
          <w:szCs w:val="24"/>
        </w:rPr>
        <w:t>yes,…</w:t>
      </w:r>
      <w:proofErr w:type="gramEnd"/>
      <w:r w:rsidRPr="0030729F">
        <w:rPr>
          <w:rFonts w:ascii="Segoe UI" w:eastAsia="Times New Roman" w:hAnsi="Segoe UI" w:cs="Segoe UI"/>
          <w:color w:val="000000"/>
          <w:sz w:val="24"/>
          <w:szCs w:val="24"/>
        </w:rPr>
        <w:t>/ (Now) where was I? Oh yes,…</w:t>
      </w:r>
    </w:p>
    <w:p w14:paraId="455B3D6F" w14:textId="77777777" w:rsidR="0030729F" w:rsidRPr="0030729F" w:rsidRDefault="0030729F" w:rsidP="00704A5A">
      <w:pPr>
        <w:numPr>
          <w:ilvl w:val="0"/>
          <w:numId w:val="24"/>
        </w:numPr>
        <w:shd w:val="clear" w:color="auto" w:fill="FFFFFF"/>
        <w:spacing w:before="100" w:beforeAutospacing="1" w:after="100" w:afterAutospacing="1" w:line="240" w:lineRule="auto"/>
        <w:jc w:val="both"/>
        <w:rPr>
          <w:rFonts w:ascii="Segoe UI" w:eastAsia="Times New Roman" w:hAnsi="Segoe UI" w:cs="Segoe UI"/>
          <w:color w:val="000000"/>
          <w:sz w:val="24"/>
          <w:szCs w:val="24"/>
        </w:rPr>
      </w:pPr>
      <w:r w:rsidRPr="0030729F">
        <w:rPr>
          <w:rFonts w:ascii="Segoe UI" w:eastAsia="Times New Roman" w:hAnsi="Segoe UI" w:cs="Segoe UI"/>
          <w:color w:val="000000"/>
          <w:sz w:val="24"/>
          <w:szCs w:val="24"/>
        </w:rPr>
        <w:t>(Anyway/ Well), as I was saying…</w:t>
      </w:r>
    </w:p>
    <w:p w14:paraId="5850ABE8" w14:textId="77777777" w:rsidR="0030729F" w:rsidRPr="0030729F" w:rsidRDefault="0030729F" w:rsidP="00704A5A">
      <w:pPr>
        <w:shd w:val="clear" w:color="auto" w:fill="FFFFFF"/>
        <w:spacing w:after="100" w:afterAutospacing="1" w:line="240" w:lineRule="auto"/>
        <w:jc w:val="both"/>
        <w:rPr>
          <w:rFonts w:ascii="Segoe UI" w:eastAsia="Times New Roman" w:hAnsi="Segoe UI" w:cs="Segoe UI"/>
          <w:color w:val="000000"/>
          <w:sz w:val="24"/>
          <w:szCs w:val="24"/>
        </w:rPr>
      </w:pPr>
      <w:r w:rsidRPr="0030729F">
        <w:rPr>
          <w:rFonts w:ascii="Segoe UI" w:eastAsia="Times New Roman" w:hAnsi="Segoe UI" w:cs="Segoe UI"/>
          <w:b/>
          <w:bCs/>
          <w:color w:val="000000"/>
          <w:sz w:val="24"/>
          <w:szCs w:val="24"/>
        </w:rPr>
        <w:t>Requesting</w:t>
      </w:r>
    </w:p>
    <w:p w14:paraId="29DFC24B" w14:textId="77777777" w:rsidR="0030729F" w:rsidRPr="0030729F" w:rsidRDefault="0030729F" w:rsidP="00704A5A">
      <w:pPr>
        <w:numPr>
          <w:ilvl w:val="0"/>
          <w:numId w:val="25"/>
        </w:numPr>
        <w:shd w:val="clear" w:color="auto" w:fill="FFFFFF"/>
        <w:spacing w:before="100" w:beforeAutospacing="1" w:after="100" w:afterAutospacing="1" w:line="240" w:lineRule="auto"/>
        <w:jc w:val="both"/>
        <w:rPr>
          <w:rFonts w:ascii="Segoe UI" w:eastAsia="Times New Roman" w:hAnsi="Segoe UI" w:cs="Segoe UI"/>
          <w:color w:val="000000"/>
          <w:sz w:val="24"/>
          <w:szCs w:val="24"/>
        </w:rPr>
      </w:pPr>
      <w:r w:rsidRPr="0030729F">
        <w:rPr>
          <w:rFonts w:ascii="Segoe UI" w:eastAsia="Times New Roman" w:hAnsi="Segoe UI" w:cs="Segoe UI"/>
          <w:color w:val="000000"/>
          <w:sz w:val="24"/>
          <w:szCs w:val="24"/>
        </w:rPr>
        <w:t>Could you (possibly) give me a hand with/ lend me a hand with…?</w:t>
      </w:r>
    </w:p>
    <w:p w14:paraId="082D7704" w14:textId="77777777" w:rsidR="0030729F" w:rsidRPr="0030729F" w:rsidRDefault="0030729F" w:rsidP="00704A5A">
      <w:pPr>
        <w:shd w:val="clear" w:color="auto" w:fill="FFFFFF"/>
        <w:spacing w:after="100" w:afterAutospacing="1" w:line="240" w:lineRule="auto"/>
        <w:jc w:val="both"/>
        <w:rPr>
          <w:rFonts w:ascii="Segoe UI" w:eastAsia="Times New Roman" w:hAnsi="Segoe UI" w:cs="Segoe UI"/>
          <w:color w:val="000000"/>
          <w:sz w:val="24"/>
          <w:szCs w:val="24"/>
        </w:rPr>
      </w:pPr>
      <w:r w:rsidRPr="0030729F">
        <w:rPr>
          <w:rFonts w:ascii="Segoe UI" w:eastAsia="Times New Roman" w:hAnsi="Segoe UI" w:cs="Segoe UI"/>
          <w:b/>
          <w:bCs/>
          <w:color w:val="000000"/>
          <w:sz w:val="24"/>
          <w:szCs w:val="24"/>
        </w:rPr>
        <w:t>Checking/ Clarifying/ Dealing with communication problems</w:t>
      </w:r>
    </w:p>
    <w:p w14:paraId="533B77AB" w14:textId="77777777" w:rsidR="0030729F" w:rsidRPr="0030729F" w:rsidRDefault="0030729F" w:rsidP="00704A5A">
      <w:pPr>
        <w:numPr>
          <w:ilvl w:val="0"/>
          <w:numId w:val="26"/>
        </w:numPr>
        <w:shd w:val="clear" w:color="auto" w:fill="FFFFFF"/>
        <w:spacing w:before="100" w:beforeAutospacing="1" w:after="100" w:afterAutospacing="1" w:line="240" w:lineRule="auto"/>
        <w:jc w:val="both"/>
        <w:rPr>
          <w:rFonts w:ascii="Segoe UI" w:eastAsia="Times New Roman" w:hAnsi="Segoe UI" w:cs="Segoe UI"/>
          <w:color w:val="000000"/>
          <w:sz w:val="24"/>
          <w:szCs w:val="24"/>
        </w:rPr>
      </w:pPr>
      <w:r w:rsidRPr="0030729F">
        <w:rPr>
          <w:rFonts w:ascii="Segoe UI" w:eastAsia="Times New Roman" w:hAnsi="Segoe UI" w:cs="Segoe UI"/>
          <w:color w:val="000000"/>
          <w:sz w:val="24"/>
          <w:szCs w:val="24"/>
        </w:rPr>
        <w:t>Sorry, what do you mean by…?</w:t>
      </w:r>
    </w:p>
    <w:p w14:paraId="2B6AC333" w14:textId="77777777" w:rsidR="0030729F" w:rsidRPr="0030729F" w:rsidRDefault="0030729F" w:rsidP="00704A5A">
      <w:pPr>
        <w:numPr>
          <w:ilvl w:val="0"/>
          <w:numId w:val="26"/>
        </w:numPr>
        <w:shd w:val="clear" w:color="auto" w:fill="FFFFFF"/>
        <w:spacing w:before="100" w:beforeAutospacing="1" w:after="100" w:afterAutospacing="1" w:line="240" w:lineRule="auto"/>
        <w:jc w:val="both"/>
        <w:rPr>
          <w:rFonts w:ascii="Segoe UI" w:eastAsia="Times New Roman" w:hAnsi="Segoe UI" w:cs="Segoe UI"/>
          <w:color w:val="000000"/>
          <w:sz w:val="24"/>
          <w:szCs w:val="24"/>
        </w:rPr>
      </w:pPr>
      <w:r w:rsidRPr="0030729F">
        <w:rPr>
          <w:rFonts w:ascii="Segoe UI" w:eastAsia="Times New Roman" w:hAnsi="Segoe UI" w:cs="Segoe UI"/>
          <w:color w:val="000000"/>
          <w:sz w:val="24"/>
          <w:szCs w:val="24"/>
        </w:rPr>
        <w:t>(By…) do you mean…?</w:t>
      </w:r>
    </w:p>
    <w:p w14:paraId="39CF3A78" w14:textId="77777777" w:rsidR="0030729F" w:rsidRPr="0030729F" w:rsidRDefault="0030729F" w:rsidP="00704A5A">
      <w:pPr>
        <w:numPr>
          <w:ilvl w:val="0"/>
          <w:numId w:val="26"/>
        </w:numPr>
        <w:shd w:val="clear" w:color="auto" w:fill="FFFFFF"/>
        <w:spacing w:before="100" w:beforeAutospacing="1" w:after="100" w:afterAutospacing="1" w:line="240" w:lineRule="auto"/>
        <w:jc w:val="both"/>
        <w:rPr>
          <w:rFonts w:ascii="Segoe UI" w:eastAsia="Times New Roman" w:hAnsi="Segoe UI" w:cs="Segoe UI"/>
          <w:color w:val="000000"/>
          <w:sz w:val="24"/>
          <w:szCs w:val="24"/>
        </w:rPr>
      </w:pPr>
      <w:r w:rsidRPr="0030729F">
        <w:rPr>
          <w:rFonts w:ascii="Segoe UI" w:eastAsia="Times New Roman" w:hAnsi="Segoe UI" w:cs="Segoe UI"/>
          <w:color w:val="000000"/>
          <w:sz w:val="24"/>
          <w:szCs w:val="24"/>
        </w:rPr>
        <w:t>So (in other words), what you’re saying is…</w:t>
      </w:r>
    </w:p>
    <w:p w14:paraId="5E02D73F" w14:textId="77777777" w:rsidR="0030729F" w:rsidRPr="0030729F" w:rsidRDefault="0030729F" w:rsidP="00704A5A">
      <w:pPr>
        <w:numPr>
          <w:ilvl w:val="0"/>
          <w:numId w:val="26"/>
        </w:numPr>
        <w:shd w:val="clear" w:color="auto" w:fill="FFFFFF"/>
        <w:spacing w:before="100" w:beforeAutospacing="1" w:after="100" w:afterAutospacing="1" w:line="240" w:lineRule="auto"/>
        <w:jc w:val="both"/>
        <w:rPr>
          <w:rFonts w:ascii="Segoe UI" w:eastAsia="Times New Roman" w:hAnsi="Segoe UI" w:cs="Segoe UI"/>
          <w:color w:val="000000"/>
          <w:sz w:val="24"/>
          <w:szCs w:val="24"/>
        </w:rPr>
      </w:pPr>
      <w:r w:rsidRPr="0030729F">
        <w:rPr>
          <w:rFonts w:ascii="Segoe UI" w:eastAsia="Times New Roman" w:hAnsi="Segoe UI" w:cs="Segoe UI"/>
          <w:color w:val="000000"/>
          <w:sz w:val="24"/>
          <w:szCs w:val="24"/>
        </w:rPr>
        <w:t>Sorry, did you say… (or…)?</w:t>
      </w:r>
    </w:p>
    <w:p w14:paraId="2E087AEF" w14:textId="77777777" w:rsidR="0030729F" w:rsidRPr="0030729F" w:rsidRDefault="0030729F" w:rsidP="00704A5A">
      <w:pPr>
        <w:shd w:val="clear" w:color="auto" w:fill="FFFFFF"/>
        <w:spacing w:after="100" w:afterAutospacing="1" w:line="240" w:lineRule="auto"/>
        <w:jc w:val="both"/>
        <w:rPr>
          <w:rFonts w:ascii="Segoe UI" w:eastAsia="Times New Roman" w:hAnsi="Segoe UI" w:cs="Segoe UI"/>
          <w:color w:val="000000"/>
          <w:sz w:val="24"/>
          <w:szCs w:val="24"/>
        </w:rPr>
      </w:pPr>
      <w:r w:rsidRPr="0030729F">
        <w:rPr>
          <w:rFonts w:ascii="Segoe UI" w:eastAsia="Times New Roman" w:hAnsi="Segoe UI" w:cs="Segoe UI"/>
          <w:b/>
          <w:bCs/>
          <w:color w:val="000000"/>
          <w:sz w:val="24"/>
          <w:szCs w:val="24"/>
        </w:rPr>
        <w:t>Helping come to an agreement (when people can’t agree)</w:t>
      </w:r>
    </w:p>
    <w:p w14:paraId="1660DDA5" w14:textId="77777777" w:rsidR="0030729F" w:rsidRPr="0030729F" w:rsidRDefault="0030729F" w:rsidP="00704A5A">
      <w:pPr>
        <w:numPr>
          <w:ilvl w:val="0"/>
          <w:numId w:val="27"/>
        </w:numPr>
        <w:shd w:val="clear" w:color="auto" w:fill="FFFFFF"/>
        <w:spacing w:before="100" w:beforeAutospacing="1" w:after="100" w:afterAutospacing="1" w:line="240" w:lineRule="auto"/>
        <w:jc w:val="both"/>
        <w:rPr>
          <w:rFonts w:ascii="Segoe UI" w:eastAsia="Times New Roman" w:hAnsi="Segoe UI" w:cs="Segoe UI"/>
          <w:color w:val="000000"/>
          <w:sz w:val="24"/>
          <w:szCs w:val="24"/>
        </w:rPr>
      </w:pPr>
      <w:r w:rsidRPr="0030729F">
        <w:rPr>
          <w:rFonts w:ascii="Segoe UI" w:eastAsia="Times New Roman" w:hAnsi="Segoe UI" w:cs="Segoe UI"/>
          <w:color w:val="000000"/>
          <w:sz w:val="24"/>
          <w:szCs w:val="24"/>
        </w:rPr>
        <w:t>Maybe we can decide this with a show of hands.</w:t>
      </w:r>
    </w:p>
    <w:p w14:paraId="1D23CCF9" w14:textId="77777777" w:rsidR="0030729F" w:rsidRPr="0030729F" w:rsidRDefault="0030729F" w:rsidP="00704A5A">
      <w:pPr>
        <w:numPr>
          <w:ilvl w:val="0"/>
          <w:numId w:val="27"/>
        </w:numPr>
        <w:shd w:val="clear" w:color="auto" w:fill="FFFFFF"/>
        <w:spacing w:before="100" w:beforeAutospacing="1" w:after="100" w:afterAutospacing="1" w:line="240" w:lineRule="auto"/>
        <w:jc w:val="both"/>
        <w:rPr>
          <w:rFonts w:ascii="Segoe UI" w:eastAsia="Times New Roman" w:hAnsi="Segoe UI" w:cs="Segoe UI"/>
          <w:color w:val="000000"/>
          <w:sz w:val="24"/>
          <w:szCs w:val="24"/>
        </w:rPr>
      </w:pPr>
      <w:r w:rsidRPr="0030729F">
        <w:rPr>
          <w:rFonts w:ascii="Segoe UI" w:eastAsia="Times New Roman" w:hAnsi="Segoe UI" w:cs="Segoe UI"/>
          <w:color w:val="000000"/>
          <w:sz w:val="24"/>
          <w:szCs w:val="24"/>
        </w:rPr>
        <w:t>Please raise your hand if…</w:t>
      </w:r>
    </w:p>
    <w:p w14:paraId="017B319F" w14:textId="77777777" w:rsidR="0030729F" w:rsidRPr="0030729F" w:rsidRDefault="0030729F" w:rsidP="00704A5A">
      <w:pPr>
        <w:numPr>
          <w:ilvl w:val="0"/>
          <w:numId w:val="27"/>
        </w:numPr>
        <w:shd w:val="clear" w:color="auto" w:fill="FFFFFF"/>
        <w:spacing w:before="100" w:beforeAutospacing="1" w:after="100" w:afterAutospacing="1" w:line="240" w:lineRule="auto"/>
        <w:jc w:val="both"/>
        <w:rPr>
          <w:rFonts w:ascii="Segoe UI" w:eastAsia="Times New Roman" w:hAnsi="Segoe UI" w:cs="Segoe UI"/>
          <w:color w:val="000000"/>
          <w:sz w:val="24"/>
          <w:szCs w:val="24"/>
        </w:rPr>
      </w:pPr>
      <w:r w:rsidRPr="0030729F">
        <w:rPr>
          <w:rFonts w:ascii="Segoe UI" w:eastAsia="Times New Roman" w:hAnsi="Segoe UI" w:cs="Segoe UI"/>
          <w:color w:val="000000"/>
          <w:sz w:val="24"/>
          <w:szCs w:val="24"/>
        </w:rPr>
        <w:t>I think I can suggest a compromise.</w:t>
      </w:r>
    </w:p>
    <w:p w14:paraId="6E2B46F9" w14:textId="77777777" w:rsidR="0030729F" w:rsidRPr="0030729F" w:rsidRDefault="0030729F" w:rsidP="00704A5A">
      <w:pPr>
        <w:numPr>
          <w:ilvl w:val="0"/>
          <w:numId w:val="27"/>
        </w:numPr>
        <w:shd w:val="clear" w:color="auto" w:fill="FFFFFF"/>
        <w:spacing w:before="100" w:beforeAutospacing="1" w:after="100" w:afterAutospacing="1" w:line="240" w:lineRule="auto"/>
        <w:jc w:val="both"/>
        <w:rPr>
          <w:rFonts w:ascii="Segoe UI" w:eastAsia="Times New Roman" w:hAnsi="Segoe UI" w:cs="Segoe UI"/>
          <w:color w:val="000000"/>
          <w:sz w:val="24"/>
          <w:szCs w:val="24"/>
        </w:rPr>
      </w:pPr>
      <w:r w:rsidRPr="0030729F">
        <w:rPr>
          <w:rFonts w:ascii="Segoe UI" w:eastAsia="Times New Roman" w:hAnsi="Segoe UI" w:cs="Segoe UI"/>
          <w:color w:val="000000"/>
          <w:sz w:val="24"/>
          <w:szCs w:val="24"/>
        </w:rPr>
        <w:t>Can anyone suggest a (possible) compromise?</w:t>
      </w:r>
    </w:p>
    <w:p w14:paraId="0D4EB0BA" w14:textId="77777777" w:rsidR="0030729F" w:rsidRPr="0030729F" w:rsidRDefault="0030729F" w:rsidP="00704A5A">
      <w:pPr>
        <w:shd w:val="clear" w:color="auto" w:fill="FFFFFF"/>
        <w:spacing w:after="100" w:afterAutospacing="1" w:line="240" w:lineRule="auto"/>
        <w:jc w:val="both"/>
        <w:rPr>
          <w:rFonts w:ascii="Segoe UI" w:eastAsia="Times New Roman" w:hAnsi="Segoe UI" w:cs="Segoe UI"/>
          <w:color w:val="000000"/>
          <w:sz w:val="24"/>
          <w:szCs w:val="24"/>
        </w:rPr>
      </w:pPr>
      <w:r w:rsidRPr="0030729F">
        <w:rPr>
          <w:rFonts w:ascii="Segoe UI" w:eastAsia="Times New Roman" w:hAnsi="Segoe UI" w:cs="Segoe UI"/>
          <w:b/>
          <w:bCs/>
          <w:color w:val="000000"/>
          <w:sz w:val="24"/>
          <w:szCs w:val="24"/>
        </w:rPr>
        <w:t>Delaying a decision/ Continuing the discussion later</w:t>
      </w:r>
    </w:p>
    <w:p w14:paraId="1EDE8EBD" w14:textId="77777777" w:rsidR="0030729F" w:rsidRPr="0030729F" w:rsidRDefault="0030729F" w:rsidP="00704A5A">
      <w:pPr>
        <w:numPr>
          <w:ilvl w:val="0"/>
          <w:numId w:val="28"/>
        </w:numPr>
        <w:shd w:val="clear" w:color="auto" w:fill="FFFFFF"/>
        <w:spacing w:before="100" w:beforeAutospacing="1" w:after="100" w:afterAutospacing="1" w:line="240" w:lineRule="auto"/>
        <w:jc w:val="both"/>
        <w:rPr>
          <w:rFonts w:ascii="Segoe UI" w:eastAsia="Times New Roman" w:hAnsi="Segoe UI" w:cs="Segoe UI"/>
          <w:color w:val="000000"/>
          <w:sz w:val="24"/>
          <w:szCs w:val="24"/>
        </w:rPr>
      </w:pPr>
      <w:r w:rsidRPr="0030729F">
        <w:rPr>
          <w:rFonts w:ascii="Segoe UI" w:eastAsia="Times New Roman" w:hAnsi="Segoe UI" w:cs="Segoe UI"/>
          <w:color w:val="000000"/>
          <w:sz w:val="24"/>
          <w:szCs w:val="24"/>
        </w:rPr>
        <w:t>We don’t seem to be making much progress (on this), so let’s continue this discussion by email, shall we?</w:t>
      </w:r>
    </w:p>
    <w:p w14:paraId="5B16A0DB" w14:textId="77777777" w:rsidR="0030729F" w:rsidRPr="0030729F" w:rsidRDefault="0030729F" w:rsidP="00704A5A">
      <w:pPr>
        <w:numPr>
          <w:ilvl w:val="0"/>
          <w:numId w:val="28"/>
        </w:numPr>
        <w:shd w:val="clear" w:color="auto" w:fill="FFFFFF"/>
        <w:spacing w:before="100" w:beforeAutospacing="1" w:after="100" w:afterAutospacing="1" w:line="240" w:lineRule="auto"/>
        <w:jc w:val="both"/>
        <w:rPr>
          <w:rFonts w:ascii="Segoe UI" w:eastAsia="Times New Roman" w:hAnsi="Segoe UI" w:cs="Segoe UI"/>
          <w:color w:val="000000"/>
          <w:sz w:val="24"/>
          <w:szCs w:val="24"/>
        </w:rPr>
      </w:pPr>
      <w:r w:rsidRPr="0030729F">
        <w:rPr>
          <w:rFonts w:ascii="Segoe UI" w:eastAsia="Times New Roman" w:hAnsi="Segoe UI" w:cs="Segoe UI"/>
          <w:color w:val="000000"/>
          <w:sz w:val="24"/>
          <w:szCs w:val="24"/>
        </w:rPr>
        <w:t>Maybe we can come back to that later/ in a later meeting (if we have time).</w:t>
      </w:r>
    </w:p>
    <w:p w14:paraId="0E25D43E" w14:textId="77777777" w:rsidR="0030729F" w:rsidRPr="0030729F" w:rsidRDefault="0030729F" w:rsidP="00704A5A">
      <w:pPr>
        <w:numPr>
          <w:ilvl w:val="0"/>
          <w:numId w:val="28"/>
        </w:numPr>
        <w:shd w:val="clear" w:color="auto" w:fill="FFFFFF"/>
        <w:spacing w:before="100" w:beforeAutospacing="1" w:after="100" w:afterAutospacing="1" w:line="240" w:lineRule="auto"/>
        <w:jc w:val="both"/>
        <w:rPr>
          <w:rFonts w:ascii="Segoe UI" w:eastAsia="Times New Roman" w:hAnsi="Segoe UI" w:cs="Segoe UI"/>
          <w:color w:val="000000"/>
          <w:sz w:val="24"/>
          <w:szCs w:val="24"/>
        </w:rPr>
      </w:pPr>
      <w:r w:rsidRPr="0030729F">
        <w:rPr>
          <w:rFonts w:ascii="Segoe UI" w:eastAsia="Times New Roman" w:hAnsi="Segoe UI" w:cs="Segoe UI"/>
          <w:color w:val="000000"/>
          <w:sz w:val="24"/>
          <w:szCs w:val="24"/>
        </w:rPr>
        <w:t>Maybe we should sleep on this and try again next week.</w:t>
      </w:r>
    </w:p>
    <w:p w14:paraId="5C4C0A77" w14:textId="77777777" w:rsidR="0030729F" w:rsidRPr="0030729F" w:rsidRDefault="0030729F" w:rsidP="00704A5A">
      <w:pPr>
        <w:shd w:val="clear" w:color="auto" w:fill="FFFFFF"/>
        <w:spacing w:after="100" w:afterAutospacing="1" w:line="240" w:lineRule="auto"/>
        <w:jc w:val="both"/>
        <w:rPr>
          <w:rFonts w:ascii="Segoe UI" w:eastAsia="Times New Roman" w:hAnsi="Segoe UI" w:cs="Segoe UI"/>
          <w:color w:val="000000"/>
          <w:sz w:val="24"/>
          <w:szCs w:val="24"/>
        </w:rPr>
      </w:pPr>
      <w:r w:rsidRPr="0030729F">
        <w:rPr>
          <w:rFonts w:ascii="Segoe UI" w:eastAsia="Times New Roman" w:hAnsi="Segoe UI" w:cs="Segoe UI"/>
          <w:b/>
          <w:bCs/>
          <w:color w:val="000000"/>
          <w:sz w:val="24"/>
          <w:szCs w:val="24"/>
        </w:rPr>
        <w:t>Changing topic/ Moving on</w:t>
      </w:r>
    </w:p>
    <w:p w14:paraId="6C3A5D0E" w14:textId="77777777" w:rsidR="0030729F" w:rsidRPr="0030729F" w:rsidRDefault="0030729F" w:rsidP="00704A5A">
      <w:pPr>
        <w:numPr>
          <w:ilvl w:val="0"/>
          <w:numId w:val="29"/>
        </w:numPr>
        <w:shd w:val="clear" w:color="auto" w:fill="FFFFFF"/>
        <w:spacing w:before="100" w:beforeAutospacing="1" w:after="100" w:afterAutospacing="1" w:line="240" w:lineRule="auto"/>
        <w:jc w:val="both"/>
        <w:rPr>
          <w:rFonts w:ascii="Segoe UI" w:eastAsia="Times New Roman" w:hAnsi="Segoe UI" w:cs="Segoe UI"/>
          <w:color w:val="000000"/>
          <w:sz w:val="24"/>
          <w:szCs w:val="24"/>
        </w:rPr>
      </w:pPr>
      <w:r w:rsidRPr="0030729F">
        <w:rPr>
          <w:rFonts w:ascii="Segoe UI" w:eastAsia="Times New Roman" w:hAnsi="Segoe UI" w:cs="Segoe UI"/>
          <w:color w:val="000000"/>
          <w:sz w:val="24"/>
          <w:szCs w:val="24"/>
        </w:rPr>
        <w:t>Okay, we’ve still got a few points to get through, so…</w:t>
      </w:r>
    </w:p>
    <w:p w14:paraId="1610DC86" w14:textId="77777777" w:rsidR="0030729F" w:rsidRPr="0030729F" w:rsidRDefault="0030729F" w:rsidP="00704A5A">
      <w:pPr>
        <w:numPr>
          <w:ilvl w:val="0"/>
          <w:numId w:val="29"/>
        </w:numPr>
        <w:shd w:val="clear" w:color="auto" w:fill="FFFFFF"/>
        <w:spacing w:before="100" w:beforeAutospacing="1" w:after="100" w:afterAutospacing="1" w:line="240" w:lineRule="auto"/>
        <w:jc w:val="both"/>
        <w:rPr>
          <w:rFonts w:ascii="Segoe UI" w:eastAsia="Times New Roman" w:hAnsi="Segoe UI" w:cs="Segoe UI"/>
          <w:color w:val="000000"/>
          <w:sz w:val="24"/>
          <w:szCs w:val="24"/>
        </w:rPr>
      </w:pPr>
      <w:r w:rsidRPr="0030729F">
        <w:rPr>
          <w:rFonts w:ascii="Segoe UI" w:eastAsia="Times New Roman" w:hAnsi="Segoe UI" w:cs="Segoe UI"/>
          <w:color w:val="000000"/>
          <w:sz w:val="24"/>
          <w:szCs w:val="24"/>
        </w:rPr>
        <w:t>Right, I think we’ve covered that, so…</w:t>
      </w:r>
    </w:p>
    <w:p w14:paraId="1FE8ACAA" w14:textId="77777777" w:rsidR="0030729F" w:rsidRPr="0030729F" w:rsidRDefault="0030729F" w:rsidP="00704A5A">
      <w:pPr>
        <w:numPr>
          <w:ilvl w:val="0"/>
          <w:numId w:val="29"/>
        </w:numPr>
        <w:shd w:val="clear" w:color="auto" w:fill="FFFFFF"/>
        <w:spacing w:before="100" w:beforeAutospacing="1" w:after="100" w:afterAutospacing="1" w:line="240" w:lineRule="auto"/>
        <w:jc w:val="both"/>
        <w:rPr>
          <w:rFonts w:ascii="Segoe UI" w:eastAsia="Times New Roman" w:hAnsi="Segoe UI" w:cs="Segoe UI"/>
          <w:color w:val="000000"/>
          <w:sz w:val="24"/>
          <w:szCs w:val="24"/>
        </w:rPr>
      </w:pPr>
      <w:r w:rsidRPr="0030729F">
        <w:rPr>
          <w:rFonts w:ascii="Segoe UI" w:eastAsia="Times New Roman" w:hAnsi="Segoe UI" w:cs="Segoe UI"/>
          <w:color w:val="000000"/>
          <w:sz w:val="24"/>
          <w:szCs w:val="24"/>
        </w:rPr>
        <w:t>…let’s move on to the next point/ topic on the agenda, shall we?</w:t>
      </w:r>
    </w:p>
    <w:p w14:paraId="3C34C123" w14:textId="77777777" w:rsidR="0030729F" w:rsidRPr="0030729F" w:rsidRDefault="0030729F" w:rsidP="00704A5A">
      <w:pPr>
        <w:numPr>
          <w:ilvl w:val="0"/>
          <w:numId w:val="29"/>
        </w:numPr>
        <w:shd w:val="clear" w:color="auto" w:fill="FFFFFF"/>
        <w:spacing w:before="100" w:beforeAutospacing="1" w:after="100" w:afterAutospacing="1" w:line="240" w:lineRule="auto"/>
        <w:jc w:val="both"/>
        <w:rPr>
          <w:rFonts w:ascii="Segoe UI" w:eastAsia="Times New Roman" w:hAnsi="Segoe UI" w:cs="Segoe UI"/>
          <w:color w:val="000000"/>
          <w:sz w:val="24"/>
          <w:szCs w:val="24"/>
        </w:rPr>
      </w:pPr>
      <w:r w:rsidRPr="0030729F">
        <w:rPr>
          <w:rFonts w:ascii="Segoe UI" w:eastAsia="Times New Roman" w:hAnsi="Segoe UI" w:cs="Segoe UI"/>
          <w:color w:val="000000"/>
          <w:sz w:val="24"/>
          <w:szCs w:val="24"/>
        </w:rPr>
        <w:t>…let’s turn our attention to…</w:t>
      </w:r>
    </w:p>
    <w:p w14:paraId="4EE22B37" w14:textId="77777777" w:rsidR="0030729F" w:rsidRPr="0030729F" w:rsidRDefault="0030729F" w:rsidP="00704A5A">
      <w:pPr>
        <w:shd w:val="clear" w:color="auto" w:fill="FFFFFF"/>
        <w:spacing w:after="100" w:afterAutospacing="1" w:line="288" w:lineRule="atLeast"/>
        <w:jc w:val="both"/>
        <w:outlineLvl w:val="1"/>
        <w:rPr>
          <w:rFonts w:ascii="Segoe UI" w:eastAsia="Times New Roman" w:hAnsi="Segoe UI" w:cs="Segoe UI"/>
          <w:color w:val="000000"/>
          <w:sz w:val="24"/>
          <w:szCs w:val="24"/>
        </w:rPr>
      </w:pPr>
      <w:r w:rsidRPr="0030729F">
        <w:rPr>
          <w:rFonts w:ascii="Segoe UI" w:eastAsia="Times New Roman" w:hAnsi="Segoe UI" w:cs="Segoe UI"/>
          <w:b/>
          <w:bCs/>
          <w:color w:val="000000"/>
          <w:sz w:val="24"/>
          <w:szCs w:val="24"/>
        </w:rPr>
        <w:t>The most useful phrases for ending meetings</w:t>
      </w:r>
    </w:p>
    <w:p w14:paraId="55A0AC1B" w14:textId="77777777" w:rsidR="0030729F" w:rsidRPr="0030729F" w:rsidRDefault="0030729F" w:rsidP="00704A5A">
      <w:pPr>
        <w:shd w:val="clear" w:color="auto" w:fill="FFFFFF"/>
        <w:spacing w:after="100" w:afterAutospacing="1" w:line="240" w:lineRule="auto"/>
        <w:jc w:val="both"/>
        <w:rPr>
          <w:rFonts w:ascii="Segoe UI" w:eastAsia="Times New Roman" w:hAnsi="Segoe UI" w:cs="Segoe UI"/>
          <w:color w:val="000000"/>
          <w:sz w:val="24"/>
          <w:szCs w:val="24"/>
        </w:rPr>
      </w:pPr>
      <w:r w:rsidRPr="0030729F">
        <w:rPr>
          <w:rFonts w:ascii="Segoe UI" w:eastAsia="Times New Roman" w:hAnsi="Segoe UI" w:cs="Segoe UI"/>
          <w:b/>
          <w:bCs/>
          <w:color w:val="000000"/>
          <w:sz w:val="24"/>
          <w:szCs w:val="24"/>
        </w:rPr>
        <w:t>Checking agreement (by everyone/ about everything)</w:t>
      </w:r>
    </w:p>
    <w:p w14:paraId="0FF75A75" w14:textId="77777777" w:rsidR="0030729F" w:rsidRPr="0030729F" w:rsidRDefault="0030729F" w:rsidP="00704A5A">
      <w:pPr>
        <w:numPr>
          <w:ilvl w:val="0"/>
          <w:numId w:val="30"/>
        </w:numPr>
        <w:shd w:val="clear" w:color="auto" w:fill="FFFFFF"/>
        <w:spacing w:before="100" w:beforeAutospacing="1" w:after="100" w:afterAutospacing="1" w:line="240" w:lineRule="auto"/>
        <w:jc w:val="both"/>
        <w:rPr>
          <w:rFonts w:ascii="Segoe UI" w:eastAsia="Times New Roman" w:hAnsi="Segoe UI" w:cs="Segoe UI"/>
          <w:color w:val="000000"/>
          <w:sz w:val="24"/>
          <w:szCs w:val="24"/>
        </w:rPr>
      </w:pPr>
      <w:r w:rsidRPr="0030729F">
        <w:rPr>
          <w:rFonts w:ascii="Segoe UI" w:eastAsia="Times New Roman" w:hAnsi="Segoe UI" w:cs="Segoe UI"/>
          <w:color w:val="000000"/>
          <w:sz w:val="24"/>
          <w:szCs w:val="24"/>
        </w:rPr>
        <w:t>Are we (all) agreed?</w:t>
      </w:r>
    </w:p>
    <w:p w14:paraId="1F55FB65" w14:textId="77777777" w:rsidR="0030729F" w:rsidRPr="0030729F" w:rsidRDefault="0030729F" w:rsidP="00704A5A">
      <w:pPr>
        <w:shd w:val="clear" w:color="auto" w:fill="FFFFFF"/>
        <w:spacing w:after="100" w:afterAutospacing="1" w:line="240" w:lineRule="auto"/>
        <w:jc w:val="both"/>
        <w:rPr>
          <w:rFonts w:ascii="Segoe UI" w:eastAsia="Times New Roman" w:hAnsi="Segoe UI" w:cs="Segoe UI"/>
          <w:color w:val="000000"/>
          <w:sz w:val="24"/>
          <w:szCs w:val="24"/>
        </w:rPr>
      </w:pPr>
      <w:r w:rsidRPr="0030729F">
        <w:rPr>
          <w:rFonts w:ascii="Segoe UI" w:eastAsia="Times New Roman" w:hAnsi="Segoe UI" w:cs="Segoe UI"/>
          <w:b/>
          <w:bCs/>
          <w:color w:val="000000"/>
          <w:sz w:val="24"/>
          <w:szCs w:val="24"/>
        </w:rPr>
        <w:t>Summarising what you have discussed and agreed, and responding to that</w:t>
      </w:r>
    </w:p>
    <w:p w14:paraId="409A10B5" w14:textId="77777777" w:rsidR="0030729F" w:rsidRPr="0030729F" w:rsidRDefault="0030729F" w:rsidP="00704A5A">
      <w:pPr>
        <w:numPr>
          <w:ilvl w:val="0"/>
          <w:numId w:val="31"/>
        </w:numPr>
        <w:shd w:val="clear" w:color="auto" w:fill="FFFFFF"/>
        <w:spacing w:before="100" w:beforeAutospacing="1" w:after="100" w:afterAutospacing="1" w:line="240" w:lineRule="auto"/>
        <w:jc w:val="both"/>
        <w:rPr>
          <w:rFonts w:ascii="Segoe UI" w:eastAsia="Times New Roman" w:hAnsi="Segoe UI" w:cs="Segoe UI"/>
          <w:color w:val="000000"/>
          <w:sz w:val="24"/>
          <w:szCs w:val="24"/>
        </w:rPr>
      </w:pPr>
      <w:r w:rsidRPr="0030729F">
        <w:rPr>
          <w:rFonts w:ascii="Segoe UI" w:eastAsia="Times New Roman" w:hAnsi="Segoe UI" w:cs="Segoe UI"/>
          <w:color w:val="000000"/>
          <w:sz w:val="24"/>
          <w:szCs w:val="24"/>
        </w:rPr>
        <w:t>So, to summarise our discussion/ So, to sum up our agreement,…</w:t>
      </w:r>
    </w:p>
    <w:p w14:paraId="717FC060" w14:textId="77777777" w:rsidR="0030729F" w:rsidRPr="0030729F" w:rsidRDefault="0030729F" w:rsidP="00704A5A">
      <w:pPr>
        <w:shd w:val="clear" w:color="auto" w:fill="FFFFFF"/>
        <w:spacing w:after="100" w:afterAutospacing="1" w:line="240" w:lineRule="auto"/>
        <w:jc w:val="both"/>
        <w:rPr>
          <w:rFonts w:ascii="Segoe UI" w:eastAsia="Times New Roman" w:hAnsi="Segoe UI" w:cs="Segoe UI"/>
          <w:color w:val="000000"/>
          <w:sz w:val="24"/>
          <w:szCs w:val="24"/>
        </w:rPr>
      </w:pPr>
      <w:r w:rsidRPr="0030729F">
        <w:rPr>
          <w:rFonts w:ascii="Segoe UI" w:eastAsia="Times New Roman" w:hAnsi="Segoe UI" w:cs="Segoe UI"/>
          <w:b/>
          <w:bCs/>
          <w:color w:val="000000"/>
          <w:sz w:val="24"/>
          <w:szCs w:val="24"/>
        </w:rPr>
        <w:t>Checking there’s nothing left to talk about, and replying to that</w:t>
      </w:r>
    </w:p>
    <w:p w14:paraId="4D040DCC" w14:textId="77777777" w:rsidR="0030729F" w:rsidRPr="0030729F" w:rsidRDefault="0030729F" w:rsidP="00704A5A">
      <w:pPr>
        <w:numPr>
          <w:ilvl w:val="0"/>
          <w:numId w:val="32"/>
        </w:numPr>
        <w:shd w:val="clear" w:color="auto" w:fill="FFFFFF"/>
        <w:spacing w:before="100" w:beforeAutospacing="1" w:after="100" w:afterAutospacing="1" w:line="240" w:lineRule="auto"/>
        <w:jc w:val="both"/>
        <w:rPr>
          <w:rFonts w:ascii="Segoe UI" w:eastAsia="Times New Roman" w:hAnsi="Segoe UI" w:cs="Segoe UI"/>
          <w:color w:val="000000"/>
          <w:sz w:val="24"/>
          <w:szCs w:val="24"/>
        </w:rPr>
      </w:pPr>
      <w:r w:rsidRPr="0030729F">
        <w:rPr>
          <w:rFonts w:ascii="Segoe UI" w:eastAsia="Times New Roman" w:hAnsi="Segoe UI" w:cs="Segoe UI"/>
          <w:color w:val="000000"/>
          <w:sz w:val="24"/>
          <w:szCs w:val="24"/>
        </w:rPr>
        <w:t>Is there anything else that we need to discuss (before we finish)?</w:t>
      </w:r>
    </w:p>
    <w:p w14:paraId="2F922CBE" w14:textId="77777777" w:rsidR="0030729F" w:rsidRPr="0030729F" w:rsidRDefault="0030729F" w:rsidP="00704A5A">
      <w:pPr>
        <w:numPr>
          <w:ilvl w:val="0"/>
          <w:numId w:val="32"/>
        </w:numPr>
        <w:shd w:val="clear" w:color="auto" w:fill="FFFFFF"/>
        <w:spacing w:before="100" w:beforeAutospacing="1" w:after="100" w:afterAutospacing="1" w:line="240" w:lineRule="auto"/>
        <w:jc w:val="both"/>
        <w:rPr>
          <w:rFonts w:ascii="Segoe UI" w:eastAsia="Times New Roman" w:hAnsi="Segoe UI" w:cs="Segoe UI"/>
          <w:color w:val="000000"/>
          <w:sz w:val="24"/>
          <w:szCs w:val="24"/>
        </w:rPr>
      </w:pPr>
      <w:r w:rsidRPr="0030729F">
        <w:rPr>
          <w:rFonts w:ascii="Segoe UI" w:eastAsia="Times New Roman" w:hAnsi="Segoe UI" w:cs="Segoe UI"/>
          <w:color w:val="000000"/>
          <w:sz w:val="24"/>
          <w:szCs w:val="24"/>
        </w:rPr>
        <w:t>No, I think we’ve covered everything, thanks.</w:t>
      </w:r>
    </w:p>
    <w:p w14:paraId="15CB4281" w14:textId="77777777" w:rsidR="0030729F" w:rsidRPr="0030729F" w:rsidRDefault="0030729F" w:rsidP="00704A5A">
      <w:pPr>
        <w:numPr>
          <w:ilvl w:val="0"/>
          <w:numId w:val="32"/>
        </w:numPr>
        <w:shd w:val="clear" w:color="auto" w:fill="FFFFFF"/>
        <w:spacing w:before="100" w:beforeAutospacing="1" w:after="100" w:afterAutospacing="1" w:line="240" w:lineRule="auto"/>
        <w:jc w:val="both"/>
        <w:rPr>
          <w:rFonts w:ascii="Segoe UI" w:eastAsia="Times New Roman" w:hAnsi="Segoe UI" w:cs="Segoe UI"/>
          <w:color w:val="000000"/>
          <w:sz w:val="24"/>
          <w:szCs w:val="24"/>
        </w:rPr>
      </w:pPr>
      <w:r w:rsidRPr="0030729F">
        <w:rPr>
          <w:rFonts w:ascii="Segoe UI" w:eastAsia="Times New Roman" w:hAnsi="Segoe UI" w:cs="Segoe UI"/>
          <w:color w:val="000000"/>
          <w:sz w:val="24"/>
          <w:szCs w:val="24"/>
        </w:rPr>
        <w:t>Actually, there is just one more thing (that I’d like to discuss/ that we need to discuss).  </w:t>
      </w:r>
    </w:p>
    <w:p w14:paraId="31C2FB4C" w14:textId="77777777" w:rsidR="0030729F" w:rsidRPr="0030729F" w:rsidRDefault="0030729F" w:rsidP="00704A5A">
      <w:pPr>
        <w:shd w:val="clear" w:color="auto" w:fill="FFFFFF"/>
        <w:spacing w:after="100" w:afterAutospacing="1" w:line="240" w:lineRule="auto"/>
        <w:jc w:val="both"/>
        <w:rPr>
          <w:rFonts w:ascii="Segoe UI" w:eastAsia="Times New Roman" w:hAnsi="Segoe UI" w:cs="Segoe UI"/>
          <w:color w:val="000000"/>
          <w:sz w:val="24"/>
          <w:szCs w:val="24"/>
        </w:rPr>
      </w:pPr>
      <w:r w:rsidRPr="0030729F">
        <w:rPr>
          <w:rFonts w:ascii="Segoe UI" w:eastAsia="Times New Roman" w:hAnsi="Segoe UI" w:cs="Segoe UI"/>
          <w:b/>
          <w:bCs/>
          <w:color w:val="000000"/>
          <w:sz w:val="24"/>
          <w:szCs w:val="24"/>
        </w:rPr>
        <w:t>Smoothly finishing/ Giving reasons for finishing the meeting, and responding to that</w:t>
      </w:r>
    </w:p>
    <w:p w14:paraId="202F6170" w14:textId="77777777" w:rsidR="0030729F" w:rsidRPr="0030729F" w:rsidRDefault="0030729F" w:rsidP="00704A5A">
      <w:pPr>
        <w:numPr>
          <w:ilvl w:val="0"/>
          <w:numId w:val="33"/>
        </w:numPr>
        <w:shd w:val="clear" w:color="auto" w:fill="FFFFFF"/>
        <w:spacing w:before="100" w:beforeAutospacing="1" w:after="100" w:afterAutospacing="1" w:line="240" w:lineRule="auto"/>
        <w:jc w:val="both"/>
        <w:rPr>
          <w:rFonts w:ascii="Segoe UI" w:eastAsia="Times New Roman" w:hAnsi="Segoe UI" w:cs="Segoe UI"/>
          <w:color w:val="000000"/>
          <w:sz w:val="24"/>
          <w:szCs w:val="24"/>
        </w:rPr>
      </w:pPr>
      <w:r w:rsidRPr="0030729F">
        <w:rPr>
          <w:rFonts w:ascii="Segoe UI" w:eastAsia="Times New Roman" w:hAnsi="Segoe UI" w:cs="Segoe UI"/>
          <w:color w:val="000000"/>
          <w:sz w:val="24"/>
          <w:szCs w:val="24"/>
        </w:rPr>
        <w:t>Anyway, I’m afraid I have another meeting in 10 minutes, so we’ll have to stop there (if you don’t mind).</w:t>
      </w:r>
    </w:p>
    <w:p w14:paraId="54B9BC76" w14:textId="77777777" w:rsidR="0030729F" w:rsidRPr="0030729F" w:rsidRDefault="0030729F" w:rsidP="00704A5A">
      <w:pPr>
        <w:numPr>
          <w:ilvl w:val="0"/>
          <w:numId w:val="33"/>
        </w:numPr>
        <w:shd w:val="clear" w:color="auto" w:fill="FFFFFF"/>
        <w:spacing w:before="100" w:beforeAutospacing="1" w:after="100" w:afterAutospacing="1" w:line="240" w:lineRule="auto"/>
        <w:jc w:val="both"/>
        <w:rPr>
          <w:rFonts w:ascii="Segoe UI" w:eastAsia="Times New Roman" w:hAnsi="Segoe UI" w:cs="Segoe UI"/>
          <w:color w:val="000000"/>
          <w:sz w:val="24"/>
          <w:szCs w:val="24"/>
        </w:rPr>
      </w:pPr>
      <w:r w:rsidRPr="0030729F">
        <w:rPr>
          <w:rFonts w:ascii="Segoe UI" w:eastAsia="Times New Roman" w:hAnsi="Segoe UI" w:cs="Segoe UI"/>
          <w:color w:val="000000"/>
          <w:sz w:val="24"/>
          <w:szCs w:val="24"/>
        </w:rPr>
        <w:t>Well, I think someone is waiting for this room, so shall we call it a day (if that’s okay)?</w:t>
      </w:r>
    </w:p>
    <w:p w14:paraId="747FCC3D" w14:textId="77777777" w:rsidR="0030729F" w:rsidRPr="0030729F" w:rsidRDefault="0030729F" w:rsidP="00704A5A">
      <w:pPr>
        <w:numPr>
          <w:ilvl w:val="0"/>
          <w:numId w:val="33"/>
        </w:numPr>
        <w:shd w:val="clear" w:color="auto" w:fill="FFFFFF"/>
        <w:spacing w:before="100" w:beforeAutospacing="1" w:after="100" w:afterAutospacing="1" w:line="240" w:lineRule="auto"/>
        <w:jc w:val="both"/>
        <w:rPr>
          <w:rFonts w:ascii="Segoe UI" w:eastAsia="Times New Roman" w:hAnsi="Segoe UI" w:cs="Segoe UI"/>
          <w:color w:val="000000"/>
          <w:sz w:val="24"/>
          <w:szCs w:val="24"/>
        </w:rPr>
      </w:pPr>
      <w:r w:rsidRPr="0030729F">
        <w:rPr>
          <w:rFonts w:ascii="Segoe UI" w:eastAsia="Times New Roman" w:hAnsi="Segoe UI" w:cs="Segoe UI"/>
          <w:color w:val="000000"/>
          <w:sz w:val="24"/>
          <w:szCs w:val="24"/>
        </w:rPr>
        <w:t>So, I’d like to be able to discuss this more, but I know </w:t>
      </w:r>
      <w:r w:rsidRPr="0030729F">
        <w:rPr>
          <w:rFonts w:ascii="Segoe UI" w:eastAsia="Times New Roman" w:hAnsi="Segoe UI" w:cs="Segoe UI"/>
          <w:i/>
          <w:iCs/>
          <w:color w:val="000000"/>
          <w:sz w:val="24"/>
          <w:szCs w:val="24"/>
        </w:rPr>
        <w:t>(name)</w:t>
      </w:r>
      <w:r w:rsidRPr="0030729F">
        <w:rPr>
          <w:rFonts w:ascii="Segoe UI" w:eastAsia="Times New Roman" w:hAnsi="Segoe UI" w:cs="Segoe UI"/>
          <w:color w:val="000000"/>
          <w:sz w:val="24"/>
          <w:szCs w:val="24"/>
        </w:rPr>
        <w:t> has to be somewhere, so we’ll have to come back to it another time, I’m afraid.</w:t>
      </w:r>
    </w:p>
    <w:p w14:paraId="65CB240A" w14:textId="77777777" w:rsidR="0030729F" w:rsidRPr="0030729F" w:rsidRDefault="0030729F" w:rsidP="00704A5A">
      <w:pPr>
        <w:shd w:val="clear" w:color="auto" w:fill="FFFFFF"/>
        <w:spacing w:after="100" w:afterAutospacing="1" w:line="240" w:lineRule="auto"/>
        <w:jc w:val="both"/>
        <w:rPr>
          <w:rFonts w:ascii="Segoe UI" w:eastAsia="Times New Roman" w:hAnsi="Segoe UI" w:cs="Segoe UI"/>
          <w:color w:val="000000"/>
          <w:sz w:val="24"/>
          <w:szCs w:val="24"/>
        </w:rPr>
      </w:pPr>
      <w:r w:rsidRPr="0030729F">
        <w:rPr>
          <w:rFonts w:ascii="Segoe UI" w:eastAsia="Times New Roman" w:hAnsi="Segoe UI" w:cs="Segoe UI"/>
          <w:b/>
          <w:bCs/>
          <w:color w:val="000000"/>
          <w:sz w:val="24"/>
          <w:szCs w:val="24"/>
        </w:rPr>
        <w:t>Bringing the actual meeting to a close</w:t>
      </w:r>
    </w:p>
    <w:p w14:paraId="3D32726B" w14:textId="77777777" w:rsidR="0030729F" w:rsidRPr="0030729F" w:rsidRDefault="0030729F" w:rsidP="00704A5A">
      <w:pPr>
        <w:numPr>
          <w:ilvl w:val="0"/>
          <w:numId w:val="34"/>
        </w:numPr>
        <w:shd w:val="clear" w:color="auto" w:fill="FFFFFF"/>
        <w:spacing w:before="100" w:beforeAutospacing="1" w:after="100" w:afterAutospacing="1" w:line="240" w:lineRule="auto"/>
        <w:jc w:val="both"/>
        <w:rPr>
          <w:rFonts w:ascii="Segoe UI" w:eastAsia="Times New Roman" w:hAnsi="Segoe UI" w:cs="Segoe UI"/>
          <w:color w:val="000000"/>
          <w:sz w:val="24"/>
          <w:szCs w:val="24"/>
        </w:rPr>
      </w:pPr>
      <w:r w:rsidRPr="0030729F">
        <w:rPr>
          <w:rFonts w:ascii="Segoe UI" w:eastAsia="Times New Roman" w:hAnsi="Segoe UI" w:cs="Segoe UI"/>
          <w:color w:val="000000"/>
          <w:sz w:val="24"/>
          <w:szCs w:val="24"/>
        </w:rPr>
        <w:t>So/ Okay/ Right (then), let’s call it a day/ wrap it up there (and continue…) (, shall we?)</w:t>
      </w:r>
    </w:p>
    <w:p w14:paraId="535C4418" w14:textId="77777777" w:rsidR="0030729F" w:rsidRPr="0030729F" w:rsidRDefault="0030729F" w:rsidP="00704A5A">
      <w:pPr>
        <w:shd w:val="clear" w:color="auto" w:fill="FFFFFF"/>
        <w:spacing w:after="100" w:afterAutospacing="1" w:line="240" w:lineRule="auto"/>
        <w:jc w:val="both"/>
        <w:rPr>
          <w:rFonts w:ascii="Segoe UI" w:eastAsia="Times New Roman" w:hAnsi="Segoe UI" w:cs="Segoe UI"/>
          <w:color w:val="000000"/>
          <w:sz w:val="24"/>
          <w:szCs w:val="24"/>
        </w:rPr>
      </w:pPr>
      <w:r w:rsidRPr="0030729F">
        <w:rPr>
          <w:rFonts w:ascii="Segoe UI" w:eastAsia="Times New Roman" w:hAnsi="Segoe UI" w:cs="Segoe UI"/>
          <w:b/>
          <w:bCs/>
          <w:color w:val="000000"/>
          <w:sz w:val="24"/>
          <w:szCs w:val="24"/>
        </w:rPr>
        <w:t>Polite and friendly language at the end of a meeting</w:t>
      </w:r>
    </w:p>
    <w:p w14:paraId="15AD22AA" w14:textId="77777777" w:rsidR="0030729F" w:rsidRPr="0030729F" w:rsidRDefault="0030729F" w:rsidP="00704A5A">
      <w:pPr>
        <w:numPr>
          <w:ilvl w:val="0"/>
          <w:numId w:val="35"/>
        </w:numPr>
        <w:shd w:val="clear" w:color="auto" w:fill="FFFFFF"/>
        <w:spacing w:before="100" w:beforeAutospacing="1" w:after="100" w:afterAutospacing="1" w:line="240" w:lineRule="auto"/>
        <w:jc w:val="both"/>
        <w:rPr>
          <w:rFonts w:ascii="Segoe UI" w:eastAsia="Times New Roman" w:hAnsi="Segoe UI" w:cs="Segoe UI"/>
          <w:color w:val="000000"/>
          <w:sz w:val="24"/>
          <w:szCs w:val="24"/>
        </w:rPr>
      </w:pPr>
      <w:r w:rsidRPr="0030729F">
        <w:rPr>
          <w:rFonts w:ascii="Segoe UI" w:eastAsia="Times New Roman" w:hAnsi="Segoe UI" w:cs="Segoe UI"/>
          <w:color w:val="000000"/>
          <w:sz w:val="24"/>
          <w:szCs w:val="24"/>
        </w:rPr>
        <w:t>Thanks, that was very useful./ Thanks, that was very productive.</w:t>
      </w:r>
    </w:p>
    <w:p w14:paraId="2E179459" w14:textId="77777777" w:rsidR="0030729F" w:rsidRPr="0030729F" w:rsidRDefault="0030729F" w:rsidP="00704A5A">
      <w:pPr>
        <w:numPr>
          <w:ilvl w:val="0"/>
          <w:numId w:val="35"/>
        </w:numPr>
        <w:shd w:val="clear" w:color="auto" w:fill="FFFFFF"/>
        <w:spacing w:before="100" w:beforeAutospacing="1" w:after="100" w:afterAutospacing="1" w:line="240" w:lineRule="auto"/>
        <w:jc w:val="both"/>
        <w:rPr>
          <w:rFonts w:ascii="Segoe UI" w:eastAsia="Times New Roman" w:hAnsi="Segoe UI" w:cs="Segoe UI"/>
          <w:color w:val="000000"/>
          <w:sz w:val="24"/>
          <w:szCs w:val="24"/>
        </w:rPr>
      </w:pPr>
      <w:r w:rsidRPr="0030729F">
        <w:rPr>
          <w:rFonts w:ascii="Segoe UI" w:eastAsia="Times New Roman" w:hAnsi="Segoe UI" w:cs="Segoe UI"/>
          <w:color w:val="000000"/>
          <w:sz w:val="24"/>
          <w:szCs w:val="24"/>
        </w:rPr>
        <w:t>Thanks for (all) your (great) contributions/ ideas. (They were very helpful).</w:t>
      </w:r>
    </w:p>
    <w:p w14:paraId="59A2E3D6" w14:textId="77777777" w:rsidR="0030729F" w:rsidRPr="0030729F" w:rsidRDefault="0030729F" w:rsidP="00704A5A">
      <w:pPr>
        <w:numPr>
          <w:ilvl w:val="0"/>
          <w:numId w:val="35"/>
        </w:numPr>
        <w:shd w:val="clear" w:color="auto" w:fill="FFFFFF"/>
        <w:spacing w:before="100" w:beforeAutospacing="1" w:after="100" w:afterAutospacing="1" w:line="240" w:lineRule="auto"/>
        <w:jc w:val="both"/>
        <w:rPr>
          <w:rFonts w:ascii="Segoe UI" w:eastAsia="Times New Roman" w:hAnsi="Segoe UI" w:cs="Segoe UI"/>
          <w:color w:val="000000"/>
          <w:sz w:val="24"/>
          <w:szCs w:val="24"/>
        </w:rPr>
      </w:pPr>
      <w:r w:rsidRPr="0030729F">
        <w:rPr>
          <w:rFonts w:ascii="Segoe UI" w:eastAsia="Times New Roman" w:hAnsi="Segoe UI" w:cs="Segoe UI"/>
          <w:color w:val="000000"/>
          <w:sz w:val="24"/>
          <w:szCs w:val="24"/>
        </w:rPr>
        <w:t>Thanks for making the time to meet us./ Thanks for taking the time to meet us.</w:t>
      </w:r>
    </w:p>
    <w:p w14:paraId="590B69D9" w14:textId="77777777" w:rsidR="0030729F" w:rsidRPr="0030729F" w:rsidRDefault="0030729F" w:rsidP="00704A5A">
      <w:pPr>
        <w:numPr>
          <w:ilvl w:val="0"/>
          <w:numId w:val="35"/>
        </w:numPr>
        <w:shd w:val="clear" w:color="auto" w:fill="FFFFFF"/>
        <w:spacing w:before="100" w:beforeAutospacing="1" w:after="100" w:afterAutospacing="1" w:line="240" w:lineRule="auto"/>
        <w:jc w:val="both"/>
        <w:rPr>
          <w:rFonts w:ascii="Segoe UI" w:eastAsia="Times New Roman" w:hAnsi="Segoe UI" w:cs="Segoe UI"/>
          <w:color w:val="000000"/>
          <w:sz w:val="24"/>
          <w:szCs w:val="24"/>
        </w:rPr>
      </w:pPr>
      <w:r w:rsidRPr="0030729F">
        <w:rPr>
          <w:rFonts w:ascii="Segoe UI" w:eastAsia="Times New Roman" w:hAnsi="Segoe UI" w:cs="Segoe UI"/>
          <w:color w:val="000000"/>
          <w:sz w:val="24"/>
          <w:szCs w:val="24"/>
        </w:rPr>
        <w:t>Thanks for inviting us.</w:t>
      </w:r>
    </w:p>
    <w:p w14:paraId="25E89342" w14:textId="77777777" w:rsidR="0030729F" w:rsidRPr="0030729F" w:rsidRDefault="0030729F" w:rsidP="00704A5A">
      <w:pPr>
        <w:numPr>
          <w:ilvl w:val="0"/>
          <w:numId w:val="35"/>
        </w:numPr>
        <w:shd w:val="clear" w:color="auto" w:fill="FFFFFF"/>
        <w:spacing w:before="100" w:beforeAutospacing="1" w:after="100" w:afterAutospacing="1" w:line="240" w:lineRule="auto"/>
        <w:jc w:val="both"/>
        <w:rPr>
          <w:rFonts w:ascii="Segoe UI" w:eastAsia="Times New Roman" w:hAnsi="Segoe UI" w:cs="Segoe UI"/>
          <w:color w:val="000000"/>
          <w:sz w:val="24"/>
          <w:szCs w:val="24"/>
        </w:rPr>
      </w:pPr>
      <w:r w:rsidRPr="0030729F">
        <w:rPr>
          <w:rFonts w:ascii="Segoe UI" w:eastAsia="Times New Roman" w:hAnsi="Segoe UI" w:cs="Segoe UI"/>
          <w:color w:val="000000"/>
          <w:sz w:val="24"/>
          <w:szCs w:val="24"/>
        </w:rPr>
        <w:t>It was great to see you (again).</w:t>
      </w:r>
    </w:p>
    <w:p w14:paraId="66661441" w14:textId="77777777" w:rsidR="0030729F" w:rsidRPr="0030729F" w:rsidRDefault="0030729F" w:rsidP="00704A5A">
      <w:pPr>
        <w:numPr>
          <w:ilvl w:val="0"/>
          <w:numId w:val="35"/>
        </w:numPr>
        <w:shd w:val="clear" w:color="auto" w:fill="FFFFFF"/>
        <w:spacing w:before="100" w:beforeAutospacing="1" w:after="100" w:afterAutospacing="1" w:line="240" w:lineRule="auto"/>
        <w:jc w:val="both"/>
        <w:rPr>
          <w:rFonts w:ascii="Segoe UI" w:eastAsia="Times New Roman" w:hAnsi="Segoe UI" w:cs="Segoe UI"/>
          <w:color w:val="000000"/>
          <w:sz w:val="24"/>
          <w:szCs w:val="24"/>
        </w:rPr>
      </w:pPr>
      <w:r w:rsidRPr="0030729F">
        <w:rPr>
          <w:rFonts w:ascii="Segoe UI" w:eastAsia="Times New Roman" w:hAnsi="Segoe UI" w:cs="Segoe UI"/>
          <w:color w:val="000000"/>
          <w:sz w:val="24"/>
          <w:szCs w:val="24"/>
        </w:rPr>
        <w:t>It was (so) nice to (finally) meet you.</w:t>
      </w:r>
    </w:p>
    <w:p w14:paraId="7523F42D" w14:textId="77777777" w:rsidR="0030729F" w:rsidRPr="0030729F" w:rsidRDefault="0030729F" w:rsidP="00704A5A">
      <w:pPr>
        <w:numPr>
          <w:ilvl w:val="0"/>
          <w:numId w:val="35"/>
        </w:numPr>
        <w:shd w:val="clear" w:color="auto" w:fill="FFFFFF"/>
        <w:spacing w:before="100" w:beforeAutospacing="1" w:after="100" w:afterAutospacing="1" w:line="240" w:lineRule="auto"/>
        <w:jc w:val="both"/>
        <w:rPr>
          <w:rFonts w:ascii="Segoe UI" w:eastAsia="Times New Roman" w:hAnsi="Segoe UI" w:cs="Segoe UI"/>
          <w:color w:val="000000"/>
          <w:sz w:val="24"/>
          <w:szCs w:val="24"/>
        </w:rPr>
      </w:pPr>
      <w:r w:rsidRPr="0030729F">
        <w:rPr>
          <w:rFonts w:ascii="Segoe UI" w:eastAsia="Times New Roman" w:hAnsi="Segoe UI" w:cs="Segoe UI"/>
          <w:color w:val="000000"/>
          <w:sz w:val="24"/>
          <w:szCs w:val="24"/>
        </w:rPr>
        <w:t>Have a good weekend/ a good trip/ fun/ a good time/ a safe journey.</w:t>
      </w:r>
    </w:p>
    <w:p w14:paraId="7F5B5822" w14:textId="77777777" w:rsidR="0030729F" w:rsidRPr="0030729F" w:rsidRDefault="0030729F" w:rsidP="00704A5A">
      <w:pPr>
        <w:shd w:val="clear" w:color="auto" w:fill="FFFFFF"/>
        <w:spacing w:after="100" w:afterAutospacing="1" w:line="240" w:lineRule="auto"/>
        <w:jc w:val="both"/>
        <w:rPr>
          <w:rFonts w:ascii="Segoe UI" w:eastAsia="Times New Roman" w:hAnsi="Segoe UI" w:cs="Segoe UI"/>
          <w:color w:val="000000"/>
          <w:sz w:val="24"/>
          <w:szCs w:val="24"/>
        </w:rPr>
      </w:pPr>
      <w:r w:rsidRPr="0030729F">
        <w:rPr>
          <w:rFonts w:ascii="Segoe UI" w:eastAsia="Times New Roman" w:hAnsi="Segoe UI" w:cs="Segoe UI"/>
          <w:b/>
          <w:bCs/>
          <w:color w:val="000000"/>
          <w:sz w:val="24"/>
          <w:szCs w:val="24"/>
        </w:rPr>
        <w:t>Talking about future contact</w:t>
      </w:r>
    </w:p>
    <w:p w14:paraId="6E50FEDE" w14:textId="77777777" w:rsidR="0030729F" w:rsidRPr="0030729F" w:rsidRDefault="0030729F" w:rsidP="00704A5A">
      <w:pPr>
        <w:numPr>
          <w:ilvl w:val="0"/>
          <w:numId w:val="36"/>
        </w:numPr>
        <w:shd w:val="clear" w:color="auto" w:fill="FFFFFF"/>
        <w:spacing w:before="100" w:beforeAutospacing="1" w:after="100" w:afterAutospacing="1" w:line="240" w:lineRule="auto"/>
        <w:jc w:val="both"/>
        <w:rPr>
          <w:rFonts w:ascii="Segoe UI" w:eastAsia="Times New Roman" w:hAnsi="Segoe UI" w:cs="Segoe UI"/>
          <w:color w:val="000000"/>
          <w:sz w:val="24"/>
          <w:szCs w:val="24"/>
        </w:rPr>
      </w:pPr>
      <w:r w:rsidRPr="0030729F">
        <w:rPr>
          <w:rFonts w:ascii="Segoe UI" w:eastAsia="Times New Roman" w:hAnsi="Segoe UI" w:cs="Segoe UI"/>
          <w:color w:val="000000"/>
          <w:sz w:val="24"/>
          <w:szCs w:val="24"/>
        </w:rPr>
        <w:t>I look forward to seeing you again soon.</w:t>
      </w:r>
    </w:p>
    <w:p w14:paraId="344E87DB" w14:textId="77777777" w:rsidR="0030729F" w:rsidRPr="0030729F" w:rsidRDefault="0030729F" w:rsidP="00704A5A">
      <w:pPr>
        <w:numPr>
          <w:ilvl w:val="0"/>
          <w:numId w:val="36"/>
        </w:numPr>
        <w:shd w:val="clear" w:color="auto" w:fill="FFFFFF"/>
        <w:spacing w:before="100" w:beforeAutospacing="1" w:after="100" w:afterAutospacing="1" w:line="240" w:lineRule="auto"/>
        <w:jc w:val="both"/>
        <w:rPr>
          <w:rFonts w:ascii="Segoe UI" w:eastAsia="Times New Roman" w:hAnsi="Segoe UI" w:cs="Segoe UI"/>
          <w:color w:val="000000"/>
          <w:sz w:val="24"/>
          <w:szCs w:val="24"/>
        </w:rPr>
      </w:pPr>
      <w:r w:rsidRPr="0030729F">
        <w:rPr>
          <w:rFonts w:ascii="Segoe UI" w:eastAsia="Times New Roman" w:hAnsi="Segoe UI" w:cs="Segoe UI"/>
          <w:color w:val="000000"/>
          <w:sz w:val="24"/>
          <w:szCs w:val="24"/>
        </w:rPr>
        <w:t>(As I said) I’ll (check with my boss and) get in touch/ be in contact/ email you (about)…</w:t>
      </w:r>
    </w:p>
    <w:p w14:paraId="43BEA41D" w14:textId="77777777" w:rsidR="0030729F" w:rsidRPr="0030729F" w:rsidRDefault="0030729F" w:rsidP="00704A5A">
      <w:pPr>
        <w:numPr>
          <w:ilvl w:val="0"/>
          <w:numId w:val="36"/>
        </w:numPr>
        <w:shd w:val="clear" w:color="auto" w:fill="FFFFFF"/>
        <w:spacing w:before="100" w:beforeAutospacing="1" w:after="100" w:afterAutospacing="1" w:line="240" w:lineRule="auto"/>
        <w:jc w:val="both"/>
        <w:rPr>
          <w:rFonts w:ascii="Segoe UI" w:eastAsia="Times New Roman" w:hAnsi="Segoe UI" w:cs="Segoe UI"/>
          <w:color w:val="000000"/>
          <w:sz w:val="24"/>
          <w:szCs w:val="24"/>
        </w:rPr>
      </w:pPr>
      <w:r w:rsidRPr="0030729F">
        <w:rPr>
          <w:rFonts w:ascii="Segoe UI" w:eastAsia="Times New Roman" w:hAnsi="Segoe UI" w:cs="Segoe UI"/>
          <w:color w:val="000000"/>
          <w:sz w:val="24"/>
          <w:szCs w:val="24"/>
        </w:rPr>
        <w:t>See you at…/ See you next…/ See you on…/ See you soon./ See you, then./ See you then./ See you later.</w:t>
      </w:r>
    </w:p>
    <w:p w14:paraId="03AAD849" w14:textId="77777777" w:rsidR="0030729F" w:rsidRPr="0030729F" w:rsidRDefault="0030729F" w:rsidP="00704A5A">
      <w:pPr>
        <w:shd w:val="clear" w:color="auto" w:fill="FFFFFF"/>
        <w:spacing w:after="100" w:afterAutospacing="1" w:line="240" w:lineRule="auto"/>
        <w:jc w:val="both"/>
        <w:rPr>
          <w:rFonts w:ascii="Segoe UI" w:eastAsia="Times New Roman" w:hAnsi="Segoe UI" w:cs="Segoe UI"/>
          <w:color w:val="000000"/>
          <w:sz w:val="24"/>
          <w:szCs w:val="24"/>
        </w:rPr>
      </w:pPr>
      <w:r w:rsidRPr="0030729F">
        <w:rPr>
          <w:rFonts w:ascii="Segoe UI" w:eastAsia="Times New Roman" w:hAnsi="Segoe UI" w:cs="Segoe UI"/>
          <w:b/>
          <w:bCs/>
          <w:color w:val="000000"/>
          <w:sz w:val="24"/>
          <w:szCs w:val="24"/>
        </w:rPr>
        <w:t>Good small talk questions at the end of a meeting</w:t>
      </w:r>
    </w:p>
    <w:p w14:paraId="4C3823A3" w14:textId="77777777" w:rsidR="0030729F" w:rsidRPr="0030729F" w:rsidRDefault="0030729F" w:rsidP="00704A5A">
      <w:pPr>
        <w:numPr>
          <w:ilvl w:val="0"/>
          <w:numId w:val="37"/>
        </w:numPr>
        <w:shd w:val="clear" w:color="auto" w:fill="FFFFFF"/>
        <w:spacing w:before="100" w:beforeAutospacing="1" w:after="100" w:afterAutospacing="1" w:line="240" w:lineRule="auto"/>
        <w:jc w:val="both"/>
        <w:rPr>
          <w:rFonts w:ascii="Segoe UI" w:eastAsia="Times New Roman" w:hAnsi="Segoe UI" w:cs="Segoe UI"/>
          <w:color w:val="000000"/>
          <w:sz w:val="24"/>
          <w:szCs w:val="24"/>
        </w:rPr>
      </w:pPr>
      <w:r w:rsidRPr="0030729F">
        <w:rPr>
          <w:rFonts w:ascii="Segoe UI" w:eastAsia="Times New Roman" w:hAnsi="Segoe UI" w:cs="Segoe UI"/>
          <w:color w:val="000000"/>
          <w:sz w:val="24"/>
          <w:szCs w:val="24"/>
        </w:rPr>
        <w:t>Do you have to go (straight) back to your office?</w:t>
      </w:r>
    </w:p>
    <w:p w14:paraId="20BC0A1F" w14:textId="77777777" w:rsidR="0030729F" w:rsidRPr="0030729F" w:rsidRDefault="0030729F" w:rsidP="00704A5A">
      <w:pPr>
        <w:numPr>
          <w:ilvl w:val="0"/>
          <w:numId w:val="37"/>
        </w:numPr>
        <w:shd w:val="clear" w:color="auto" w:fill="FFFFFF"/>
        <w:spacing w:before="100" w:beforeAutospacing="1" w:after="100" w:afterAutospacing="1" w:line="240" w:lineRule="auto"/>
        <w:jc w:val="both"/>
        <w:rPr>
          <w:rFonts w:ascii="Segoe UI" w:eastAsia="Times New Roman" w:hAnsi="Segoe UI" w:cs="Segoe UI"/>
          <w:color w:val="000000"/>
          <w:sz w:val="24"/>
          <w:szCs w:val="24"/>
        </w:rPr>
      </w:pPr>
      <w:r w:rsidRPr="0030729F">
        <w:rPr>
          <w:rFonts w:ascii="Segoe UI" w:eastAsia="Times New Roman" w:hAnsi="Segoe UI" w:cs="Segoe UI"/>
          <w:color w:val="000000"/>
          <w:sz w:val="24"/>
          <w:szCs w:val="24"/>
        </w:rPr>
        <w:t>(Do you have) any more meetings today?</w:t>
      </w:r>
    </w:p>
    <w:p w14:paraId="68DCFBEF" w14:textId="77777777" w:rsidR="0030729F" w:rsidRPr="0030729F" w:rsidRDefault="0030729F" w:rsidP="00704A5A">
      <w:pPr>
        <w:numPr>
          <w:ilvl w:val="0"/>
          <w:numId w:val="37"/>
        </w:numPr>
        <w:shd w:val="clear" w:color="auto" w:fill="FFFFFF"/>
        <w:spacing w:before="100" w:beforeAutospacing="1" w:after="100" w:afterAutospacing="1" w:line="240" w:lineRule="auto"/>
        <w:jc w:val="both"/>
        <w:rPr>
          <w:rFonts w:ascii="Segoe UI" w:eastAsia="Times New Roman" w:hAnsi="Segoe UI" w:cs="Segoe UI"/>
          <w:color w:val="000000"/>
          <w:sz w:val="24"/>
          <w:szCs w:val="24"/>
        </w:rPr>
      </w:pPr>
      <w:r w:rsidRPr="0030729F">
        <w:rPr>
          <w:rFonts w:ascii="Segoe UI" w:eastAsia="Times New Roman" w:hAnsi="Segoe UI" w:cs="Segoe UI"/>
          <w:color w:val="000000"/>
          <w:sz w:val="24"/>
          <w:szCs w:val="24"/>
        </w:rPr>
        <w:t>(Are you) finished for today?</w:t>
      </w:r>
    </w:p>
    <w:p w14:paraId="00B9F444" w14:textId="77777777" w:rsidR="0030729F" w:rsidRPr="0030729F" w:rsidRDefault="0030729F" w:rsidP="00704A5A">
      <w:pPr>
        <w:numPr>
          <w:ilvl w:val="0"/>
          <w:numId w:val="37"/>
        </w:numPr>
        <w:shd w:val="clear" w:color="auto" w:fill="FFFFFF"/>
        <w:spacing w:before="100" w:beforeAutospacing="1" w:after="100" w:afterAutospacing="1" w:line="240" w:lineRule="auto"/>
        <w:jc w:val="both"/>
        <w:rPr>
          <w:rFonts w:ascii="Segoe UI" w:eastAsia="Times New Roman" w:hAnsi="Segoe UI" w:cs="Segoe UI"/>
          <w:color w:val="000000"/>
          <w:sz w:val="24"/>
          <w:szCs w:val="24"/>
        </w:rPr>
      </w:pPr>
      <w:r w:rsidRPr="0030729F">
        <w:rPr>
          <w:rFonts w:ascii="Segoe UI" w:eastAsia="Times New Roman" w:hAnsi="Segoe UI" w:cs="Segoe UI"/>
          <w:color w:val="000000"/>
          <w:sz w:val="24"/>
          <w:szCs w:val="24"/>
        </w:rPr>
        <w:t>(Do you have) any plans for the weekend?</w:t>
      </w:r>
    </w:p>
    <w:p w14:paraId="78DC9284" w14:textId="77777777" w:rsidR="00C44F00" w:rsidRPr="00C44F00" w:rsidRDefault="00C44F00" w:rsidP="00704A5A">
      <w:pPr>
        <w:shd w:val="clear" w:color="auto" w:fill="FFFFFF"/>
        <w:spacing w:after="100" w:afterAutospacing="1" w:line="288" w:lineRule="atLeast"/>
        <w:jc w:val="both"/>
        <w:outlineLvl w:val="0"/>
        <w:rPr>
          <w:rFonts w:ascii="Segoe UI" w:eastAsia="Times New Roman" w:hAnsi="Segoe UI" w:cs="Segoe UI"/>
          <w:color w:val="000000"/>
          <w:kern w:val="36"/>
          <w:sz w:val="24"/>
          <w:szCs w:val="24"/>
        </w:rPr>
      </w:pPr>
      <w:r w:rsidRPr="00C44F00">
        <w:rPr>
          <w:rFonts w:ascii="Segoe UI" w:eastAsia="Times New Roman" w:hAnsi="Segoe UI" w:cs="Segoe UI"/>
          <w:color w:val="000000"/>
          <w:kern w:val="36"/>
          <w:sz w:val="24"/>
          <w:szCs w:val="24"/>
        </w:rPr>
        <w:t>Really Learn the Most Useful Telephoning Phrases</w:t>
      </w:r>
    </w:p>
    <w:p w14:paraId="40EDCC8A" w14:textId="77777777" w:rsidR="00C44F00" w:rsidRPr="00C44F00" w:rsidRDefault="00C44F00" w:rsidP="00704A5A">
      <w:pPr>
        <w:shd w:val="clear" w:color="auto" w:fill="FFFFFF"/>
        <w:spacing w:after="100" w:afterAutospacing="1" w:line="240" w:lineRule="auto"/>
        <w:jc w:val="both"/>
        <w:rPr>
          <w:rFonts w:ascii="Segoe UI" w:eastAsia="Times New Roman" w:hAnsi="Segoe UI" w:cs="Segoe UI"/>
          <w:color w:val="000000"/>
          <w:sz w:val="24"/>
          <w:szCs w:val="24"/>
        </w:rPr>
      </w:pPr>
      <w:r w:rsidRPr="00C44F00">
        <w:rPr>
          <w:rFonts w:ascii="Segoe UI" w:eastAsia="Times New Roman" w:hAnsi="Segoe UI" w:cs="Segoe UI"/>
          <w:color w:val="000000"/>
          <w:sz w:val="24"/>
          <w:szCs w:val="24"/>
        </w:rPr>
        <w:t>Really Learn the Most Useful Telephoning Phrases is a new approach to learning real-life, practical, everyday English. Most self-study books have page after page of exercises on new language that you quickly do, quickly check the answers to, and then just as quickly forget. This book takes the opposite approach.</w:t>
      </w:r>
    </w:p>
    <w:p w14:paraId="7DCC8F70" w14:textId="77777777" w:rsidR="00C44F00" w:rsidRPr="00C44F00" w:rsidRDefault="00C44F00" w:rsidP="00704A5A">
      <w:pPr>
        <w:shd w:val="clear" w:color="auto" w:fill="FFFFFF"/>
        <w:spacing w:after="100" w:afterAutospacing="1" w:line="240" w:lineRule="auto"/>
        <w:jc w:val="both"/>
        <w:rPr>
          <w:rFonts w:ascii="Segoe UI" w:eastAsia="Times New Roman" w:hAnsi="Segoe UI" w:cs="Segoe UI"/>
          <w:color w:val="000000"/>
          <w:sz w:val="24"/>
          <w:szCs w:val="24"/>
        </w:rPr>
      </w:pPr>
      <w:r w:rsidRPr="00C44F00">
        <w:rPr>
          <w:rFonts w:ascii="Segoe UI" w:eastAsia="Times New Roman" w:hAnsi="Segoe UI" w:cs="Segoe UI"/>
          <w:color w:val="000000"/>
          <w:sz w:val="24"/>
          <w:szCs w:val="24"/>
        </w:rPr>
        <w:t>Really Learn the Most Useful Telephoning Phrases is carefully focused on making sure that you completely memorise and can perfectly use the most important phrases for starting and ending phone calls smoothly and politely, putting people through, leaving and taking messages, and dealing with communication problems, for both receiving and making business and personal calls.</w:t>
      </w:r>
    </w:p>
    <w:p w14:paraId="2BA7BC91" w14:textId="77777777" w:rsidR="00C44F00" w:rsidRPr="00C44F00" w:rsidRDefault="00C44F00" w:rsidP="00704A5A">
      <w:pPr>
        <w:shd w:val="clear" w:color="auto" w:fill="FFFFFF"/>
        <w:spacing w:after="100" w:afterAutospacing="1" w:line="240" w:lineRule="auto"/>
        <w:jc w:val="both"/>
        <w:rPr>
          <w:rFonts w:ascii="Segoe UI" w:eastAsia="Times New Roman" w:hAnsi="Segoe UI" w:cs="Segoe UI"/>
          <w:color w:val="000000"/>
          <w:sz w:val="24"/>
          <w:szCs w:val="24"/>
        </w:rPr>
      </w:pPr>
      <w:r w:rsidRPr="00C44F00">
        <w:rPr>
          <w:rFonts w:ascii="Segoe UI" w:eastAsia="Times New Roman" w:hAnsi="Segoe UI" w:cs="Segoe UI"/>
          <w:color w:val="000000"/>
          <w:sz w:val="24"/>
          <w:szCs w:val="24"/>
        </w:rPr>
        <w:t>To help you memorise and learn how to really use the most vital phone language, this book includes:</w:t>
      </w:r>
    </w:p>
    <w:p w14:paraId="5CF9CA56" w14:textId="77777777" w:rsidR="00C44F00" w:rsidRPr="00C44F00" w:rsidRDefault="00C44F00" w:rsidP="00704A5A">
      <w:pPr>
        <w:numPr>
          <w:ilvl w:val="0"/>
          <w:numId w:val="38"/>
        </w:numPr>
        <w:shd w:val="clear" w:color="auto" w:fill="FFFFFF"/>
        <w:spacing w:before="100" w:beforeAutospacing="1" w:after="100" w:afterAutospacing="1" w:line="240" w:lineRule="auto"/>
        <w:jc w:val="both"/>
        <w:rPr>
          <w:rFonts w:ascii="Segoe UI" w:eastAsia="Times New Roman" w:hAnsi="Segoe UI" w:cs="Segoe UI"/>
          <w:color w:val="000000"/>
          <w:sz w:val="24"/>
          <w:szCs w:val="24"/>
        </w:rPr>
      </w:pPr>
      <w:r w:rsidRPr="00C44F00">
        <w:rPr>
          <w:rFonts w:ascii="Segoe UI" w:eastAsia="Times New Roman" w:hAnsi="Segoe UI" w:cs="Segoe UI"/>
          <w:color w:val="000000"/>
          <w:sz w:val="24"/>
          <w:szCs w:val="24"/>
        </w:rPr>
        <w:t>Over 100 pages of stimulating, involving and varied practice that starts very easy and get more and more challenging as your knowledge and confidence increase</w:t>
      </w:r>
    </w:p>
    <w:p w14:paraId="75D41FE7" w14:textId="77777777" w:rsidR="00C44F00" w:rsidRPr="00C44F00" w:rsidRDefault="00C44F00" w:rsidP="00704A5A">
      <w:pPr>
        <w:numPr>
          <w:ilvl w:val="0"/>
          <w:numId w:val="38"/>
        </w:numPr>
        <w:shd w:val="clear" w:color="auto" w:fill="FFFFFF"/>
        <w:spacing w:before="100" w:beforeAutospacing="1" w:after="100" w:afterAutospacing="1" w:line="240" w:lineRule="auto"/>
        <w:jc w:val="both"/>
        <w:rPr>
          <w:rFonts w:ascii="Segoe UI" w:eastAsia="Times New Roman" w:hAnsi="Segoe UI" w:cs="Segoe UI"/>
          <w:color w:val="000000"/>
          <w:sz w:val="24"/>
          <w:szCs w:val="24"/>
        </w:rPr>
      </w:pPr>
      <w:r w:rsidRPr="00C44F00">
        <w:rPr>
          <w:rFonts w:ascii="Segoe UI" w:eastAsia="Times New Roman" w:hAnsi="Segoe UI" w:cs="Segoe UI"/>
          <w:color w:val="000000"/>
          <w:sz w:val="24"/>
          <w:szCs w:val="24"/>
        </w:rPr>
        <w:t>Exercises that are carefully designed to match the problems that learners really have with telephoning</w:t>
      </w:r>
    </w:p>
    <w:p w14:paraId="65D8D8E0" w14:textId="77777777" w:rsidR="00C44F00" w:rsidRPr="00C44F00" w:rsidRDefault="00C44F00" w:rsidP="00704A5A">
      <w:pPr>
        <w:numPr>
          <w:ilvl w:val="0"/>
          <w:numId w:val="38"/>
        </w:numPr>
        <w:shd w:val="clear" w:color="auto" w:fill="FFFFFF"/>
        <w:spacing w:before="100" w:beforeAutospacing="1" w:after="100" w:afterAutospacing="1" w:line="240" w:lineRule="auto"/>
        <w:jc w:val="both"/>
        <w:rPr>
          <w:rFonts w:ascii="Segoe UI" w:eastAsia="Times New Roman" w:hAnsi="Segoe UI" w:cs="Segoe UI"/>
          <w:color w:val="000000"/>
          <w:sz w:val="24"/>
          <w:szCs w:val="24"/>
        </w:rPr>
      </w:pPr>
      <w:r w:rsidRPr="00C44F00">
        <w:rPr>
          <w:rFonts w:ascii="Segoe UI" w:eastAsia="Times New Roman" w:hAnsi="Segoe UI" w:cs="Segoe UI"/>
          <w:color w:val="000000"/>
          <w:sz w:val="24"/>
          <w:szCs w:val="24"/>
        </w:rPr>
        <w:t>Hints to help complete the exercises successfully before you check your answers</w:t>
      </w:r>
    </w:p>
    <w:p w14:paraId="4B05023C" w14:textId="77777777" w:rsidR="00C44F00" w:rsidRPr="00C44F00" w:rsidRDefault="00C44F00" w:rsidP="00704A5A">
      <w:pPr>
        <w:numPr>
          <w:ilvl w:val="0"/>
          <w:numId w:val="38"/>
        </w:numPr>
        <w:shd w:val="clear" w:color="auto" w:fill="FFFFFF"/>
        <w:spacing w:before="100" w:beforeAutospacing="1" w:after="100" w:afterAutospacing="1" w:line="240" w:lineRule="auto"/>
        <w:jc w:val="both"/>
        <w:rPr>
          <w:rFonts w:ascii="Segoe UI" w:eastAsia="Times New Roman" w:hAnsi="Segoe UI" w:cs="Segoe UI"/>
          <w:color w:val="000000"/>
          <w:sz w:val="24"/>
          <w:szCs w:val="24"/>
        </w:rPr>
      </w:pPr>
      <w:r w:rsidRPr="00C44F00">
        <w:rPr>
          <w:rFonts w:ascii="Segoe UI" w:eastAsia="Times New Roman" w:hAnsi="Segoe UI" w:cs="Segoe UI"/>
          <w:color w:val="000000"/>
          <w:sz w:val="24"/>
          <w:szCs w:val="24"/>
        </w:rPr>
        <w:t>A detailed answer key that explains why each answer is right and why other answers would be wrong</w:t>
      </w:r>
    </w:p>
    <w:p w14:paraId="1A33911D" w14:textId="77777777" w:rsidR="00C44F00" w:rsidRPr="00C44F00" w:rsidRDefault="00C44F00" w:rsidP="00704A5A">
      <w:pPr>
        <w:numPr>
          <w:ilvl w:val="0"/>
          <w:numId w:val="38"/>
        </w:numPr>
        <w:shd w:val="clear" w:color="auto" w:fill="FFFFFF"/>
        <w:spacing w:before="100" w:beforeAutospacing="1" w:after="100" w:afterAutospacing="1" w:line="240" w:lineRule="auto"/>
        <w:jc w:val="both"/>
        <w:rPr>
          <w:rFonts w:ascii="Segoe UI" w:eastAsia="Times New Roman" w:hAnsi="Segoe UI" w:cs="Segoe UI"/>
          <w:color w:val="000000"/>
          <w:sz w:val="24"/>
          <w:szCs w:val="24"/>
        </w:rPr>
      </w:pPr>
      <w:r w:rsidRPr="00C44F00">
        <w:rPr>
          <w:rFonts w:ascii="Segoe UI" w:eastAsia="Times New Roman" w:hAnsi="Segoe UI" w:cs="Segoe UI"/>
          <w:color w:val="000000"/>
          <w:sz w:val="24"/>
          <w:szCs w:val="24"/>
        </w:rPr>
        <w:t>Model dialogues which are carefully designed to show the most useful phrases in a variety of realistic contexts</w:t>
      </w:r>
    </w:p>
    <w:p w14:paraId="4752CCCB" w14:textId="77777777" w:rsidR="00C44F00" w:rsidRPr="00C44F00" w:rsidRDefault="00C44F00" w:rsidP="00704A5A">
      <w:pPr>
        <w:numPr>
          <w:ilvl w:val="0"/>
          <w:numId w:val="38"/>
        </w:numPr>
        <w:shd w:val="clear" w:color="auto" w:fill="FFFFFF"/>
        <w:spacing w:before="100" w:beforeAutospacing="1" w:after="100" w:afterAutospacing="1" w:line="240" w:lineRule="auto"/>
        <w:jc w:val="both"/>
        <w:rPr>
          <w:rFonts w:ascii="Segoe UI" w:eastAsia="Times New Roman" w:hAnsi="Segoe UI" w:cs="Segoe UI"/>
          <w:color w:val="000000"/>
          <w:sz w:val="24"/>
          <w:szCs w:val="24"/>
        </w:rPr>
      </w:pPr>
      <w:r w:rsidRPr="00C44F00">
        <w:rPr>
          <w:rFonts w:ascii="Segoe UI" w:eastAsia="Times New Roman" w:hAnsi="Segoe UI" w:cs="Segoe UI"/>
          <w:color w:val="000000"/>
          <w:sz w:val="24"/>
          <w:szCs w:val="24"/>
        </w:rPr>
        <w:t>Exercises that help you memorise model dialogues and then adapt them to be more like your own telephoning situations</w:t>
      </w:r>
    </w:p>
    <w:p w14:paraId="4E87579E" w14:textId="77777777" w:rsidR="00C44F00" w:rsidRPr="00C44F00" w:rsidRDefault="00C44F00" w:rsidP="00704A5A">
      <w:pPr>
        <w:numPr>
          <w:ilvl w:val="0"/>
          <w:numId w:val="38"/>
        </w:numPr>
        <w:shd w:val="clear" w:color="auto" w:fill="FFFFFF"/>
        <w:spacing w:before="100" w:beforeAutospacing="1" w:after="100" w:afterAutospacing="1" w:line="240" w:lineRule="auto"/>
        <w:jc w:val="both"/>
        <w:rPr>
          <w:rFonts w:ascii="Segoe UI" w:eastAsia="Times New Roman" w:hAnsi="Segoe UI" w:cs="Segoe UI"/>
          <w:color w:val="000000"/>
          <w:sz w:val="24"/>
          <w:szCs w:val="24"/>
        </w:rPr>
      </w:pPr>
      <w:r w:rsidRPr="00C44F00">
        <w:rPr>
          <w:rFonts w:ascii="Segoe UI" w:eastAsia="Times New Roman" w:hAnsi="Segoe UI" w:cs="Segoe UI"/>
          <w:color w:val="000000"/>
          <w:sz w:val="24"/>
          <w:szCs w:val="24"/>
        </w:rPr>
        <w:t>Realistic telephoning speaking practice designed to be just as useful when you do it on your own</w:t>
      </w:r>
    </w:p>
    <w:p w14:paraId="39393A5D" w14:textId="77777777" w:rsidR="00C44F00" w:rsidRPr="00C44F00" w:rsidRDefault="00C44F00" w:rsidP="00704A5A">
      <w:pPr>
        <w:numPr>
          <w:ilvl w:val="0"/>
          <w:numId w:val="38"/>
        </w:numPr>
        <w:shd w:val="clear" w:color="auto" w:fill="FFFFFF"/>
        <w:spacing w:before="100" w:beforeAutospacing="1" w:after="100" w:afterAutospacing="1" w:line="240" w:lineRule="auto"/>
        <w:jc w:val="both"/>
        <w:rPr>
          <w:rFonts w:ascii="Segoe UI" w:eastAsia="Times New Roman" w:hAnsi="Segoe UI" w:cs="Segoe UI"/>
          <w:color w:val="000000"/>
          <w:sz w:val="24"/>
          <w:szCs w:val="24"/>
        </w:rPr>
      </w:pPr>
      <w:r w:rsidRPr="00C44F00">
        <w:rPr>
          <w:rFonts w:ascii="Segoe UI" w:eastAsia="Times New Roman" w:hAnsi="Segoe UI" w:cs="Segoe UI"/>
          <w:color w:val="000000"/>
          <w:sz w:val="24"/>
          <w:szCs w:val="24"/>
        </w:rPr>
        <w:t>Ways to check your overall progress, identify and work on your weak points, and to see how ready you are to make real-life phone calls</w:t>
      </w:r>
    </w:p>
    <w:p w14:paraId="6380E630" w14:textId="77777777" w:rsidR="00C44F00" w:rsidRPr="00C44F00" w:rsidRDefault="00C44F00" w:rsidP="00704A5A">
      <w:pPr>
        <w:numPr>
          <w:ilvl w:val="0"/>
          <w:numId w:val="38"/>
        </w:numPr>
        <w:shd w:val="clear" w:color="auto" w:fill="FFFFFF"/>
        <w:spacing w:before="100" w:beforeAutospacing="1" w:after="100" w:afterAutospacing="1" w:line="240" w:lineRule="auto"/>
        <w:jc w:val="both"/>
        <w:rPr>
          <w:rFonts w:ascii="Segoe UI" w:eastAsia="Times New Roman" w:hAnsi="Segoe UI" w:cs="Segoe UI"/>
          <w:color w:val="000000"/>
          <w:sz w:val="24"/>
          <w:szCs w:val="24"/>
        </w:rPr>
      </w:pPr>
      <w:r w:rsidRPr="00C44F00">
        <w:rPr>
          <w:rFonts w:ascii="Segoe UI" w:eastAsia="Times New Roman" w:hAnsi="Segoe UI" w:cs="Segoe UI"/>
          <w:color w:val="000000"/>
          <w:sz w:val="24"/>
          <w:szCs w:val="24"/>
        </w:rPr>
        <w:t>Lots of tips on how to make sure that you really learn the language</w:t>
      </w:r>
    </w:p>
    <w:p w14:paraId="630BA88F" w14:textId="77777777" w:rsidR="00C44F00" w:rsidRPr="00C44F00" w:rsidRDefault="00C44F00" w:rsidP="00704A5A">
      <w:pPr>
        <w:numPr>
          <w:ilvl w:val="0"/>
          <w:numId w:val="38"/>
        </w:numPr>
        <w:shd w:val="clear" w:color="auto" w:fill="FFFFFF"/>
        <w:spacing w:before="100" w:beforeAutospacing="1" w:after="100" w:afterAutospacing="1" w:line="240" w:lineRule="auto"/>
        <w:jc w:val="both"/>
        <w:rPr>
          <w:rFonts w:ascii="Segoe UI" w:eastAsia="Times New Roman" w:hAnsi="Segoe UI" w:cs="Segoe UI"/>
          <w:color w:val="000000"/>
          <w:sz w:val="24"/>
          <w:szCs w:val="24"/>
        </w:rPr>
      </w:pPr>
      <w:r w:rsidRPr="00C44F00">
        <w:rPr>
          <w:rFonts w:ascii="Segoe UI" w:eastAsia="Times New Roman" w:hAnsi="Segoe UI" w:cs="Segoe UI"/>
          <w:color w:val="000000"/>
          <w:sz w:val="24"/>
          <w:szCs w:val="24"/>
        </w:rPr>
        <w:t>Many tips on how to make sure that you are really ready for your real-life personal and business phone calls</w:t>
      </w:r>
    </w:p>
    <w:p w14:paraId="514E7015" w14:textId="77777777" w:rsidR="00C44F00" w:rsidRPr="00C44F00" w:rsidRDefault="00C44F00" w:rsidP="00704A5A">
      <w:pPr>
        <w:numPr>
          <w:ilvl w:val="0"/>
          <w:numId w:val="38"/>
        </w:numPr>
        <w:shd w:val="clear" w:color="auto" w:fill="FFFFFF"/>
        <w:spacing w:before="100" w:beforeAutospacing="1" w:after="100" w:afterAutospacing="1" w:line="240" w:lineRule="auto"/>
        <w:jc w:val="both"/>
        <w:rPr>
          <w:rFonts w:ascii="Segoe UI" w:eastAsia="Times New Roman" w:hAnsi="Segoe UI" w:cs="Segoe UI"/>
          <w:color w:val="000000"/>
          <w:sz w:val="24"/>
          <w:szCs w:val="24"/>
        </w:rPr>
      </w:pPr>
      <w:r w:rsidRPr="00C44F00">
        <w:rPr>
          <w:rFonts w:ascii="Segoe UI" w:eastAsia="Times New Roman" w:hAnsi="Segoe UI" w:cs="Segoe UI"/>
          <w:color w:val="000000"/>
          <w:sz w:val="24"/>
          <w:szCs w:val="24"/>
        </w:rPr>
        <w:t>Lots more useful language for those who have successfully learnt the most vital telephoning phrases</w:t>
      </w:r>
    </w:p>
    <w:p w14:paraId="492EB251" w14:textId="77777777" w:rsidR="00C44F00" w:rsidRPr="00C44F00" w:rsidRDefault="00C44F00" w:rsidP="00704A5A">
      <w:pPr>
        <w:shd w:val="clear" w:color="auto" w:fill="FFFFFF"/>
        <w:spacing w:after="100" w:afterAutospacing="1" w:line="240" w:lineRule="auto"/>
        <w:jc w:val="both"/>
        <w:rPr>
          <w:rFonts w:ascii="Segoe UI" w:eastAsia="Times New Roman" w:hAnsi="Segoe UI" w:cs="Segoe UI"/>
          <w:color w:val="000000"/>
          <w:sz w:val="24"/>
          <w:szCs w:val="24"/>
        </w:rPr>
      </w:pPr>
      <w:r w:rsidRPr="00C44F00">
        <w:rPr>
          <w:rFonts w:ascii="Segoe UI" w:eastAsia="Times New Roman" w:hAnsi="Segoe UI" w:cs="Segoe UI"/>
          <w:color w:val="000000"/>
          <w:sz w:val="24"/>
          <w:szCs w:val="24"/>
        </w:rPr>
        <w:t>As well as being the perfect way to completely learn key telephoning phrases and to prepare for real-life phone calls, Really Learn the Most Useful Telephoning Phrases will teach you many useful study techniques that you will be able to use in your future life to thoroughly learn all kinds of other things. It will also teach you about many topics which are just as useful face to face or by email as on the phone, including:</w:t>
      </w:r>
    </w:p>
    <w:p w14:paraId="1F7B9B5B" w14:textId="77777777" w:rsidR="00C44F00" w:rsidRPr="00C44F00" w:rsidRDefault="00C44F00" w:rsidP="00704A5A">
      <w:pPr>
        <w:numPr>
          <w:ilvl w:val="0"/>
          <w:numId w:val="39"/>
        </w:numPr>
        <w:shd w:val="clear" w:color="auto" w:fill="FFFFFF"/>
        <w:spacing w:before="100" w:beforeAutospacing="1" w:after="100" w:afterAutospacing="1" w:line="240" w:lineRule="auto"/>
        <w:jc w:val="both"/>
        <w:rPr>
          <w:rFonts w:ascii="Segoe UI" w:eastAsia="Times New Roman" w:hAnsi="Segoe UI" w:cs="Segoe UI"/>
          <w:color w:val="000000"/>
          <w:sz w:val="24"/>
          <w:szCs w:val="24"/>
        </w:rPr>
      </w:pPr>
      <w:r w:rsidRPr="00C44F00">
        <w:rPr>
          <w:rFonts w:ascii="Segoe UI" w:eastAsia="Times New Roman" w:hAnsi="Segoe UI" w:cs="Segoe UI"/>
          <w:color w:val="000000"/>
          <w:sz w:val="24"/>
          <w:szCs w:val="24"/>
        </w:rPr>
        <w:t>Asking for and giving information</w:t>
      </w:r>
    </w:p>
    <w:p w14:paraId="6403A1F0" w14:textId="77777777" w:rsidR="00C44F00" w:rsidRPr="00C44F00" w:rsidRDefault="00C44F00" w:rsidP="00704A5A">
      <w:pPr>
        <w:numPr>
          <w:ilvl w:val="0"/>
          <w:numId w:val="39"/>
        </w:numPr>
        <w:shd w:val="clear" w:color="auto" w:fill="FFFFFF"/>
        <w:spacing w:before="100" w:beforeAutospacing="1" w:after="100" w:afterAutospacing="1" w:line="240" w:lineRule="auto"/>
        <w:jc w:val="both"/>
        <w:rPr>
          <w:rFonts w:ascii="Segoe UI" w:eastAsia="Times New Roman" w:hAnsi="Segoe UI" w:cs="Segoe UI"/>
          <w:color w:val="000000"/>
          <w:sz w:val="24"/>
          <w:szCs w:val="24"/>
        </w:rPr>
      </w:pPr>
      <w:r w:rsidRPr="00C44F00">
        <w:rPr>
          <w:rFonts w:ascii="Segoe UI" w:eastAsia="Times New Roman" w:hAnsi="Segoe UI" w:cs="Segoe UI"/>
          <w:color w:val="000000"/>
          <w:sz w:val="24"/>
          <w:szCs w:val="24"/>
        </w:rPr>
        <w:t>Checking/ Clarifying/ What to say when you don't understand</w:t>
      </w:r>
    </w:p>
    <w:p w14:paraId="7A6850A5" w14:textId="77777777" w:rsidR="00C44F00" w:rsidRPr="00C44F00" w:rsidRDefault="00C44F00" w:rsidP="00704A5A">
      <w:pPr>
        <w:numPr>
          <w:ilvl w:val="0"/>
          <w:numId w:val="39"/>
        </w:numPr>
        <w:shd w:val="clear" w:color="auto" w:fill="FFFFFF"/>
        <w:spacing w:before="100" w:beforeAutospacing="1" w:after="100" w:afterAutospacing="1" w:line="240" w:lineRule="auto"/>
        <w:jc w:val="both"/>
        <w:rPr>
          <w:rFonts w:ascii="Segoe UI" w:eastAsia="Times New Roman" w:hAnsi="Segoe UI" w:cs="Segoe UI"/>
          <w:color w:val="000000"/>
          <w:sz w:val="24"/>
          <w:szCs w:val="24"/>
        </w:rPr>
      </w:pPr>
      <w:r w:rsidRPr="00C44F00">
        <w:rPr>
          <w:rFonts w:ascii="Segoe UI" w:eastAsia="Times New Roman" w:hAnsi="Segoe UI" w:cs="Segoe UI"/>
          <w:color w:val="000000"/>
          <w:sz w:val="24"/>
          <w:szCs w:val="24"/>
        </w:rPr>
        <w:t>Dictating and taking dictation</w:t>
      </w:r>
    </w:p>
    <w:p w14:paraId="0EEACFB1" w14:textId="77777777" w:rsidR="00C44F00" w:rsidRPr="00C44F00" w:rsidRDefault="00C44F00" w:rsidP="00704A5A">
      <w:pPr>
        <w:numPr>
          <w:ilvl w:val="0"/>
          <w:numId w:val="39"/>
        </w:numPr>
        <w:shd w:val="clear" w:color="auto" w:fill="FFFFFF"/>
        <w:spacing w:before="100" w:beforeAutospacing="1" w:after="100" w:afterAutospacing="1" w:line="240" w:lineRule="auto"/>
        <w:jc w:val="both"/>
        <w:rPr>
          <w:rFonts w:ascii="Segoe UI" w:eastAsia="Times New Roman" w:hAnsi="Segoe UI" w:cs="Segoe UI"/>
          <w:color w:val="000000"/>
          <w:sz w:val="24"/>
          <w:szCs w:val="24"/>
        </w:rPr>
      </w:pPr>
      <w:r w:rsidRPr="00C44F00">
        <w:rPr>
          <w:rFonts w:ascii="Segoe UI" w:eastAsia="Times New Roman" w:hAnsi="Segoe UI" w:cs="Segoe UI"/>
          <w:color w:val="000000"/>
          <w:sz w:val="24"/>
          <w:szCs w:val="24"/>
        </w:rPr>
        <w:t>Getting down to business smoothly and politely</w:t>
      </w:r>
    </w:p>
    <w:p w14:paraId="612E759E" w14:textId="77777777" w:rsidR="00C44F00" w:rsidRPr="00C44F00" w:rsidRDefault="00C44F00" w:rsidP="00704A5A">
      <w:pPr>
        <w:numPr>
          <w:ilvl w:val="0"/>
          <w:numId w:val="39"/>
        </w:numPr>
        <w:shd w:val="clear" w:color="auto" w:fill="FFFFFF"/>
        <w:spacing w:before="100" w:beforeAutospacing="1" w:after="100" w:afterAutospacing="1" w:line="240" w:lineRule="auto"/>
        <w:jc w:val="both"/>
        <w:rPr>
          <w:rFonts w:ascii="Segoe UI" w:eastAsia="Times New Roman" w:hAnsi="Segoe UI" w:cs="Segoe UI"/>
          <w:color w:val="000000"/>
          <w:sz w:val="24"/>
          <w:szCs w:val="24"/>
        </w:rPr>
      </w:pPr>
      <w:r w:rsidRPr="00C44F00">
        <w:rPr>
          <w:rFonts w:ascii="Segoe UI" w:eastAsia="Times New Roman" w:hAnsi="Segoe UI" w:cs="Segoe UI"/>
          <w:color w:val="000000"/>
          <w:sz w:val="24"/>
          <w:szCs w:val="24"/>
        </w:rPr>
        <w:t>Giving bad news</w:t>
      </w:r>
    </w:p>
    <w:p w14:paraId="4E6310B4" w14:textId="77777777" w:rsidR="00C44F00" w:rsidRPr="00C44F00" w:rsidRDefault="00C44F00" w:rsidP="00704A5A">
      <w:pPr>
        <w:numPr>
          <w:ilvl w:val="0"/>
          <w:numId w:val="39"/>
        </w:numPr>
        <w:shd w:val="clear" w:color="auto" w:fill="FFFFFF"/>
        <w:spacing w:before="100" w:beforeAutospacing="1" w:after="100" w:afterAutospacing="1" w:line="240" w:lineRule="auto"/>
        <w:jc w:val="both"/>
        <w:rPr>
          <w:rFonts w:ascii="Segoe UI" w:eastAsia="Times New Roman" w:hAnsi="Segoe UI" w:cs="Segoe UI"/>
          <w:color w:val="000000"/>
          <w:sz w:val="24"/>
          <w:szCs w:val="24"/>
        </w:rPr>
      </w:pPr>
      <w:r w:rsidRPr="00C44F00">
        <w:rPr>
          <w:rFonts w:ascii="Segoe UI" w:eastAsia="Times New Roman" w:hAnsi="Segoe UI" w:cs="Segoe UI"/>
          <w:color w:val="000000"/>
          <w:sz w:val="24"/>
          <w:szCs w:val="24"/>
        </w:rPr>
        <w:t>Giving polite negative answers</w:t>
      </w:r>
    </w:p>
    <w:p w14:paraId="4984AF38" w14:textId="77777777" w:rsidR="00C44F00" w:rsidRPr="00C44F00" w:rsidRDefault="00C44F00" w:rsidP="00704A5A">
      <w:pPr>
        <w:numPr>
          <w:ilvl w:val="0"/>
          <w:numId w:val="39"/>
        </w:numPr>
        <w:shd w:val="clear" w:color="auto" w:fill="FFFFFF"/>
        <w:spacing w:before="100" w:beforeAutospacing="1" w:after="100" w:afterAutospacing="1" w:line="240" w:lineRule="auto"/>
        <w:jc w:val="both"/>
        <w:rPr>
          <w:rFonts w:ascii="Segoe UI" w:eastAsia="Times New Roman" w:hAnsi="Segoe UI" w:cs="Segoe UI"/>
          <w:color w:val="000000"/>
          <w:sz w:val="24"/>
          <w:szCs w:val="24"/>
        </w:rPr>
      </w:pPr>
      <w:r w:rsidRPr="00C44F00">
        <w:rPr>
          <w:rFonts w:ascii="Segoe UI" w:eastAsia="Times New Roman" w:hAnsi="Segoe UI" w:cs="Segoe UI"/>
          <w:color w:val="000000"/>
          <w:sz w:val="24"/>
          <w:szCs w:val="24"/>
        </w:rPr>
        <w:t>Greetings</w:t>
      </w:r>
    </w:p>
    <w:p w14:paraId="0242CB6B" w14:textId="77777777" w:rsidR="00C44F00" w:rsidRPr="00C44F00" w:rsidRDefault="00C44F00" w:rsidP="00704A5A">
      <w:pPr>
        <w:numPr>
          <w:ilvl w:val="0"/>
          <w:numId w:val="39"/>
        </w:numPr>
        <w:shd w:val="clear" w:color="auto" w:fill="FFFFFF"/>
        <w:spacing w:before="100" w:beforeAutospacing="1" w:after="100" w:afterAutospacing="1" w:line="240" w:lineRule="auto"/>
        <w:jc w:val="both"/>
        <w:rPr>
          <w:rFonts w:ascii="Segoe UI" w:eastAsia="Times New Roman" w:hAnsi="Segoe UI" w:cs="Segoe UI"/>
          <w:color w:val="000000"/>
          <w:sz w:val="24"/>
          <w:szCs w:val="24"/>
        </w:rPr>
      </w:pPr>
      <w:r w:rsidRPr="00C44F00">
        <w:rPr>
          <w:rFonts w:ascii="Segoe UI" w:eastAsia="Times New Roman" w:hAnsi="Segoe UI" w:cs="Segoe UI"/>
          <w:color w:val="000000"/>
          <w:sz w:val="24"/>
          <w:szCs w:val="24"/>
        </w:rPr>
        <w:t>Introducing yourself</w:t>
      </w:r>
    </w:p>
    <w:p w14:paraId="578273B4" w14:textId="77777777" w:rsidR="00C44F00" w:rsidRPr="00C44F00" w:rsidRDefault="00C44F00" w:rsidP="00704A5A">
      <w:pPr>
        <w:numPr>
          <w:ilvl w:val="0"/>
          <w:numId w:val="39"/>
        </w:numPr>
        <w:shd w:val="clear" w:color="auto" w:fill="FFFFFF"/>
        <w:spacing w:before="100" w:beforeAutospacing="1" w:after="100" w:afterAutospacing="1" w:line="240" w:lineRule="auto"/>
        <w:jc w:val="both"/>
        <w:rPr>
          <w:rFonts w:ascii="Segoe UI" w:eastAsia="Times New Roman" w:hAnsi="Segoe UI" w:cs="Segoe UI"/>
          <w:color w:val="000000"/>
          <w:sz w:val="24"/>
          <w:szCs w:val="24"/>
        </w:rPr>
      </w:pPr>
      <w:r w:rsidRPr="00C44F00">
        <w:rPr>
          <w:rFonts w:ascii="Segoe UI" w:eastAsia="Times New Roman" w:hAnsi="Segoe UI" w:cs="Segoe UI"/>
          <w:color w:val="000000"/>
          <w:sz w:val="24"/>
          <w:szCs w:val="24"/>
        </w:rPr>
        <w:t>Making and dealing with complaints</w:t>
      </w:r>
    </w:p>
    <w:p w14:paraId="429DA433" w14:textId="77777777" w:rsidR="00C44F00" w:rsidRPr="00C44F00" w:rsidRDefault="00C44F00" w:rsidP="00704A5A">
      <w:pPr>
        <w:numPr>
          <w:ilvl w:val="0"/>
          <w:numId w:val="39"/>
        </w:numPr>
        <w:shd w:val="clear" w:color="auto" w:fill="FFFFFF"/>
        <w:spacing w:before="100" w:beforeAutospacing="1" w:after="100" w:afterAutospacing="1" w:line="240" w:lineRule="auto"/>
        <w:jc w:val="both"/>
        <w:rPr>
          <w:rFonts w:ascii="Segoe UI" w:eastAsia="Times New Roman" w:hAnsi="Segoe UI" w:cs="Segoe UI"/>
          <w:color w:val="000000"/>
          <w:sz w:val="24"/>
          <w:szCs w:val="24"/>
        </w:rPr>
      </w:pPr>
      <w:r w:rsidRPr="00C44F00">
        <w:rPr>
          <w:rFonts w:ascii="Segoe UI" w:eastAsia="Times New Roman" w:hAnsi="Segoe UI" w:cs="Segoe UI"/>
          <w:color w:val="000000"/>
          <w:sz w:val="24"/>
          <w:szCs w:val="24"/>
        </w:rPr>
        <w:t>Making and replying to requests</w:t>
      </w:r>
    </w:p>
    <w:p w14:paraId="34B100E9" w14:textId="77777777" w:rsidR="00C44F00" w:rsidRPr="00C44F00" w:rsidRDefault="00C44F00" w:rsidP="00704A5A">
      <w:pPr>
        <w:numPr>
          <w:ilvl w:val="0"/>
          <w:numId w:val="39"/>
        </w:numPr>
        <w:shd w:val="clear" w:color="auto" w:fill="FFFFFF"/>
        <w:spacing w:before="100" w:beforeAutospacing="1" w:after="100" w:afterAutospacing="1" w:line="240" w:lineRule="auto"/>
        <w:jc w:val="both"/>
        <w:rPr>
          <w:rFonts w:ascii="Segoe UI" w:eastAsia="Times New Roman" w:hAnsi="Segoe UI" w:cs="Segoe UI"/>
          <w:color w:val="000000"/>
          <w:sz w:val="24"/>
          <w:szCs w:val="24"/>
        </w:rPr>
      </w:pPr>
      <w:r w:rsidRPr="00C44F00">
        <w:rPr>
          <w:rFonts w:ascii="Segoe UI" w:eastAsia="Times New Roman" w:hAnsi="Segoe UI" w:cs="Segoe UI"/>
          <w:color w:val="000000"/>
          <w:sz w:val="24"/>
          <w:szCs w:val="24"/>
        </w:rPr>
        <w:t>Making arrangements (fixing meetings etc)</w:t>
      </w:r>
    </w:p>
    <w:p w14:paraId="057CAFF5" w14:textId="77777777" w:rsidR="00C44F00" w:rsidRPr="00C44F00" w:rsidRDefault="00C44F00" w:rsidP="00704A5A">
      <w:pPr>
        <w:numPr>
          <w:ilvl w:val="0"/>
          <w:numId w:val="39"/>
        </w:numPr>
        <w:shd w:val="clear" w:color="auto" w:fill="FFFFFF"/>
        <w:spacing w:before="100" w:beforeAutospacing="1" w:after="100" w:afterAutospacing="1" w:line="240" w:lineRule="auto"/>
        <w:jc w:val="both"/>
        <w:rPr>
          <w:rFonts w:ascii="Segoe UI" w:eastAsia="Times New Roman" w:hAnsi="Segoe UI" w:cs="Segoe UI"/>
          <w:color w:val="000000"/>
          <w:sz w:val="24"/>
          <w:szCs w:val="24"/>
        </w:rPr>
      </w:pPr>
      <w:r w:rsidRPr="00C44F00">
        <w:rPr>
          <w:rFonts w:ascii="Segoe UI" w:eastAsia="Times New Roman" w:hAnsi="Segoe UI" w:cs="Segoe UI"/>
          <w:color w:val="000000"/>
          <w:sz w:val="24"/>
          <w:szCs w:val="24"/>
        </w:rPr>
        <w:t>Making friendly small talk</w:t>
      </w:r>
    </w:p>
    <w:p w14:paraId="1B76FE28" w14:textId="77777777" w:rsidR="00C44F00" w:rsidRPr="00C44F00" w:rsidRDefault="00C44F00" w:rsidP="00704A5A">
      <w:pPr>
        <w:numPr>
          <w:ilvl w:val="0"/>
          <w:numId w:val="39"/>
        </w:numPr>
        <w:shd w:val="clear" w:color="auto" w:fill="FFFFFF"/>
        <w:spacing w:before="100" w:beforeAutospacing="1" w:after="100" w:afterAutospacing="1" w:line="240" w:lineRule="auto"/>
        <w:jc w:val="both"/>
        <w:rPr>
          <w:rFonts w:ascii="Segoe UI" w:eastAsia="Times New Roman" w:hAnsi="Segoe UI" w:cs="Segoe UI"/>
          <w:color w:val="000000"/>
          <w:sz w:val="24"/>
          <w:szCs w:val="24"/>
        </w:rPr>
      </w:pPr>
      <w:r w:rsidRPr="00C44F00">
        <w:rPr>
          <w:rFonts w:ascii="Segoe UI" w:eastAsia="Times New Roman" w:hAnsi="Segoe UI" w:cs="Segoe UI"/>
          <w:color w:val="000000"/>
          <w:sz w:val="24"/>
          <w:szCs w:val="24"/>
        </w:rPr>
        <w:t>Negotiating</w:t>
      </w:r>
    </w:p>
    <w:p w14:paraId="3F010831" w14:textId="77777777" w:rsidR="00C44F00" w:rsidRPr="00C44F00" w:rsidRDefault="00C44F00" w:rsidP="00704A5A">
      <w:pPr>
        <w:numPr>
          <w:ilvl w:val="0"/>
          <w:numId w:val="39"/>
        </w:numPr>
        <w:shd w:val="clear" w:color="auto" w:fill="FFFFFF"/>
        <w:spacing w:before="100" w:beforeAutospacing="1" w:after="100" w:afterAutospacing="1" w:line="240" w:lineRule="auto"/>
        <w:jc w:val="both"/>
        <w:rPr>
          <w:rFonts w:ascii="Segoe UI" w:eastAsia="Times New Roman" w:hAnsi="Segoe UI" w:cs="Segoe UI"/>
          <w:color w:val="000000"/>
          <w:sz w:val="24"/>
          <w:szCs w:val="24"/>
        </w:rPr>
      </w:pPr>
      <w:r w:rsidRPr="00C44F00">
        <w:rPr>
          <w:rFonts w:ascii="Segoe UI" w:eastAsia="Times New Roman" w:hAnsi="Segoe UI" w:cs="Segoe UI"/>
          <w:color w:val="000000"/>
          <w:sz w:val="24"/>
          <w:szCs w:val="24"/>
        </w:rPr>
        <w:t>Placing an order</w:t>
      </w:r>
    </w:p>
    <w:p w14:paraId="25A41A77" w14:textId="77777777" w:rsidR="00C44F00" w:rsidRPr="00C44F00" w:rsidRDefault="00C44F00" w:rsidP="00704A5A">
      <w:pPr>
        <w:numPr>
          <w:ilvl w:val="0"/>
          <w:numId w:val="39"/>
        </w:numPr>
        <w:shd w:val="clear" w:color="auto" w:fill="FFFFFF"/>
        <w:spacing w:before="100" w:beforeAutospacing="1" w:after="100" w:afterAutospacing="1" w:line="240" w:lineRule="auto"/>
        <w:jc w:val="both"/>
        <w:rPr>
          <w:rFonts w:ascii="Segoe UI" w:eastAsia="Times New Roman" w:hAnsi="Segoe UI" w:cs="Segoe UI"/>
          <w:color w:val="000000"/>
          <w:sz w:val="24"/>
          <w:szCs w:val="24"/>
        </w:rPr>
      </w:pPr>
      <w:r w:rsidRPr="00C44F00">
        <w:rPr>
          <w:rFonts w:ascii="Segoe UI" w:eastAsia="Times New Roman" w:hAnsi="Segoe UI" w:cs="Segoe UI"/>
          <w:color w:val="000000"/>
          <w:sz w:val="24"/>
          <w:szCs w:val="24"/>
        </w:rPr>
        <w:t>Politely asking people to wait</w:t>
      </w:r>
    </w:p>
    <w:p w14:paraId="239818D4" w14:textId="77777777" w:rsidR="00C44F00" w:rsidRPr="00C44F00" w:rsidRDefault="00C44F00" w:rsidP="00704A5A">
      <w:pPr>
        <w:numPr>
          <w:ilvl w:val="0"/>
          <w:numId w:val="39"/>
        </w:numPr>
        <w:shd w:val="clear" w:color="auto" w:fill="FFFFFF"/>
        <w:spacing w:before="100" w:beforeAutospacing="1" w:after="100" w:afterAutospacing="1" w:line="240" w:lineRule="auto"/>
        <w:jc w:val="both"/>
        <w:rPr>
          <w:rFonts w:ascii="Segoe UI" w:eastAsia="Times New Roman" w:hAnsi="Segoe UI" w:cs="Segoe UI"/>
          <w:color w:val="000000"/>
          <w:sz w:val="24"/>
          <w:szCs w:val="24"/>
        </w:rPr>
      </w:pPr>
      <w:r w:rsidRPr="00C44F00">
        <w:rPr>
          <w:rFonts w:ascii="Segoe UI" w:eastAsia="Times New Roman" w:hAnsi="Segoe UI" w:cs="Segoe UI"/>
          <w:color w:val="000000"/>
          <w:sz w:val="24"/>
          <w:szCs w:val="24"/>
        </w:rPr>
        <w:t>Starting and ending conversations smoothly and politely</w:t>
      </w:r>
    </w:p>
    <w:p w14:paraId="1CFD4F70" w14:textId="77777777" w:rsidR="00C44F00" w:rsidRPr="00C44F00" w:rsidRDefault="00C44F00" w:rsidP="00704A5A">
      <w:pPr>
        <w:numPr>
          <w:ilvl w:val="0"/>
          <w:numId w:val="39"/>
        </w:numPr>
        <w:shd w:val="clear" w:color="auto" w:fill="FFFFFF"/>
        <w:spacing w:before="100" w:beforeAutospacing="1" w:after="100" w:afterAutospacing="1" w:line="240" w:lineRule="auto"/>
        <w:jc w:val="both"/>
        <w:rPr>
          <w:rFonts w:ascii="Segoe UI" w:eastAsia="Times New Roman" w:hAnsi="Segoe UI" w:cs="Segoe UI"/>
          <w:color w:val="000000"/>
          <w:sz w:val="24"/>
          <w:szCs w:val="24"/>
        </w:rPr>
      </w:pPr>
      <w:r w:rsidRPr="00C44F00">
        <w:rPr>
          <w:rFonts w:ascii="Segoe UI" w:eastAsia="Times New Roman" w:hAnsi="Segoe UI" w:cs="Segoe UI"/>
          <w:color w:val="000000"/>
          <w:sz w:val="24"/>
          <w:szCs w:val="24"/>
        </w:rPr>
        <w:t>Talking about written sources (documents, webpages etc)</w:t>
      </w:r>
    </w:p>
    <w:p w14:paraId="3CDD4E09" w14:textId="77777777" w:rsidR="00C44F00" w:rsidRPr="00C44F00" w:rsidRDefault="00C44F00" w:rsidP="00704A5A">
      <w:pPr>
        <w:numPr>
          <w:ilvl w:val="0"/>
          <w:numId w:val="39"/>
        </w:numPr>
        <w:shd w:val="clear" w:color="auto" w:fill="FFFFFF"/>
        <w:spacing w:before="100" w:beforeAutospacing="1" w:after="100" w:afterAutospacing="1" w:line="240" w:lineRule="auto"/>
        <w:jc w:val="both"/>
        <w:rPr>
          <w:rFonts w:ascii="Segoe UI" w:eastAsia="Times New Roman" w:hAnsi="Segoe UI" w:cs="Segoe UI"/>
          <w:color w:val="000000"/>
          <w:sz w:val="24"/>
          <w:szCs w:val="24"/>
        </w:rPr>
      </w:pPr>
      <w:r w:rsidRPr="00C44F00">
        <w:rPr>
          <w:rFonts w:ascii="Segoe UI" w:eastAsia="Times New Roman" w:hAnsi="Segoe UI" w:cs="Segoe UI"/>
          <w:color w:val="000000"/>
          <w:sz w:val="24"/>
          <w:szCs w:val="24"/>
        </w:rPr>
        <w:t>Differences between formal and informal language</w:t>
      </w:r>
    </w:p>
    <w:p w14:paraId="11077AA7" w14:textId="77777777" w:rsidR="00C44F00" w:rsidRPr="00C44F00" w:rsidRDefault="00C44F00" w:rsidP="00704A5A">
      <w:pPr>
        <w:numPr>
          <w:ilvl w:val="0"/>
          <w:numId w:val="39"/>
        </w:numPr>
        <w:shd w:val="clear" w:color="auto" w:fill="FFFFFF"/>
        <w:spacing w:before="100" w:beforeAutospacing="1" w:after="100" w:afterAutospacing="1" w:line="240" w:lineRule="auto"/>
        <w:jc w:val="both"/>
        <w:rPr>
          <w:rFonts w:ascii="Segoe UI" w:eastAsia="Times New Roman" w:hAnsi="Segoe UI" w:cs="Segoe UI"/>
          <w:color w:val="000000"/>
          <w:sz w:val="24"/>
          <w:szCs w:val="24"/>
        </w:rPr>
      </w:pPr>
      <w:r w:rsidRPr="00C44F00">
        <w:rPr>
          <w:rFonts w:ascii="Segoe UI" w:eastAsia="Times New Roman" w:hAnsi="Segoe UI" w:cs="Segoe UI"/>
          <w:color w:val="000000"/>
          <w:sz w:val="24"/>
          <w:szCs w:val="24"/>
        </w:rPr>
        <w:t>Typical grammar, vocabulary and word order errors</w:t>
      </w:r>
    </w:p>
    <w:p w14:paraId="66F901CD" w14:textId="77777777" w:rsidR="00C44F00" w:rsidRPr="00C44F00" w:rsidRDefault="00C44F00" w:rsidP="00704A5A">
      <w:pPr>
        <w:numPr>
          <w:ilvl w:val="0"/>
          <w:numId w:val="39"/>
        </w:numPr>
        <w:shd w:val="clear" w:color="auto" w:fill="FFFFFF"/>
        <w:spacing w:before="100" w:beforeAutospacing="1" w:after="100" w:afterAutospacing="1" w:line="240" w:lineRule="auto"/>
        <w:jc w:val="both"/>
        <w:rPr>
          <w:rFonts w:ascii="Segoe UI" w:eastAsia="Times New Roman" w:hAnsi="Segoe UI" w:cs="Segoe UI"/>
          <w:color w:val="000000"/>
          <w:sz w:val="24"/>
          <w:szCs w:val="24"/>
        </w:rPr>
      </w:pPr>
      <w:r w:rsidRPr="00C44F00">
        <w:rPr>
          <w:rFonts w:ascii="Segoe UI" w:eastAsia="Times New Roman" w:hAnsi="Segoe UI" w:cs="Segoe UI"/>
          <w:color w:val="000000"/>
          <w:sz w:val="24"/>
          <w:szCs w:val="24"/>
        </w:rPr>
        <w:t>Prepositions and determiners ("about", "the", "some", etc)</w:t>
      </w:r>
    </w:p>
    <w:p w14:paraId="79C70AF5" w14:textId="77777777" w:rsidR="00C44F00" w:rsidRPr="00C44F00" w:rsidRDefault="00C44F00" w:rsidP="00704A5A">
      <w:pPr>
        <w:numPr>
          <w:ilvl w:val="0"/>
          <w:numId w:val="39"/>
        </w:numPr>
        <w:shd w:val="clear" w:color="auto" w:fill="FFFFFF"/>
        <w:spacing w:before="100" w:beforeAutospacing="1" w:after="100" w:afterAutospacing="1" w:line="240" w:lineRule="auto"/>
        <w:jc w:val="both"/>
        <w:rPr>
          <w:rFonts w:ascii="Segoe UI" w:eastAsia="Times New Roman" w:hAnsi="Segoe UI" w:cs="Segoe UI"/>
          <w:color w:val="000000"/>
          <w:sz w:val="24"/>
          <w:szCs w:val="24"/>
        </w:rPr>
      </w:pPr>
      <w:r w:rsidRPr="00C44F00">
        <w:rPr>
          <w:rFonts w:ascii="Segoe UI" w:eastAsia="Times New Roman" w:hAnsi="Segoe UI" w:cs="Segoe UI"/>
          <w:color w:val="000000"/>
          <w:sz w:val="24"/>
          <w:szCs w:val="24"/>
        </w:rPr>
        <w:t>Verb forms (different tenses, gerunds, infinitive forms, etc)</w:t>
      </w:r>
    </w:p>
    <w:p w14:paraId="63FC5203" w14:textId="77777777" w:rsidR="00C44F00" w:rsidRPr="00C44F00" w:rsidRDefault="00C44F00" w:rsidP="00704A5A">
      <w:pPr>
        <w:numPr>
          <w:ilvl w:val="0"/>
          <w:numId w:val="39"/>
        </w:numPr>
        <w:shd w:val="clear" w:color="auto" w:fill="FFFFFF"/>
        <w:spacing w:before="100" w:beforeAutospacing="1" w:after="100" w:afterAutospacing="1" w:line="240" w:lineRule="auto"/>
        <w:jc w:val="both"/>
        <w:rPr>
          <w:rFonts w:ascii="Segoe UI" w:eastAsia="Times New Roman" w:hAnsi="Segoe UI" w:cs="Segoe UI"/>
          <w:color w:val="000000"/>
          <w:sz w:val="24"/>
          <w:szCs w:val="24"/>
        </w:rPr>
      </w:pPr>
      <w:r w:rsidRPr="00C44F00">
        <w:rPr>
          <w:rFonts w:ascii="Segoe UI" w:eastAsia="Times New Roman" w:hAnsi="Segoe UI" w:cs="Segoe UI"/>
          <w:color w:val="000000"/>
          <w:sz w:val="24"/>
          <w:szCs w:val="24"/>
        </w:rPr>
        <w:t>Stressing the most important and other words</w:t>
      </w:r>
    </w:p>
    <w:p w14:paraId="61E3246A" w14:textId="77777777" w:rsidR="00C44F00" w:rsidRPr="00704A5A" w:rsidRDefault="00C44F00" w:rsidP="00704A5A">
      <w:pPr>
        <w:jc w:val="both"/>
        <w:rPr>
          <w:rFonts w:ascii="Segoe UI" w:hAnsi="Segoe UI" w:cs="Segoe UI"/>
          <w:b/>
          <w:sz w:val="24"/>
          <w:szCs w:val="24"/>
        </w:rPr>
      </w:pPr>
      <w:r w:rsidRPr="00704A5A">
        <w:rPr>
          <w:rFonts w:ascii="Segoe UI" w:hAnsi="Segoe UI" w:cs="Segoe UI"/>
          <w:b/>
          <w:sz w:val="24"/>
          <w:szCs w:val="24"/>
        </w:rPr>
        <w:t>70 Ways to Improve your English:</w:t>
      </w:r>
    </w:p>
    <w:p w14:paraId="61F8E2DA" w14:textId="77777777" w:rsidR="00C44F00" w:rsidRPr="00C44F00" w:rsidRDefault="00C44F00" w:rsidP="00704A5A">
      <w:pPr>
        <w:spacing w:after="0" w:line="240" w:lineRule="auto"/>
        <w:jc w:val="both"/>
        <w:rPr>
          <w:rFonts w:ascii="Segoe UI" w:eastAsia="Times New Roman" w:hAnsi="Segoe UI" w:cs="Segoe UI"/>
          <w:sz w:val="24"/>
          <w:szCs w:val="24"/>
        </w:rPr>
      </w:pPr>
      <w:r w:rsidRPr="00C44F00">
        <w:rPr>
          <w:rFonts w:ascii="Segoe UI" w:eastAsia="Times New Roman" w:hAnsi="Segoe UI" w:cs="Segoe UI"/>
          <w:sz w:val="24"/>
          <w:szCs w:val="24"/>
        </w:rPr>
        <w:t xml:space="preserve">  </w:t>
      </w:r>
      <w:r w:rsidRPr="00C44F00">
        <w:rPr>
          <w:rFonts w:ascii="Segoe UI" w:eastAsia="Times New Roman" w:hAnsi="Segoe UI" w:cs="Segoe UI"/>
          <w:b/>
          <w:bCs/>
          <w:sz w:val="24"/>
          <w:szCs w:val="24"/>
        </w:rPr>
        <w:br/>
        <w:t>Start your own English language blog</w:t>
      </w:r>
      <w:r w:rsidRPr="00C44F00">
        <w:rPr>
          <w:rFonts w:ascii="Segoe UI" w:eastAsia="Times New Roman" w:hAnsi="Segoe UI" w:cs="Segoe UI"/>
          <w:sz w:val="24"/>
          <w:szCs w:val="24"/>
        </w:rPr>
        <w:t>. Even for people who don't have to write in English, writing can be a great way of properly learning the kind of vocabulary you need to describe your own life and interests, and of thinking about how to stop making grammar mistakes. The problem most people have is that they don't know what to write about. One traditional way to make sure you write every day in English is to write an English diary (journal), and a more up to date way of doing this is to write a blog. Popular topics include your language learning experience, your experience studying abroad, your local area, your language, or translations of your local news into English.</w:t>
      </w:r>
    </w:p>
    <w:p w14:paraId="2423B810" w14:textId="77777777" w:rsidR="00C44F00" w:rsidRPr="00C44F00" w:rsidRDefault="00C44F00" w:rsidP="00704A5A">
      <w:pPr>
        <w:spacing w:after="0" w:line="240" w:lineRule="auto"/>
        <w:jc w:val="both"/>
        <w:rPr>
          <w:rFonts w:ascii="Segoe UI" w:eastAsia="Times New Roman" w:hAnsi="Segoe UI" w:cs="Segoe UI"/>
          <w:sz w:val="24"/>
          <w:szCs w:val="24"/>
        </w:rPr>
      </w:pPr>
      <w:r w:rsidRPr="00C44F00">
        <w:rPr>
          <w:rFonts w:ascii="Segoe UI" w:eastAsia="Times New Roman" w:hAnsi="Segoe UI" w:cs="Segoe UI"/>
          <w:sz w:val="24"/>
          <w:szCs w:val="24"/>
        </w:rPr>
        <w:t xml:space="preserve">  </w:t>
      </w:r>
      <w:r w:rsidRPr="00C44F00">
        <w:rPr>
          <w:rFonts w:ascii="Segoe UI" w:eastAsia="Times New Roman" w:hAnsi="Segoe UI" w:cs="Segoe UI"/>
          <w:b/>
          <w:bCs/>
          <w:sz w:val="24"/>
          <w:szCs w:val="24"/>
        </w:rPr>
        <w:t>Write a news diary</w:t>
      </w:r>
      <w:r w:rsidRPr="00C44F00">
        <w:rPr>
          <w:rFonts w:ascii="Segoe UI" w:eastAsia="Times New Roman" w:hAnsi="Segoe UI" w:cs="Segoe UI"/>
          <w:sz w:val="24"/>
          <w:szCs w:val="24"/>
        </w:rPr>
        <w:t>. Another daily writing task that can work for people who would be bored by writing about their own routines in a diary is to write about the news that you read and listen to everyday. If you include your predictions for how you think the story will develop (e.g. "I think Hillary will become president"), this can give you a good reason to read old entries another time, at which time you can also correct and mistakes you have made and generally improve what you have written.</w:t>
      </w:r>
    </w:p>
    <w:p w14:paraId="095902C0" w14:textId="77777777" w:rsidR="00C44F00" w:rsidRPr="00C44F00" w:rsidRDefault="00C44F00" w:rsidP="00704A5A">
      <w:pPr>
        <w:spacing w:after="0" w:line="240" w:lineRule="auto"/>
        <w:jc w:val="both"/>
        <w:rPr>
          <w:rFonts w:ascii="Segoe UI" w:eastAsia="Times New Roman" w:hAnsi="Segoe UI" w:cs="Segoe UI"/>
          <w:sz w:val="24"/>
          <w:szCs w:val="24"/>
        </w:rPr>
      </w:pPr>
      <w:r w:rsidRPr="00C44F00">
        <w:rPr>
          <w:rFonts w:ascii="Segoe UI" w:eastAsia="Times New Roman" w:hAnsi="Segoe UI" w:cs="Segoe UI"/>
          <w:sz w:val="24"/>
          <w:szCs w:val="24"/>
        </w:rPr>
        <w:t xml:space="preserve">  </w:t>
      </w:r>
      <w:r w:rsidRPr="00C44F00">
        <w:rPr>
          <w:rFonts w:ascii="Segoe UI" w:eastAsia="Times New Roman" w:hAnsi="Segoe UI" w:cs="Segoe UI"/>
          <w:b/>
          <w:bCs/>
          <w:sz w:val="24"/>
          <w:szCs w:val="24"/>
        </w:rPr>
        <w:t>Sign up for a regular English tip</w:t>
      </w:r>
      <w:r w:rsidRPr="00C44F00">
        <w:rPr>
          <w:rFonts w:ascii="Segoe UI" w:eastAsia="Times New Roman" w:hAnsi="Segoe UI" w:cs="Segoe UI"/>
          <w:sz w:val="24"/>
          <w:szCs w:val="24"/>
        </w:rPr>
        <w:t>. Some websites offer a weekly or even daily short English lesson sent to your email account. If your mobile phone has an e-mail address, it is also possible to have the tips sent to your phone to read on the way to work or school. Please note, however, that such services are not usually graded very well to the levels of different students, and they should be used as a little added extra or revision in your English studies rather than as a replacement for something you or your teacher have chosen more carefully as what you need to learn.</w:t>
      </w:r>
    </w:p>
    <w:p w14:paraId="36CB376C" w14:textId="77777777" w:rsidR="00C44F00" w:rsidRPr="00C44F00" w:rsidRDefault="00C44F00" w:rsidP="00704A5A">
      <w:pPr>
        <w:spacing w:after="0" w:line="240" w:lineRule="auto"/>
        <w:jc w:val="both"/>
        <w:rPr>
          <w:rFonts w:ascii="Segoe UI" w:eastAsia="Times New Roman" w:hAnsi="Segoe UI" w:cs="Segoe UI"/>
          <w:sz w:val="24"/>
          <w:szCs w:val="24"/>
        </w:rPr>
      </w:pPr>
      <w:r w:rsidRPr="00C44F00">
        <w:rPr>
          <w:rFonts w:ascii="Segoe UI" w:eastAsia="Times New Roman" w:hAnsi="Segoe UI" w:cs="Segoe UI"/>
          <w:sz w:val="24"/>
          <w:szCs w:val="24"/>
        </w:rPr>
        <w:t xml:space="preserve">  </w:t>
      </w:r>
      <w:r w:rsidRPr="00C44F00">
        <w:rPr>
          <w:rFonts w:ascii="Segoe UI" w:eastAsia="Times New Roman" w:hAnsi="Segoe UI" w:cs="Segoe UI"/>
          <w:b/>
          <w:bCs/>
          <w:sz w:val="24"/>
          <w:szCs w:val="24"/>
        </w:rPr>
        <w:t>Listen to MP3s</w:t>
      </w:r>
      <w:r w:rsidRPr="00C44F00">
        <w:rPr>
          <w:rFonts w:ascii="Segoe UI" w:eastAsia="Times New Roman" w:hAnsi="Segoe UI" w:cs="Segoe UI"/>
          <w:sz w:val="24"/>
          <w:szCs w:val="24"/>
        </w:rPr>
        <w:t>. Although buying music on the internet is becoming more popular in many countries, not so many people know that you can download speech radio such as audio books (an actor reading out a novel) and speech radio. Not only is this better practice for your English than listening to English music, from sources like Scientific American, BBC and Australia's ABC Radio it is also free.</w:t>
      </w:r>
    </w:p>
    <w:p w14:paraId="2D1A0280" w14:textId="77777777" w:rsidR="00C44F00" w:rsidRPr="00C44F00" w:rsidRDefault="00C44F00" w:rsidP="00704A5A">
      <w:pPr>
        <w:spacing w:after="0" w:line="240" w:lineRule="auto"/>
        <w:jc w:val="both"/>
        <w:rPr>
          <w:rFonts w:ascii="Segoe UI" w:eastAsia="Times New Roman" w:hAnsi="Segoe UI" w:cs="Segoe UI"/>
          <w:sz w:val="24"/>
          <w:szCs w:val="24"/>
        </w:rPr>
      </w:pPr>
      <w:r w:rsidRPr="00C44F00">
        <w:rPr>
          <w:rFonts w:ascii="Segoe UI" w:eastAsia="Times New Roman" w:hAnsi="Segoe UI" w:cs="Segoe UI"/>
          <w:sz w:val="24"/>
          <w:szCs w:val="24"/>
        </w:rPr>
        <w:t xml:space="preserve">  </w:t>
      </w:r>
      <w:r w:rsidRPr="00C44F00">
        <w:rPr>
          <w:rFonts w:ascii="Segoe UI" w:eastAsia="Times New Roman" w:hAnsi="Segoe UI" w:cs="Segoe UI"/>
          <w:b/>
          <w:bCs/>
          <w:sz w:val="24"/>
          <w:szCs w:val="24"/>
        </w:rPr>
        <w:t>Listen to English music</w:t>
      </w:r>
      <w:r w:rsidRPr="00C44F00">
        <w:rPr>
          <w:rFonts w:ascii="Segoe UI" w:eastAsia="Times New Roman" w:hAnsi="Segoe UI" w:cs="Segoe UI"/>
          <w:sz w:val="24"/>
          <w:szCs w:val="24"/>
        </w:rPr>
        <w:t>. Even listening to music while doing something else can help a little for things like getting used to the natural rhythm and tone of English speech, although the more time and attention you give to a song the more you will learn from listening to it again in the future.</w:t>
      </w:r>
    </w:p>
    <w:p w14:paraId="59DEC14A" w14:textId="77777777" w:rsidR="00C44F00" w:rsidRPr="00C44F00" w:rsidRDefault="00C44F00" w:rsidP="00704A5A">
      <w:pPr>
        <w:spacing w:after="0" w:line="240" w:lineRule="auto"/>
        <w:jc w:val="both"/>
        <w:rPr>
          <w:rFonts w:ascii="Segoe UI" w:eastAsia="Times New Roman" w:hAnsi="Segoe UI" w:cs="Segoe UI"/>
          <w:sz w:val="24"/>
          <w:szCs w:val="24"/>
        </w:rPr>
      </w:pPr>
      <w:r w:rsidRPr="00C44F00">
        <w:rPr>
          <w:rFonts w:ascii="Segoe UI" w:eastAsia="Times New Roman" w:hAnsi="Segoe UI" w:cs="Segoe UI"/>
          <w:sz w:val="24"/>
          <w:szCs w:val="24"/>
        </w:rPr>
        <w:t xml:space="preserve">  </w:t>
      </w:r>
      <w:r w:rsidRPr="00C44F00">
        <w:rPr>
          <w:rFonts w:ascii="Segoe UI" w:eastAsia="Times New Roman" w:hAnsi="Segoe UI" w:cs="Segoe UI"/>
          <w:b/>
          <w:bCs/>
          <w:sz w:val="24"/>
          <w:szCs w:val="24"/>
        </w:rPr>
        <w:t>Read the lyrics to a song</w:t>
      </w:r>
      <w:r w:rsidRPr="00C44F00">
        <w:rPr>
          <w:rFonts w:ascii="Segoe UI" w:eastAsia="Times New Roman" w:hAnsi="Segoe UI" w:cs="Segoe UI"/>
          <w:sz w:val="24"/>
          <w:szCs w:val="24"/>
        </w:rPr>
        <w:t>. Although just listening to a song in English can be a good way of really learning the words of the chorus in an easily memorable way, if you want to really get something out of listening to English music you will need to take some time to read the lyrics of the song with a dictionary. If the lyrics are not given in the CD booklet, you may be able to find them on the internet, but please note that some lyrics sites deliberately put a few errors into their lyrics for copyright reasons. Once you have read and understood the lyrics,  if you then listen and read at the same time, this can be a good way of understanding how sounds change in fast, natural, informal speech.</w:t>
      </w:r>
    </w:p>
    <w:p w14:paraId="51AA1716" w14:textId="77777777" w:rsidR="00C44F00" w:rsidRPr="00C44F00" w:rsidRDefault="00C44F00" w:rsidP="00704A5A">
      <w:pPr>
        <w:spacing w:after="0" w:line="240" w:lineRule="auto"/>
        <w:jc w:val="both"/>
        <w:rPr>
          <w:rFonts w:ascii="Segoe UI" w:eastAsia="Times New Roman" w:hAnsi="Segoe UI" w:cs="Segoe UI"/>
          <w:sz w:val="24"/>
          <w:szCs w:val="24"/>
        </w:rPr>
      </w:pPr>
      <w:r w:rsidRPr="00C44F00">
        <w:rPr>
          <w:rFonts w:ascii="Segoe UI" w:eastAsia="Times New Roman" w:hAnsi="Segoe UI" w:cs="Segoe UI"/>
          <w:sz w:val="24"/>
          <w:szCs w:val="24"/>
        </w:rPr>
        <w:t xml:space="preserve">  </w:t>
      </w:r>
      <w:r w:rsidRPr="00C44F00">
        <w:rPr>
          <w:rFonts w:ascii="Segoe UI" w:eastAsia="Times New Roman" w:hAnsi="Segoe UI" w:cs="Segoe UI"/>
          <w:b/>
          <w:bCs/>
          <w:sz w:val="24"/>
          <w:szCs w:val="24"/>
        </w:rPr>
        <w:t>Sing karaoke in English</w:t>
      </w:r>
      <w:r w:rsidRPr="00C44F00">
        <w:rPr>
          <w:rFonts w:ascii="Segoe UI" w:eastAsia="Times New Roman" w:hAnsi="Segoe UI" w:cs="Segoe UI"/>
          <w:sz w:val="24"/>
          <w:szCs w:val="24"/>
        </w:rPr>
        <w:t>. The next stage after understanding and memorising a song is obviously to sing it. Although some words have their pronunciation changed completely to fit in with a song, most of the words have the same sounds and stressed syllables as in normal speech. Remembering which words rhyme at the end of each line can also be a good way of starting to learn English pronunciation.</w:t>
      </w:r>
    </w:p>
    <w:p w14:paraId="054493B8" w14:textId="77777777" w:rsidR="00C44F00" w:rsidRPr="00C44F00" w:rsidRDefault="00C44F00" w:rsidP="00704A5A">
      <w:pPr>
        <w:spacing w:after="0" w:line="240" w:lineRule="auto"/>
        <w:jc w:val="both"/>
        <w:rPr>
          <w:rFonts w:ascii="Segoe UI" w:eastAsia="Times New Roman" w:hAnsi="Segoe UI" w:cs="Segoe UI"/>
          <w:sz w:val="24"/>
          <w:szCs w:val="24"/>
        </w:rPr>
      </w:pPr>
      <w:r w:rsidRPr="00C44F00">
        <w:rPr>
          <w:rFonts w:ascii="Segoe UI" w:eastAsia="Times New Roman" w:hAnsi="Segoe UI" w:cs="Segoe UI"/>
          <w:sz w:val="24"/>
          <w:szCs w:val="24"/>
        </w:rPr>
        <w:t xml:space="preserve">  </w:t>
      </w:r>
      <w:r w:rsidRPr="00C44F00">
        <w:rPr>
          <w:rFonts w:ascii="Segoe UI" w:eastAsia="Times New Roman" w:hAnsi="Segoe UI" w:cs="Segoe UI"/>
          <w:b/>
          <w:bCs/>
          <w:sz w:val="24"/>
          <w:szCs w:val="24"/>
        </w:rPr>
        <w:t>Write a film, music, hotel or book review</w:t>
      </w:r>
      <w:r w:rsidRPr="00C44F00">
        <w:rPr>
          <w:rFonts w:ascii="Segoe UI" w:eastAsia="Times New Roman" w:hAnsi="Segoe UI" w:cs="Segoe UI"/>
          <w:sz w:val="24"/>
          <w:szCs w:val="24"/>
        </w:rPr>
        <w:t>. Another motivating and easy way to make yourself write in English is to write a review for a site such as Amazon or Internet Movie Database. Many non-native speakers write reviews on sites like this, and if you have some special understanding of the book, music or film due to your first language or knowing the artist personally, that would be very interesting for the English speakers who read and write reviews on the site.</w:t>
      </w:r>
    </w:p>
    <w:p w14:paraId="32E39C76" w14:textId="77777777" w:rsidR="00C44F00" w:rsidRPr="00C44F00" w:rsidRDefault="00C44F00" w:rsidP="00704A5A">
      <w:pPr>
        <w:spacing w:after="0" w:line="240" w:lineRule="auto"/>
        <w:jc w:val="both"/>
        <w:rPr>
          <w:rFonts w:ascii="Segoe UI" w:eastAsia="Times New Roman" w:hAnsi="Segoe UI" w:cs="Segoe UI"/>
          <w:sz w:val="24"/>
          <w:szCs w:val="24"/>
        </w:rPr>
      </w:pPr>
      <w:r w:rsidRPr="00C44F00">
        <w:rPr>
          <w:rFonts w:ascii="Segoe UI" w:eastAsia="Times New Roman" w:hAnsi="Segoe UI" w:cs="Segoe UI"/>
          <w:sz w:val="24"/>
          <w:szCs w:val="24"/>
        </w:rPr>
        <w:t xml:space="preserve">  </w:t>
      </w:r>
      <w:r w:rsidRPr="00C44F00">
        <w:rPr>
          <w:rFonts w:ascii="Segoe UI" w:eastAsia="Times New Roman" w:hAnsi="Segoe UI" w:cs="Segoe UI"/>
          <w:b/>
          <w:bCs/>
          <w:sz w:val="24"/>
          <w:szCs w:val="24"/>
        </w:rPr>
        <w:t>Only search in English</w:t>
      </w:r>
      <w:r w:rsidRPr="00C44F00">
        <w:rPr>
          <w:rFonts w:ascii="Segoe UI" w:eastAsia="Times New Roman" w:hAnsi="Segoe UI" w:cs="Segoe UI"/>
          <w:sz w:val="24"/>
          <w:szCs w:val="24"/>
        </w:rPr>
        <w:t>. Switching your search engine to the English language version of msn, yahoo, Google etc. can not only be a good way of practising fast reading for specific information in English, but could also give you a wider choice of sites to choose from and give you an idea of what foreigners are writing about your country and area.</w:t>
      </w:r>
    </w:p>
    <w:p w14:paraId="60F6318F" w14:textId="77777777" w:rsidR="00C44F00" w:rsidRPr="00C44F00" w:rsidRDefault="00C44F00" w:rsidP="00704A5A">
      <w:pPr>
        <w:spacing w:after="0" w:line="240" w:lineRule="auto"/>
        <w:jc w:val="both"/>
        <w:rPr>
          <w:rFonts w:ascii="Segoe UI" w:eastAsia="Times New Roman" w:hAnsi="Segoe UI" w:cs="Segoe UI"/>
          <w:sz w:val="24"/>
          <w:szCs w:val="24"/>
        </w:rPr>
      </w:pPr>
      <w:r w:rsidRPr="00C44F00">
        <w:rPr>
          <w:rFonts w:ascii="Segoe UI" w:eastAsia="Times New Roman" w:hAnsi="Segoe UI" w:cs="Segoe UI"/>
          <w:sz w:val="24"/>
          <w:szCs w:val="24"/>
        </w:rPr>
        <w:t xml:space="preserve"> </w:t>
      </w:r>
      <w:r w:rsidRPr="00C44F00">
        <w:rPr>
          <w:rFonts w:ascii="Segoe UI" w:eastAsia="Times New Roman" w:hAnsi="Segoe UI" w:cs="Segoe UI"/>
          <w:b/>
          <w:bCs/>
          <w:sz w:val="24"/>
          <w:szCs w:val="24"/>
        </w:rPr>
        <w:t>Read a book you've already read or seen the movie of in your own language</w:t>
      </w:r>
      <w:r w:rsidRPr="00C44F00">
        <w:rPr>
          <w:rFonts w:ascii="Segoe UI" w:eastAsia="Times New Roman" w:hAnsi="Segoe UI" w:cs="Segoe UI"/>
          <w:sz w:val="24"/>
          <w:szCs w:val="24"/>
        </w:rPr>
        <w:t>. Although most language learners under Advanced level would probably learn more from reading a graded reader or something from the internet than they would from reading an original book written for English speakers, for some people reading something like Harry Potter in the original can be a great motivator to improve their English. To make this easier for you and make sure that it motivates you rather than just making your tired, try reading a book that you already know the story of. This not only makes it easier to understand and guess vocabulary, but you are also more likely to remember the language in it. If you have not read the book before, reading a plot summary from the internet can also help in the same way.</w:t>
      </w:r>
    </w:p>
    <w:p w14:paraId="5FD81ADB" w14:textId="77777777" w:rsidR="00C44F00" w:rsidRPr="00C44F00" w:rsidRDefault="00C44F00" w:rsidP="00704A5A">
      <w:pPr>
        <w:spacing w:after="0" w:line="240" w:lineRule="auto"/>
        <w:jc w:val="both"/>
        <w:rPr>
          <w:rFonts w:ascii="Segoe UI" w:eastAsia="Times New Roman" w:hAnsi="Segoe UI" w:cs="Segoe UI"/>
          <w:sz w:val="24"/>
          <w:szCs w:val="24"/>
        </w:rPr>
      </w:pPr>
      <w:r w:rsidRPr="00C44F00">
        <w:rPr>
          <w:rFonts w:ascii="Segoe UI" w:eastAsia="Times New Roman" w:hAnsi="Segoe UI" w:cs="Segoe UI"/>
          <w:sz w:val="24"/>
          <w:szCs w:val="24"/>
        </w:rPr>
        <w:t xml:space="preserve"> </w:t>
      </w:r>
      <w:r w:rsidRPr="00C44F00">
        <w:rPr>
          <w:rFonts w:ascii="Segoe UI" w:eastAsia="Times New Roman" w:hAnsi="Segoe UI" w:cs="Segoe UI"/>
          <w:b/>
          <w:bCs/>
          <w:sz w:val="24"/>
          <w:szCs w:val="24"/>
        </w:rPr>
        <w:t>Read a translation into English</w:t>
      </w:r>
      <w:r w:rsidRPr="00C44F00">
        <w:rPr>
          <w:rFonts w:ascii="Segoe UI" w:eastAsia="Times New Roman" w:hAnsi="Segoe UI" w:cs="Segoe UI"/>
          <w:sz w:val="24"/>
          <w:szCs w:val="24"/>
        </w:rPr>
        <w:t>. Another way of making sure books are easier to understand is to choose a book that was originally translated into English, preferably from your own language. Even if you haven't read the book in your own language, you will find the English is written in a slightly simplified way that is more similar to how your own language is written than a book originally written in English would be.</w:t>
      </w:r>
    </w:p>
    <w:p w14:paraId="008B3095" w14:textId="77777777" w:rsidR="00C44F00" w:rsidRPr="00C44F00" w:rsidRDefault="00C44F00" w:rsidP="00704A5A">
      <w:pPr>
        <w:spacing w:after="0" w:line="240" w:lineRule="auto"/>
        <w:jc w:val="both"/>
        <w:rPr>
          <w:rFonts w:ascii="Segoe UI" w:eastAsia="Times New Roman" w:hAnsi="Segoe UI" w:cs="Segoe UI"/>
          <w:sz w:val="24"/>
          <w:szCs w:val="24"/>
        </w:rPr>
      </w:pPr>
      <w:r w:rsidRPr="00C44F00">
        <w:rPr>
          <w:rFonts w:ascii="Segoe UI" w:eastAsia="Times New Roman" w:hAnsi="Segoe UI" w:cs="Segoe UI"/>
          <w:sz w:val="24"/>
          <w:szCs w:val="24"/>
        </w:rPr>
        <w:t xml:space="preserve"> </w:t>
      </w:r>
      <w:r w:rsidRPr="00C44F00">
        <w:rPr>
          <w:rFonts w:ascii="Segoe UI" w:eastAsia="Times New Roman" w:hAnsi="Segoe UI" w:cs="Segoe UI"/>
          <w:b/>
          <w:bCs/>
          <w:sz w:val="24"/>
          <w:szCs w:val="24"/>
        </w:rPr>
        <w:t>Skip the first ten pages</w:t>
      </w:r>
      <w:r w:rsidRPr="00C44F00">
        <w:rPr>
          <w:rFonts w:ascii="Segoe UI" w:eastAsia="Times New Roman" w:hAnsi="Segoe UI" w:cs="Segoe UI"/>
          <w:sz w:val="24"/>
          <w:szCs w:val="24"/>
        </w:rPr>
        <w:t xml:space="preserve">. If you have given up with a book in English or are reading it very slowly, try skimming through the first ten pages or skipping them completely. The start of most books tend to be mainly description and are therefore full of difficult vocabulary and don't have a clear story line yet to help you understand what is happening and to motivate you to turn the next page. If the book is still too difficult even after the </w:t>
      </w:r>
      <w:proofErr w:type="spellStart"/>
      <w:r w:rsidRPr="00C44F00">
        <w:rPr>
          <w:rFonts w:ascii="Segoe UI" w:eastAsia="Times New Roman" w:hAnsi="Segoe UI" w:cs="Segoe UI"/>
          <w:sz w:val="24"/>
          <w:szCs w:val="24"/>
        </w:rPr>
        <w:t>introductionary</w:t>
      </w:r>
      <w:proofErr w:type="spellEnd"/>
      <w:r w:rsidRPr="00C44F00">
        <w:rPr>
          <w:rFonts w:ascii="Segoe UI" w:eastAsia="Times New Roman" w:hAnsi="Segoe UI" w:cs="Segoe UI"/>
          <w:sz w:val="24"/>
          <w:szCs w:val="24"/>
        </w:rPr>
        <w:t xml:space="preserve"> part is finished, it is probably time to give that book up for now and try it again after you have read some easier things.</w:t>
      </w:r>
    </w:p>
    <w:p w14:paraId="76D3829E" w14:textId="77777777" w:rsidR="00C44F00" w:rsidRPr="00C44F00" w:rsidRDefault="00C44F00" w:rsidP="00704A5A">
      <w:pPr>
        <w:spacing w:after="0" w:line="240" w:lineRule="auto"/>
        <w:jc w:val="both"/>
        <w:rPr>
          <w:rFonts w:ascii="Segoe UI" w:eastAsia="Times New Roman" w:hAnsi="Segoe UI" w:cs="Segoe UI"/>
          <w:sz w:val="24"/>
          <w:szCs w:val="24"/>
        </w:rPr>
      </w:pPr>
      <w:r w:rsidRPr="00C44F00">
        <w:rPr>
          <w:rFonts w:ascii="Segoe UI" w:eastAsia="Times New Roman" w:hAnsi="Segoe UI" w:cs="Segoe UI"/>
          <w:sz w:val="24"/>
          <w:szCs w:val="24"/>
        </w:rPr>
        <w:t xml:space="preserve"> </w:t>
      </w:r>
      <w:r w:rsidRPr="00C44F00">
        <w:rPr>
          <w:rFonts w:ascii="Segoe UI" w:eastAsia="Times New Roman" w:hAnsi="Segoe UI" w:cs="Segoe UI"/>
          <w:b/>
          <w:bCs/>
          <w:sz w:val="24"/>
          <w:szCs w:val="24"/>
        </w:rPr>
        <w:t>Read a book with lots of dialogue</w:t>
      </w:r>
      <w:r w:rsidRPr="00C44F00">
        <w:rPr>
          <w:rFonts w:ascii="Segoe UI" w:eastAsia="Times New Roman" w:hAnsi="Segoe UI" w:cs="Segoe UI"/>
          <w:sz w:val="24"/>
          <w:szCs w:val="24"/>
        </w:rPr>
        <w:t xml:space="preserve">. Opening up books before you buy one and flicking through them to find one with lots of direct dialogue in it has several advantages. If there is less text on the page due to all the speech marks </w:t>
      </w:r>
      <w:r w:rsidR="00117A4B" w:rsidRPr="00C44F00">
        <w:rPr>
          <w:rFonts w:ascii="Segoe UI" w:eastAsia="Times New Roman" w:hAnsi="Segoe UI" w:cs="Segoe UI"/>
          <w:sz w:val="24"/>
          <w:szCs w:val="24"/>
        </w:rPr>
        <w:t>etc.</w:t>
      </w:r>
      <w:r w:rsidRPr="00C44F00">
        <w:rPr>
          <w:rFonts w:ascii="Segoe UI" w:eastAsia="Times New Roman" w:hAnsi="Segoe UI" w:cs="Segoe UI"/>
          <w:sz w:val="24"/>
          <w:szCs w:val="24"/>
        </w:rPr>
        <w:t>, this can make it easier to read and easier to write translations on. Dialogue is also much easier to understand than descriptive parts of a book, and is much more like the language you will want to learn in order to be able to speak English.</w:t>
      </w:r>
    </w:p>
    <w:p w14:paraId="2B46D3F9" w14:textId="77777777" w:rsidR="00C44F00" w:rsidRPr="00C44F00" w:rsidRDefault="00C44F00" w:rsidP="00704A5A">
      <w:pPr>
        <w:spacing w:after="0" w:line="240" w:lineRule="auto"/>
        <w:jc w:val="both"/>
        <w:rPr>
          <w:rFonts w:ascii="Segoe UI" w:eastAsia="Times New Roman" w:hAnsi="Segoe UI" w:cs="Segoe UI"/>
          <w:sz w:val="24"/>
          <w:szCs w:val="24"/>
        </w:rPr>
      </w:pPr>
      <w:r w:rsidRPr="00C44F00">
        <w:rPr>
          <w:rFonts w:ascii="Segoe UI" w:eastAsia="Times New Roman" w:hAnsi="Segoe UI" w:cs="Segoe UI"/>
          <w:sz w:val="24"/>
          <w:szCs w:val="24"/>
        </w:rPr>
        <w:t xml:space="preserve"> </w:t>
      </w:r>
      <w:r w:rsidRPr="00C44F00">
        <w:rPr>
          <w:rFonts w:ascii="Segoe UI" w:eastAsia="Times New Roman" w:hAnsi="Segoe UI" w:cs="Segoe UI"/>
          <w:b/>
          <w:bCs/>
          <w:sz w:val="24"/>
          <w:szCs w:val="24"/>
        </w:rPr>
        <w:t>Read English language comics</w:t>
      </w:r>
      <w:r w:rsidRPr="00C44F00">
        <w:rPr>
          <w:rFonts w:ascii="Segoe UI" w:eastAsia="Times New Roman" w:hAnsi="Segoe UI" w:cs="Segoe UI"/>
          <w:sz w:val="24"/>
          <w:szCs w:val="24"/>
        </w:rPr>
        <w:t>. Even more than books with lots of dialogue, comics can be easy to understand and full of idiomatic language as it is actually spoken. There can be difficulties with slang, difficult to understand jokes and/ or dialogue written how people speak rather than with normal spellings, so try to choose which comic carefully. Usually, serious or adventure comics are easier to understand than funny ones.</w:t>
      </w:r>
    </w:p>
    <w:p w14:paraId="573EBE1D" w14:textId="77777777" w:rsidR="00C44F00" w:rsidRPr="00C44F00" w:rsidRDefault="00C44F00" w:rsidP="00704A5A">
      <w:pPr>
        <w:spacing w:after="0" w:line="240" w:lineRule="auto"/>
        <w:jc w:val="both"/>
        <w:rPr>
          <w:rFonts w:ascii="Segoe UI" w:eastAsia="Times New Roman" w:hAnsi="Segoe UI" w:cs="Segoe UI"/>
          <w:sz w:val="24"/>
          <w:szCs w:val="24"/>
        </w:rPr>
      </w:pPr>
      <w:r w:rsidRPr="00C44F00">
        <w:rPr>
          <w:rFonts w:ascii="Segoe UI" w:eastAsia="Times New Roman" w:hAnsi="Segoe UI" w:cs="Segoe UI"/>
          <w:sz w:val="24"/>
          <w:szCs w:val="24"/>
        </w:rPr>
        <w:t xml:space="preserve"> </w:t>
      </w:r>
      <w:r w:rsidRPr="00C44F00">
        <w:rPr>
          <w:rFonts w:ascii="Segoe UI" w:eastAsia="Times New Roman" w:hAnsi="Segoe UI" w:cs="Segoe UI"/>
          <w:b/>
          <w:bCs/>
          <w:sz w:val="24"/>
          <w:szCs w:val="24"/>
        </w:rPr>
        <w:t>Read English language entertainment guides</w:t>
      </w:r>
      <w:r w:rsidRPr="00C44F00">
        <w:rPr>
          <w:rFonts w:ascii="Segoe UI" w:eastAsia="Times New Roman" w:hAnsi="Segoe UI" w:cs="Segoe UI"/>
          <w:sz w:val="24"/>
          <w:szCs w:val="24"/>
        </w:rPr>
        <w:t>. Nowadays most big cities in the world have an English language magazine and/ or online guide to the movies, plays, exhibitions that are on in the city that week. Reading this in English is not only good value, but it could also guide you to places that English speakers are interested in and where you might hear some English spoken around you.</w:t>
      </w:r>
    </w:p>
    <w:p w14:paraId="1D104364" w14:textId="77777777" w:rsidR="00C44F00" w:rsidRPr="00C44F00" w:rsidRDefault="00C44F00" w:rsidP="00704A5A">
      <w:pPr>
        <w:spacing w:after="0" w:line="240" w:lineRule="auto"/>
        <w:jc w:val="both"/>
        <w:rPr>
          <w:rFonts w:ascii="Segoe UI" w:eastAsia="Times New Roman" w:hAnsi="Segoe UI" w:cs="Segoe UI"/>
          <w:sz w:val="24"/>
          <w:szCs w:val="24"/>
        </w:rPr>
      </w:pPr>
      <w:r w:rsidRPr="00C44F00">
        <w:rPr>
          <w:rFonts w:ascii="Segoe UI" w:eastAsia="Times New Roman" w:hAnsi="Segoe UI" w:cs="Segoe UI"/>
          <w:sz w:val="24"/>
          <w:szCs w:val="24"/>
        </w:rPr>
        <w:t xml:space="preserve"> </w:t>
      </w:r>
      <w:r w:rsidRPr="00C44F00">
        <w:rPr>
          <w:rFonts w:ascii="Segoe UI" w:eastAsia="Times New Roman" w:hAnsi="Segoe UI" w:cs="Segoe UI"/>
          <w:b/>
          <w:bCs/>
          <w:sz w:val="24"/>
          <w:szCs w:val="24"/>
        </w:rPr>
        <w:t>Read English language magazines</w:t>
      </w:r>
      <w:r w:rsidRPr="00C44F00">
        <w:rPr>
          <w:rFonts w:ascii="Segoe UI" w:eastAsia="Times New Roman" w:hAnsi="Segoe UI" w:cs="Segoe UI"/>
          <w:sz w:val="24"/>
          <w:szCs w:val="24"/>
        </w:rPr>
        <w:t>. Like books, if you can read two versions of the same magazine (Newsweek in your language and in English, for example), that could make understanding it much easier.</w:t>
      </w:r>
    </w:p>
    <w:p w14:paraId="13F6198A" w14:textId="77777777" w:rsidR="00C44F00" w:rsidRPr="00C44F00" w:rsidRDefault="00C44F00" w:rsidP="00704A5A">
      <w:pPr>
        <w:spacing w:after="0" w:line="240" w:lineRule="auto"/>
        <w:jc w:val="both"/>
        <w:rPr>
          <w:rFonts w:ascii="Segoe UI" w:eastAsia="Times New Roman" w:hAnsi="Segoe UI" w:cs="Segoe UI"/>
          <w:sz w:val="24"/>
          <w:szCs w:val="24"/>
        </w:rPr>
      </w:pPr>
      <w:r w:rsidRPr="00C44F00">
        <w:rPr>
          <w:rFonts w:ascii="Segoe UI" w:eastAsia="Times New Roman" w:hAnsi="Segoe UI" w:cs="Segoe UI"/>
          <w:sz w:val="24"/>
          <w:szCs w:val="24"/>
        </w:rPr>
        <w:t xml:space="preserve"> </w:t>
      </w:r>
      <w:r w:rsidRPr="00C44F00">
        <w:rPr>
          <w:rFonts w:ascii="Segoe UI" w:eastAsia="Times New Roman" w:hAnsi="Segoe UI" w:cs="Segoe UI"/>
          <w:b/>
          <w:bCs/>
          <w:sz w:val="24"/>
          <w:szCs w:val="24"/>
        </w:rPr>
        <w:t>Take a one week intensive course</w:t>
      </w:r>
      <w:r w:rsidRPr="00C44F00">
        <w:rPr>
          <w:rFonts w:ascii="Segoe UI" w:eastAsia="Times New Roman" w:hAnsi="Segoe UI" w:cs="Segoe UI"/>
          <w:sz w:val="24"/>
          <w:szCs w:val="24"/>
        </w:rPr>
        <w:t>. Although you cannot expect to come out of a very short course speaking much better English than when you started it, if you continue studying a little over the following weeks and months, the knowledge you gained then will gradually come out and mean that your level of speaking, listening etc. are better than they would have been if you hadn't taken that course. This positive effect can still be true up to a year later.</w:t>
      </w:r>
    </w:p>
    <w:p w14:paraId="633E7E2D" w14:textId="77777777" w:rsidR="00C44F00" w:rsidRPr="00C44F00" w:rsidRDefault="00C44F00" w:rsidP="00704A5A">
      <w:pPr>
        <w:spacing w:after="0" w:line="240" w:lineRule="auto"/>
        <w:jc w:val="both"/>
        <w:rPr>
          <w:rFonts w:ascii="Segoe UI" w:eastAsia="Times New Roman" w:hAnsi="Segoe UI" w:cs="Segoe UI"/>
          <w:sz w:val="24"/>
          <w:szCs w:val="24"/>
        </w:rPr>
      </w:pPr>
      <w:r w:rsidRPr="00C44F00">
        <w:rPr>
          <w:rFonts w:ascii="Segoe UI" w:eastAsia="Times New Roman" w:hAnsi="Segoe UI" w:cs="Segoe UI"/>
          <w:sz w:val="24"/>
          <w:szCs w:val="24"/>
        </w:rPr>
        <w:t xml:space="preserve"> </w:t>
      </w:r>
      <w:r w:rsidRPr="00C44F00">
        <w:rPr>
          <w:rFonts w:ascii="Segoe UI" w:eastAsia="Times New Roman" w:hAnsi="Segoe UI" w:cs="Segoe UI"/>
          <w:b/>
          <w:bCs/>
          <w:sz w:val="24"/>
          <w:szCs w:val="24"/>
        </w:rPr>
        <w:t>Follow your intensive course up with an extensive course</w:t>
      </w:r>
      <w:r w:rsidRPr="00C44F00">
        <w:rPr>
          <w:rFonts w:ascii="Segoe UI" w:eastAsia="Times New Roman" w:hAnsi="Segoe UI" w:cs="Segoe UI"/>
          <w:sz w:val="24"/>
          <w:szCs w:val="24"/>
        </w:rPr>
        <w:t>. The more time you can spend studying English the better, but studying periodic intensive courses with a few hours of study a week in between is probably better value for money than any other system as it gives your brain time to subconsciously learn and start using the new language you have learnt before you introduce the next new "chunk" of language.</w:t>
      </w:r>
    </w:p>
    <w:p w14:paraId="6F7B6347" w14:textId="77777777" w:rsidR="00C44F00" w:rsidRPr="00C44F00" w:rsidRDefault="00C44F00" w:rsidP="00704A5A">
      <w:pPr>
        <w:spacing w:after="0" w:line="240" w:lineRule="auto"/>
        <w:jc w:val="both"/>
        <w:rPr>
          <w:rFonts w:ascii="Segoe UI" w:eastAsia="Times New Roman" w:hAnsi="Segoe UI" w:cs="Segoe UI"/>
          <w:sz w:val="24"/>
          <w:szCs w:val="24"/>
        </w:rPr>
      </w:pPr>
      <w:r w:rsidRPr="00C44F00">
        <w:rPr>
          <w:rFonts w:ascii="Segoe UI" w:eastAsia="Times New Roman" w:hAnsi="Segoe UI" w:cs="Segoe UI"/>
          <w:sz w:val="24"/>
          <w:szCs w:val="24"/>
        </w:rPr>
        <w:t xml:space="preserve"> </w:t>
      </w:r>
      <w:r w:rsidRPr="00C44F00">
        <w:rPr>
          <w:rFonts w:ascii="Segoe UI" w:eastAsia="Times New Roman" w:hAnsi="Segoe UI" w:cs="Segoe UI"/>
          <w:b/>
          <w:bCs/>
          <w:sz w:val="24"/>
          <w:szCs w:val="24"/>
        </w:rPr>
        <w:t>Supplement your group class with a one to one class</w:t>
      </w:r>
      <w:r w:rsidRPr="00C44F00">
        <w:rPr>
          <w:rFonts w:ascii="Segoe UI" w:eastAsia="Times New Roman" w:hAnsi="Segoe UI" w:cs="Segoe UI"/>
          <w:sz w:val="24"/>
          <w:szCs w:val="24"/>
        </w:rPr>
        <w:t>. Another good way to combine two different kinds of classes is to study both in a group class and one to one. Having a one to one teacher, even if just a couple of times a month, will mean that you can be taught exactly the language that you need, that you will have more time to speak, and that you can have as much error correction as you like.</w:t>
      </w:r>
    </w:p>
    <w:p w14:paraId="6B9CA050" w14:textId="77777777" w:rsidR="00C44F00" w:rsidRPr="00C44F00" w:rsidRDefault="00C44F00" w:rsidP="00704A5A">
      <w:pPr>
        <w:spacing w:after="0" w:line="240" w:lineRule="auto"/>
        <w:jc w:val="both"/>
        <w:rPr>
          <w:rFonts w:ascii="Segoe UI" w:eastAsia="Times New Roman" w:hAnsi="Segoe UI" w:cs="Segoe UI"/>
          <w:sz w:val="24"/>
          <w:szCs w:val="24"/>
        </w:rPr>
      </w:pPr>
      <w:r w:rsidRPr="00C44F00">
        <w:rPr>
          <w:rFonts w:ascii="Segoe UI" w:eastAsia="Times New Roman" w:hAnsi="Segoe UI" w:cs="Segoe UI"/>
          <w:sz w:val="24"/>
          <w:szCs w:val="24"/>
        </w:rPr>
        <w:t xml:space="preserve"> </w:t>
      </w:r>
      <w:r w:rsidRPr="00C44F00">
        <w:rPr>
          <w:rFonts w:ascii="Segoe UI" w:eastAsia="Times New Roman" w:hAnsi="Segoe UI" w:cs="Segoe UI"/>
          <w:b/>
          <w:bCs/>
          <w:sz w:val="24"/>
          <w:szCs w:val="24"/>
        </w:rPr>
        <w:t>Supplement your one to one class with a group class</w:t>
      </w:r>
      <w:r w:rsidRPr="00C44F00">
        <w:rPr>
          <w:rFonts w:ascii="Segoe UI" w:eastAsia="Times New Roman" w:hAnsi="Segoe UI" w:cs="Segoe UI"/>
          <w:sz w:val="24"/>
          <w:szCs w:val="24"/>
        </w:rPr>
        <w:t>. The benefits of having a group class are often less clear to students, but they include the fact that you will learn to deal with several people speaking at once, have a chance to practice skills such as interrupting people, and will hear a range of different viewpoints and topics.</w:t>
      </w:r>
    </w:p>
    <w:p w14:paraId="72BF1146" w14:textId="77777777" w:rsidR="00C44F00" w:rsidRPr="00C44F00" w:rsidRDefault="00C44F00" w:rsidP="00704A5A">
      <w:pPr>
        <w:spacing w:after="0" w:line="240" w:lineRule="auto"/>
        <w:jc w:val="both"/>
        <w:rPr>
          <w:rFonts w:ascii="Segoe UI" w:eastAsia="Times New Roman" w:hAnsi="Segoe UI" w:cs="Segoe UI"/>
          <w:sz w:val="24"/>
          <w:szCs w:val="24"/>
        </w:rPr>
      </w:pPr>
      <w:r w:rsidRPr="00C44F00">
        <w:rPr>
          <w:rFonts w:ascii="Segoe UI" w:eastAsia="Times New Roman" w:hAnsi="Segoe UI" w:cs="Segoe UI"/>
          <w:sz w:val="24"/>
          <w:szCs w:val="24"/>
        </w:rPr>
        <w:t xml:space="preserve"> </w:t>
      </w:r>
      <w:r w:rsidRPr="00C44F00">
        <w:rPr>
          <w:rFonts w:ascii="Segoe UI" w:eastAsia="Times New Roman" w:hAnsi="Segoe UI" w:cs="Segoe UI"/>
          <w:b/>
          <w:bCs/>
          <w:sz w:val="24"/>
          <w:szCs w:val="24"/>
        </w:rPr>
        <w:t>Teach your children or friends some English</w:t>
      </w:r>
      <w:r w:rsidRPr="00C44F00">
        <w:rPr>
          <w:rFonts w:ascii="Segoe UI" w:eastAsia="Times New Roman" w:hAnsi="Segoe UI" w:cs="Segoe UI"/>
          <w:sz w:val="24"/>
          <w:szCs w:val="24"/>
        </w:rPr>
        <w:t>. Recent research has shown that elder children tend to be a couple of IQ points above their younger siblings, and the most likely reason is that explaining things to their little brothers and sisters gives them an intellectual boost. In the same way, teaching someone lower level than you the English you already know is a great way of permanently fixing that knowledge in your own brain.</w:t>
      </w:r>
    </w:p>
    <w:p w14:paraId="2706A025" w14:textId="77777777" w:rsidR="00C44F00" w:rsidRPr="00C44F00" w:rsidRDefault="00C44F00" w:rsidP="00704A5A">
      <w:pPr>
        <w:spacing w:after="0" w:line="240" w:lineRule="auto"/>
        <w:jc w:val="both"/>
        <w:rPr>
          <w:rFonts w:ascii="Segoe UI" w:eastAsia="Times New Roman" w:hAnsi="Segoe UI" w:cs="Segoe UI"/>
          <w:sz w:val="24"/>
          <w:szCs w:val="24"/>
        </w:rPr>
      </w:pPr>
      <w:r w:rsidRPr="00C44F00">
        <w:rPr>
          <w:rFonts w:ascii="Segoe UI" w:eastAsia="Times New Roman" w:hAnsi="Segoe UI" w:cs="Segoe UI"/>
          <w:sz w:val="24"/>
          <w:szCs w:val="24"/>
        </w:rPr>
        <w:t xml:space="preserve"> </w:t>
      </w:r>
      <w:r w:rsidRPr="00C44F00">
        <w:rPr>
          <w:rFonts w:ascii="Segoe UI" w:eastAsia="Times New Roman" w:hAnsi="Segoe UI" w:cs="Segoe UI"/>
          <w:b/>
          <w:bCs/>
          <w:sz w:val="24"/>
          <w:szCs w:val="24"/>
        </w:rPr>
        <w:t>Ask your company to start English lessons</w:t>
      </w:r>
      <w:r w:rsidRPr="00C44F00">
        <w:rPr>
          <w:rFonts w:ascii="Segoe UI" w:eastAsia="Times New Roman" w:hAnsi="Segoe UI" w:cs="Segoe UI"/>
          <w:sz w:val="24"/>
          <w:szCs w:val="24"/>
        </w:rPr>
        <w:t>. Even if you don't need to speak English at work, English lessons can be a fun and reasonably priced way for your company to spend their training budget in a popular way.</w:t>
      </w:r>
    </w:p>
    <w:p w14:paraId="443A6CB4" w14:textId="77777777" w:rsidR="00C44F00" w:rsidRPr="00C44F00" w:rsidRDefault="00C44F00" w:rsidP="00704A5A">
      <w:pPr>
        <w:spacing w:after="0" w:line="240" w:lineRule="auto"/>
        <w:jc w:val="both"/>
        <w:rPr>
          <w:rFonts w:ascii="Segoe UI" w:eastAsia="Times New Roman" w:hAnsi="Segoe UI" w:cs="Segoe UI"/>
          <w:sz w:val="24"/>
          <w:szCs w:val="24"/>
        </w:rPr>
      </w:pPr>
      <w:r w:rsidRPr="00C44F00">
        <w:rPr>
          <w:rFonts w:ascii="Segoe UI" w:eastAsia="Times New Roman" w:hAnsi="Segoe UI" w:cs="Segoe UI"/>
          <w:sz w:val="24"/>
          <w:szCs w:val="24"/>
        </w:rPr>
        <w:t xml:space="preserve"> </w:t>
      </w:r>
      <w:r w:rsidRPr="00C44F00">
        <w:rPr>
          <w:rFonts w:ascii="Segoe UI" w:eastAsia="Times New Roman" w:hAnsi="Segoe UI" w:cs="Segoe UI"/>
          <w:b/>
          <w:bCs/>
          <w:sz w:val="24"/>
          <w:szCs w:val="24"/>
        </w:rPr>
        <w:t>Have English radio on in the background while you are doing your housework</w:t>
      </w:r>
      <w:r w:rsidRPr="00C44F00">
        <w:rPr>
          <w:rFonts w:ascii="Segoe UI" w:eastAsia="Times New Roman" w:hAnsi="Segoe UI" w:cs="Segoe UI"/>
          <w:sz w:val="24"/>
          <w:szCs w:val="24"/>
        </w:rPr>
        <w:t>. Even if you are not listening carefully, it will help you get a feel for natural English rhythm and intonation.</w:t>
      </w:r>
    </w:p>
    <w:p w14:paraId="10691740" w14:textId="77777777" w:rsidR="00C44F00" w:rsidRPr="00C44F00" w:rsidRDefault="00C44F00" w:rsidP="00704A5A">
      <w:pPr>
        <w:spacing w:after="0" w:line="240" w:lineRule="auto"/>
        <w:jc w:val="both"/>
        <w:rPr>
          <w:rFonts w:ascii="Segoe UI" w:eastAsia="Times New Roman" w:hAnsi="Segoe UI" w:cs="Segoe UI"/>
          <w:sz w:val="24"/>
          <w:szCs w:val="24"/>
        </w:rPr>
      </w:pPr>
      <w:r w:rsidRPr="00C44F00">
        <w:rPr>
          <w:rFonts w:ascii="Segoe UI" w:eastAsia="Times New Roman" w:hAnsi="Segoe UI" w:cs="Segoe UI"/>
          <w:sz w:val="24"/>
          <w:szCs w:val="24"/>
        </w:rPr>
        <w:t xml:space="preserve"> </w:t>
      </w:r>
      <w:r w:rsidRPr="00C44F00">
        <w:rPr>
          <w:rFonts w:ascii="Segoe UI" w:eastAsia="Times New Roman" w:hAnsi="Segoe UI" w:cs="Segoe UI"/>
          <w:b/>
          <w:bCs/>
          <w:sz w:val="24"/>
          <w:szCs w:val="24"/>
        </w:rPr>
        <w:t>Play English language learning games on your Nintendo DS</w:t>
      </w:r>
      <w:r w:rsidRPr="00C44F00">
        <w:rPr>
          <w:rFonts w:ascii="Segoe UI" w:eastAsia="Times New Roman" w:hAnsi="Segoe UI" w:cs="Segoe UI"/>
          <w:sz w:val="24"/>
          <w:szCs w:val="24"/>
        </w:rPr>
        <w:t>. Although such games can have quite random language and are unlikely to improve your ability to speak English on their own, the next time you hear or read the same language elsewhere it will be really fixed in your brain by the fact you have played a game with it in already. It is also a nice way of taking a break from your other English studies while also doing some English. To make sure it really is a break and to avoid wasting time learning language from the game that is not much used in daily life, don't bother writing down any new language you see in the game, but just try to learn it from playing the game again.</w:t>
      </w:r>
    </w:p>
    <w:p w14:paraId="2AADAE45" w14:textId="77777777" w:rsidR="00C44F00" w:rsidRPr="00C44F00" w:rsidRDefault="00C44F00" w:rsidP="00704A5A">
      <w:pPr>
        <w:spacing w:after="0" w:line="240" w:lineRule="auto"/>
        <w:jc w:val="both"/>
        <w:rPr>
          <w:rFonts w:ascii="Segoe UI" w:eastAsia="Times New Roman" w:hAnsi="Segoe UI" w:cs="Segoe UI"/>
          <w:sz w:val="24"/>
          <w:szCs w:val="24"/>
        </w:rPr>
      </w:pPr>
      <w:r w:rsidRPr="00C44F00">
        <w:rPr>
          <w:rFonts w:ascii="Segoe UI" w:eastAsia="Times New Roman" w:hAnsi="Segoe UI" w:cs="Segoe UI"/>
          <w:sz w:val="24"/>
          <w:szCs w:val="24"/>
        </w:rPr>
        <w:t xml:space="preserve"> </w:t>
      </w:r>
      <w:r w:rsidRPr="00C44F00">
        <w:rPr>
          <w:rFonts w:ascii="Segoe UI" w:eastAsia="Times New Roman" w:hAnsi="Segoe UI" w:cs="Segoe UI"/>
          <w:b/>
          <w:bCs/>
          <w:sz w:val="24"/>
          <w:szCs w:val="24"/>
        </w:rPr>
        <w:t>Say or think what you are doing in English as you do your daily tasks</w:t>
      </w:r>
      <w:r w:rsidRPr="00C44F00">
        <w:rPr>
          <w:rFonts w:ascii="Segoe UI" w:eastAsia="Times New Roman" w:hAnsi="Segoe UI" w:cs="Segoe UI"/>
          <w:sz w:val="24"/>
          <w:szCs w:val="24"/>
        </w:rPr>
        <w:t xml:space="preserve">. As you are doing your chores, try creating sentences describing what you are doing, e.g. ‘I am unscrewing the ketchup bottle cap'. This gets you used to thinking in English without translating, and can be a good way of seeing what simple vocabulary that is around you </w:t>
      </w:r>
      <w:r w:rsidR="00117A4B" w:rsidRPr="00C44F00">
        <w:rPr>
          <w:rFonts w:ascii="Segoe UI" w:eastAsia="Times New Roman" w:hAnsi="Segoe UI" w:cs="Segoe UI"/>
          <w:sz w:val="24"/>
          <w:szCs w:val="24"/>
        </w:rPr>
        <w:t>every day</w:t>
      </w:r>
      <w:r w:rsidRPr="00C44F00">
        <w:rPr>
          <w:rFonts w:ascii="Segoe UI" w:eastAsia="Times New Roman" w:hAnsi="Segoe UI" w:cs="Segoe UI"/>
          <w:sz w:val="24"/>
          <w:szCs w:val="24"/>
        </w:rPr>
        <w:t xml:space="preserve"> you don't know. yet</w:t>
      </w:r>
    </w:p>
    <w:p w14:paraId="6403537F" w14:textId="77777777" w:rsidR="00C44F00" w:rsidRPr="00C44F00" w:rsidRDefault="00C44F00" w:rsidP="00704A5A">
      <w:pPr>
        <w:spacing w:after="0" w:line="240" w:lineRule="auto"/>
        <w:jc w:val="both"/>
        <w:rPr>
          <w:rFonts w:ascii="Segoe UI" w:eastAsia="Times New Roman" w:hAnsi="Segoe UI" w:cs="Segoe UI"/>
          <w:sz w:val="24"/>
          <w:szCs w:val="24"/>
        </w:rPr>
      </w:pPr>
      <w:r w:rsidRPr="00C44F00">
        <w:rPr>
          <w:rFonts w:ascii="Segoe UI" w:eastAsia="Times New Roman" w:hAnsi="Segoe UI" w:cs="Segoe UI"/>
          <w:sz w:val="24"/>
          <w:szCs w:val="24"/>
        </w:rPr>
        <w:t xml:space="preserve"> </w:t>
      </w:r>
      <w:r w:rsidRPr="00C44F00">
        <w:rPr>
          <w:rFonts w:ascii="Segoe UI" w:eastAsia="Times New Roman" w:hAnsi="Segoe UI" w:cs="Segoe UI"/>
          <w:b/>
          <w:bCs/>
          <w:sz w:val="24"/>
          <w:szCs w:val="24"/>
        </w:rPr>
        <w:t>Watch English language films with English subtitles</w:t>
      </w:r>
      <w:r w:rsidRPr="00C44F00">
        <w:rPr>
          <w:rFonts w:ascii="Segoe UI" w:eastAsia="Times New Roman" w:hAnsi="Segoe UI" w:cs="Segoe UI"/>
          <w:sz w:val="24"/>
          <w:szCs w:val="24"/>
        </w:rPr>
        <w:t>. For people who can't understand a film without subtitles but find themselves not listening at all when reading subtitles in their own language, this should be the way of watching a film that you should aim for. If it is too difficult to watch the whole film this way, try watching the (usually important) first 10 or 15 minutes of the film with subtitles in your own language, switch to English subtitles after that, and only switch back to subtitles in your own language if you get totally lost following the story of the film.</w:t>
      </w:r>
    </w:p>
    <w:p w14:paraId="6EA72572" w14:textId="77777777" w:rsidR="00C44F00" w:rsidRPr="00C44F00" w:rsidRDefault="00C44F00" w:rsidP="00704A5A">
      <w:pPr>
        <w:spacing w:after="0" w:line="240" w:lineRule="auto"/>
        <w:jc w:val="both"/>
        <w:rPr>
          <w:rFonts w:ascii="Segoe UI" w:eastAsia="Times New Roman" w:hAnsi="Segoe UI" w:cs="Segoe UI"/>
          <w:sz w:val="24"/>
          <w:szCs w:val="24"/>
        </w:rPr>
      </w:pPr>
      <w:r w:rsidRPr="00C44F00">
        <w:rPr>
          <w:rFonts w:ascii="Segoe UI" w:eastAsia="Times New Roman" w:hAnsi="Segoe UI" w:cs="Segoe UI"/>
          <w:sz w:val="24"/>
          <w:szCs w:val="24"/>
        </w:rPr>
        <w:t xml:space="preserve"> </w:t>
      </w:r>
      <w:r w:rsidRPr="00C44F00">
        <w:rPr>
          <w:rFonts w:ascii="Segoe UI" w:eastAsia="Times New Roman" w:hAnsi="Segoe UI" w:cs="Segoe UI"/>
          <w:b/>
          <w:bCs/>
          <w:sz w:val="24"/>
          <w:szCs w:val="24"/>
        </w:rPr>
        <w:t>Watch films in your language with English subtitles</w:t>
      </w:r>
      <w:r w:rsidRPr="00C44F00">
        <w:rPr>
          <w:rFonts w:ascii="Segoe UI" w:eastAsia="Times New Roman" w:hAnsi="Segoe UI" w:cs="Segoe UI"/>
          <w:sz w:val="24"/>
          <w:szCs w:val="24"/>
        </w:rPr>
        <w:t>. If you are finding English films with English subtitles too difficult or you can't find English films with English subtitles in your local video shop, this is a good second best option. Looking for local films with English subtitles can also sometimes be a good sign of quality, as it means the producers of the film are expecting it to be popular internationally as well.</w:t>
      </w:r>
    </w:p>
    <w:p w14:paraId="1D547F5A" w14:textId="77777777" w:rsidR="00C44F00" w:rsidRPr="00C44F00" w:rsidRDefault="00C44F00" w:rsidP="00704A5A">
      <w:pPr>
        <w:spacing w:after="0" w:line="240" w:lineRule="auto"/>
        <w:jc w:val="both"/>
        <w:rPr>
          <w:rFonts w:ascii="Segoe UI" w:eastAsia="Times New Roman" w:hAnsi="Segoe UI" w:cs="Segoe UI"/>
          <w:sz w:val="24"/>
          <w:szCs w:val="24"/>
        </w:rPr>
      </w:pPr>
      <w:r w:rsidRPr="00C44F00">
        <w:rPr>
          <w:rFonts w:ascii="Segoe UI" w:eastAsia="Times New Roman" w:hAnsi="Segoe UI" w:cs="Segoe UI"/>
          <w:sz w:val="24"/>
          <w:szCs w:val="24"/>
        </w:rPr>
        <w:t xml:space="preserve"> </w:t>
      </w:r>
      <w:r w:rsidRPr="00C44F00">
        <w:rPr>
          <w:rFonts w:ascii="Segoe UI" w:eastAsia="Times New Roman" w:hAnsi="Segoe UI" w:cs="Segoe UI"/>
          <w:b/>
          <w:bCs/>
          <w:sz w:val="24"/>
          <w:szCs w:val="24"/>
        </w:rPr>
        <w:t>Watch English films with subtitles in your language</w:t>
      </w:r>
      <w:r w:rsidRPr="00C44F00">
        <w:rPr>
          <w:rFonts w:ascii="Segoe UI" w:eastAsia="Times New Roman" w:hAnsi="Segoe UI" w:cs="Segoe UI"/>
          <w:sz w:val="24"/>
          <w:szCs w:val="24"/>
        </w:rPr>
        <w:t>. Again, this is not as good practice as English language films with English subtitles, but is more relaxing, can be easier to find suitable DVDs for, and is also possible with VHS.</w:t>
      </w:r>
    </w:p>
    <w:p w14:paraId="4DA659C4" w14:textId="77777777" w:rsidR="00C44F00" w:rsidRPr="00C44F00" w:rsidRDefault="00C44F00" w:rsidP="00704A5A">
      <w:pPr>
        <w:spacing w:after="0" w:line="240" w:lineRule="auto"/>
        <w:jc w:val="both"/>
        <w:rPr>
          <w:rFonts w:ascii="Segoe UI" w:eastAsia="Times New Roman" w:hAnsi="Segoe UI" w:cs="Segoe UI"/>
          <w:sz w:val="24"/>
          <w:szCs w:val="24"/>
        </w:rPr>
      </w:pPr>
      <w:r w:rsidRPr="00C44F00">
        <w:rPr>
          <w:rFonts w:ascii="Segoe UI" w:eastAsia="Times New Roman" w:hAnsi="Segoe UI" w:cs="Segoe UI"/>
          <w:sz w:val="24"/>
          <w:szCs w:val="24"/>
        </w:rPr>
        <w:t xml:space="preserve"> </w:t>
      </w:r>
      <w:r w:rsidRPr="00C44F00">
        <w:rPr>
          <w:rFonts w:ascii="Segoe UI" w:eastAsia="Times New Roman" w:hAnsi="Segoe UI" w:cs="Segoe UI"/>
          <w:b/>
          <w:bCs/>
          <w:sz w:val="24"/>
          <w:szCs w:val="24"/>
        </w:rPr>
        <w:t>Watch the same film or TV episode over and over again</w:t>
      </w:r>
      <w:r w:rsidRPr="00C44F00">
        <w:rPr>
          <w:rFonts w:ascii="Segoe UI" w:eastAsia="Times New Roman" w:hAnsi="Segoe UI" w:cs="Segoe UI"/>
          <w:sz w:val="24"/>
          <w:szCs w:val="24"/>
        </w:rPr>
        <w:t>. This can not only save you money on DVDs, but will mean that you can really learn the language without having to study it. Some comedies can also get funnier the more you watch them, especially if you watch them with no subtitles and so understand a little more each time you watch it.</w:t>
      </w:r>
    </w:p>
    <w:p w14:paraId="01CE8548" w14:textId="77777777" w:rsidR="00C44F00" w:rsidRPr="00C44F00" w:rsidRDefault="00C44F00" w:rsidP="00704A5A">
      <w:pPr>
        <w:spacing w:after="0" w:line="240" w:lineRule="auto"/>
        <w:jc w:val="both"/>
        <w:rPr>
          <w:rFonts w:ascii="Segoe UI" w:eastAsia="Times New Roman" w:hAnsi="Segoe UI" w:cs="Segoe UI"/>
          <w:sz w:val="24"/>
          <w:szCs w:val="24"/>
        </w:rPr>
      </w:pPr>
      <w:r w:rsidRPr="00C44F00">
        <w:rPr>
          <w:rFonts w:ascii="Segoe UI" w:eastAsia="Times New Roman" w:hAnsi="Segoe UI" w:cs="Segoe UI"/>
          <w:sz w:val="24"/>
          <w:szCs w:val="24"/>
        </w:rPr>
        <w:t xml:space="preserve"> </w:t>
      </w:r>
      <w:r w:rsidRPr="00C44F00">
        <w:rPr>
          <w:rFonts w:ascii="Segoe UI" w:eastAsia="Times New Roman" w:hAnsi="Segoe UI" w:cs="Segoe UI"/>
          <w:b/>
          <w:bCs/>
          <w:sz w:val="24"/>
          <w:szCs w:val="24"/>
        </w:rPr>
        <w:t>Be realistic about your level</w:t>
      </w:r>
      <w:r w:rsidRPr="00C44F00">
        <w:rPr>
          <w:rFonts w:ascii="Segoe UI" w:eastAsia="Times New Roman" w:hAnsi="Segoe UI" w:cs="Segoe UI"/>
          <w:sz w:val="24"/>
          <w:szCs w:val="24"/>
        </w:rPr>
        <w:t>. One thing that holds many language learners back is actually trying too hard and tackling something that their brain is not ready for yet. Checking your level with a level check test on the internet, by taking an English language test (FCE, CAE, IELTS, TOEIC, TOEFL etc.), or by taking a free trial level check and/ or lesson in a language school will help you find out what your level is and so choose suitable self-study materials.</w:t>
      </w:r>
    </w:p>
    <w:p w14:paraId="6ADBBCCC" w14:textId="77777777" w:rsidR="00C44F00" w:rsidRPr="00C44F00" w:rsidRDefault="00C44F00" w:rsidP="00704A5A">
      <w:pPr>
        <w:spacing w:after="0" w:line="240" w:lineRule="auto"/>
        <w:jc w:val="both"/>
        <w:rPr>
          <w:rFonts w:ascii="Segoe UI" w:eastAsia="Times New Roman" w:hAnsi="Segoe UI" w:cs="Segoe UI"/>
          <w:sz w:val="24"/>
          <w:szCs w:val="24"/>
        </w:rPr>
      </w:pPr>
      <w:r w:rsidRPr="00C44F00">
        <w:rPr>
          <w:rFonts w:ascii="Segoe UI" w:eastAsia="Times New Roman" w:hAnsi="Segoe UI" w:cs="Segoe UI"/>
          <w:sz w:val="24"/>
          <w:szCs w:val="24"/>
        </w:rPr>
        <w:t xml:space="preserve"> </w:t>
      </w:r>
      <w:r w:rsidRPr="00C44F00">
        <w:rPr>
          <w:rFonts w:ascii="Segoe UI" w:eastAsia="Times New Roman" w:hAnsi="Segoe UI" w:cs="Segoe UI"/>
          <w:b/>
          <w:bCs/>
          <w:sz w:val="24"/>
          <w:szCs w:val="24"/>
        </w:rPr>
        <w:t>Be realistic about your reading level</w:t>
      </w:r>
      <w:r w:rsidRPr="00C44F00">
        <w:rPr>
          <w:rFonts w:ascii="Segoe UI" w:eastAsia="Times New Roman" w:hAnsi="Segoe UI" w:cs="Segoe UI"/>
          <w:sz w:val="24"/>
          <w:szCs w:val="24"/>
        </w:rPr>
        <w:t>. Most researchers agree that people learn most when reading something they understand almost all of. If there are one or two words per page that you have never seen before, that is about the right level. If there are three or more on every page, you should switch to something easier and come back later.</w:t>
      </w:r>
    </w:p>
    <w:p w14:paraId="0AE6CD4F" w14:textId="77777777" w:rsidR="00C44F00" w:rsidRPr="00C44F00" w:rsidRDefault="00C44F00" w:rsidP="00704A5A">
      <w:pPr>
        <w:spacing w:after="0" w:line="240" w:lineRule="auto"/>
        <w:jc w:val="both"/>
        <w:rPr>
          <w:rFonts w:ascii="Segoe UI" w:eastAsia="Times New Roman" w:hAnsi="Segoe UI" w:cs="Segoe UI"/>
          <w:sz w:val="24"/>
          <w:szCs w:val="24"/>
        </w:rPr>
      </w:pPr>
      <w:r w:rsidRPr="00C44F00">
        <w:rPr>
          <w:rFonts w:ascii="Segoe UI" w:eastAsia="Times New Roman" w:hAnsi="Segoe UI" w:cs="Segoe UI"/>
          <w:sz w:val="24"/>
          <w:szCs w:val="24"/>
        </w:rPr>
        <w:t xml:space="preserve"> </w:t>
      </w:r>
      <w:r w:rsidRPr="00C44F00">
        <w:rPr>
          <w:rFonts w:ascii="Segoe UI" w:eastAsia="Times New Roman" w:hAnsi="Segoe UI" w:cs="Segoe UI"/>
          <w:b/>
          <w:bCs/>
          <w:sz w:val="24"/>
          <w:szCs w:val="24"/>
        </w:rPr>
        <w:t>Read graded readers (= easy readers). </w:t>
      </w:r>
      <w:r w:rsidRPr="00C44F00">
        <w:rPr>
          <w:rFonts w:ascii="Segoe UI" w:eastAsia="Times New Roman" w:hAnsi="Segoe UI" w:cs="Segoe UI"/>
          <w:sz w:val="24"/>
          <w:szCs w:val="24"/>
        </w:rPr>
        <w:t>These are books that are especially written for language learners like you, e.g. Penguin Readers. Although it can be difficult to find something as interesting as things written in newspapers or on the internet, in terms of learning the language only people who need to read for their work or an exam usually gain more from reading things written for graded readers. Graded readers of classic books like Charles Dickens also have the benefit of giving you a lot of knowledge about the literature, and culture more generally, of English speaking countries in a short time.</w:t>
      </w:r>
    </w:p>
    <w:p w14:paraId="535F092B" w14:textId="77777777" w:rsidR="00C44F00" w:rsidRPr="00C44F00" w:rsidRDefault="00C44F00" w:rsidP="00704A5A">
      <w:pPr>
        <w:spacing w:after="0" w:line="240" w:lineRule="auto"/>
        <w:jc w:val="both"/>
        <w:rPr>
          <w:rFonts w:ascii="Segoe UI" w:eastAsia="Times New Roman" w:hAnsi="Segoe UI" w:cs="Segoe UI"/>
          <w:sz w:val="24"/>
          <w:szCs w:val="24"/>
        </w:rPr>
      </w:pPr>
      <w:r w:rsidRPr="00C44F00">
        <w:rPr>
          <w:rFonts w:ascii="Segoe UI" w:eastAsia="Times New Roman" w:hAnsi="Segoe UI" w:cs="Segoe UI"/>
          <w:sz w:val="24"/>
          <w:szCs w:val="24"/>
        </w:rPr>
        <w:t xml:space="preserve"> </w:t>
      </w:r>
      <w:r w:rsidRPr="00C44F00">
        <w:rPr>
          <w:rFonts w:ascii="Segoe UI" w:eastAsia="Times New Roman" w:hAnsi="Segoe UI" w:cs="Segoe UI"/>
          <w:b/>
          <w:bCs/>
          <w:sz w:val="24"/>
          <w:szCs w:val="24"/>
        </w:rPr>
        <w:t>Read the whole thing with no help</w:t>
      </w:r>
      <w:r w:rsidRPr="00C44F00">
        <w:rPr>
          <w:rFonts w:ascii="Segoe UI" w:eastAsia="Times New Roman" w:hAnsi="Segoe UI" w:cs="Segoe UI"/>
          <w:sz w:val="24"/>
          <w:szCs w:val="24"/>
        </w:rPr>
        <w:t>. Although using a dictionary has been shown to help with both short term and long term learning of vocabulary, the fact that using it slows reading down can stop some people reading in English at all. Reading a whole book quickly through just for pleasure from time to time will help you remember how fun reading in another language can be.</w:t>
      </w:r>
    </w:p>
    <w:p w14:paraId="7FEF9CAB" w14:textId="77777777" w:rsidR="00C44F00" w:rsidRPr="00C44F00" w:rsidRDefault="00C44F00" w:rsidP="00704A5A">
      <w:pPr>
        <w:spacing w:after="0" w:line="240" w:lineRule="auto"/>
        <w:jc w:val="both"/>
        <w:rPr>
          <w:rFonts w:ascii="Segoe UI" w:eastAsia="Times New Roman" w:hAnsi="Segoe UI" w:cs="Segoe UI"/>
          <w:sz w:val="24"/>
          <w:szCs w:val="24"/>
        </w:rPr>
      </w:pPr>
      <w:r w:rsidRPr="00C44F00">
        <w:rPr>
          <w:rFonts w:ascii="Segoe UI" w:eastAsia="Times New Roman" w:hAnsi="Segoe UI" w:cs="Segoe UI"/>
          <w:sz w:val="24"/>
          <w:szCs w:val="24"/>
        </w:rPr>
        <w:t xml:space="preserve"> </w:t>
      </w:r>
      <w:r w:rsidRPr="00C44F00">
        <w:rPr>
          <w:rFonts w:ascii="Segoe UI" w:eastAsia="Times New Roman" w:hAnsi="Segoe UI" w:cs="Segoe UI"/>
          <w:b/>
          <w:bCs/>
          <w:sz w:val="24"/>
          <w:szCs w:val="24"/>
        </w:rPr>
        <w:t>Read and learn everything</w:t>
      </w:r>
      <w:r w:rsidRPr="00C44F00">
        <w:rPr>
          <w:rFonts w:ascii="Segoe UI" w:eastAsia="Times New Roman" w:hAnsi="Segoe UI" w:cs="Segoe UI"/>
          <w:sz w:val="24"/>
          <w:szCs w:val="24"/>
        </w:rPr>
        <w:t>. At the opposite extreme, it can be hard work but very satisfying to get to the end of a book knowing that you have learnt every word in it. See other tips on this page to make sure it is a book that is easy enough to do this with and to ensure that the vocabulary you learn is useful.</w:t>
      </w:r>
    </w:p>
    <w:p w14:paraId="265A5B76" w14:textId="77777777" w:rsidR="00C44F00" w:rsidRPr="00C44F00" w:rsidRDefault="00C44F00" w:rsidP="00704A5A">
      <w:pPr>
        <w:spacing w:after="0" w:line="240" w:lineRule="auto"/>
        <w:jc w:val="both"/>
        <w:rPr>
          <w:rFonts w:ascii="Segoe UI" w:eastAsia="Times New Roman" w:hAnsi="Segoe UI" w:cs="Segoe UI"/>
          <w:sz w:val="24"/>
          <w:szCs w:val="24"/>
        </w:rPr>
      </w:pPr>
      <w:r w:rsidRPr="00C44F00">
        <w:rPr>
          <w:rFonts w:ascii="Segoe UI" w:eastAsia="Times New Roman" w:hAnsi="Segoe UI" w:cs="Segoe UI"/>
          <w:sz w:val="24"/>
          <w:szCs w:val="24"/>
        </w:rPr>
        <w:t xml:space="preserve"> </w:t>
      </w:r>
      <w:r w:rsidRPr="00C44F00">
        <w:rPr>
          <w:rFonts w:ascii="Segoe UI" w:eastAsia="Times New Roman" w:hAnsi="Segoe UI" w:cs="Segoe UI"/>
          <w:b/>
          <w:bCs/>
          <w:sz w:val="24"/>
          <w:szCs w:val="24"/>
        </w:rPr>
        <w:t>Watching English children's films or TV programmes</w:t>
      </w:r>
      <w:r w:rsidRPr="00C44F00">
        <w:rPr>
          <w:rFonts w:ascii="Segoe UI" w:eastAsia="Times New Roman" w:hAnsi="Segoe UI" w:cs="Segoe UI"/>
          <w:sz w:val="24"/>
          <w:szCs w:val="24"/>
        </w:rPr>
        <w:t>. Although some of the vocabulary you can learn from things made for children can be a bit strange (lots of animal names and maybe animal noises, including baby names for things), the fact that not only the language but the structure of the story is simplified can make it an easy and motivating thing to watch. Like good language learning materials, the same language is also often repeated to make it memorable, and the use of catchy songs etc. can increase this positive effect on your memory.  </w:t>
      </w:r>
    </w:p>
    <w:p w14:paraId="737383C6" w14:textId="77777777" w:rsidR="00C44F00" w:rsidRPr="00C44F00" w:rsidRDefault="00C44F00" w:rsidP="00704A5A">
      <w:pPr>
        <w:spacing w:after="0" w:line="240" w:lineRule="auto"/>
        <w:jc w:val="both"/>
        <w:rPr>
          <w:rFonts w:ascii="Segoe UI" w:eastAsia="Times New Roman" w:hAnsi="Segoe UI" w:cs="Segoe UI"/>
          <w:sz w:val="24"/>
          <w:szCs w:val="24"/>
        </w:rPr>
      </w:pPr>
      <w:r w:rsidRPr="00C44F00">
        <w:rPr>
          <w:rFonts w:ascii="Segoe UI" w:eastAsia="Times New Roman" w:hAnsi="Segoe UI" w:cs="Segoe UI"/>
          <w:sz w:val="24"/>
          <w:szCs w:val="24"/>
        </w:rPr>
        <w:t xml:space="preserve"> </w:t>
      </w:r>
      <w:r w:rsidRPr="00C44F00">
        <w:rPr>
          <w:rFonts w:ascii="Segoe UI" w:eastAsia="Times New Roman" w:hAnsi="Segoe UI" w:cs="Segoe UI"/>
          <w:b/>
          <w:bCs/>
          <w:sz w:val="24"/>
          <w:szCs w:val="24"/>
        </w:rPr>
        <w:t>Read English children's books</w:t>
      </w:r>
      <w:r w:rsidRPr="00C44F00">
        <w:rPr>
          <w:rFonts w:ascii="Segoe UI" w:eastAsia="Times New Roman" w:hAnsi="Segoe UI" w:cs="Segoe UI"/>
          <w:sz w:val="24"/>
          <w:szCs w:val="24"/>
        </w:rPr>
        <w:t>. This is very similar to watching English children's movies, but with the added advantage of there being more illustrations than adult books, which both helps you to understand the story and makes the page brighter and more motivating to read.</w:t>
      </w:r>
    </w:p>
    <w:p w14:paraId="31932ED4" w14:textId="77777777" w:rsidR="00C44F00" w:rsidRPr="00C44F00" w:rsidRDefault="00C44F00" w:rsidP="00704A5A">
      <w:pPr>
        <w:spacing w:after="0" w:line="240" w:lineRule="auto"/>
        <w:jc w:val="both"/>
        <w:rPr>
          <w:rFonts w:ascii="Segoe UI" w:eastAsia="Times New Roman" w:hAnsi="Segoe UI" w:cs="Segoe UI"/>
          <w:sz w:val="24"/>
          <w:szCs w:val="24"/>
        </w:rPr>
      </w:pPr>
      <w:r w:rsidRPr="00C44F00">
        <w:rPr>
          <w:rFonts w:ascii="Segoe UI" w:eastAsia="Times New Roman" w:hAnsi="Segoe UI" w:cs="Segoe UI"/>
          <w:sz w:val="24"/>
          <w:szCs w:val="24"/>
        </w:rPr>
        <w:t xml:space="preserve"> </w:t>
      </w:r>
      <w:r w:rsidRPr="00C44F00">
        <w:rPr>
          <w:rFonts w:ascii="Segoe UI" w:eastAsia="Times New Roman" w:hAnsi="Segoe UI" w:cs="Segoe UI"/>
          <w:b/>
          <w:bCs/>
          <w:sz w:val="24"/>
          <w:szCs w:val="24"/>
        </w:rPr>
        <w:t>Keep a list of language to learn, e.g. a vocab list</w:t>
      </w:r>
      <w:r w:rsidRPr="00C44F00">
        <w:rPr>
          <w:rFonts w:ascii="Segoe UI" w:eastAsia="Times New Roman" w:hAnsi="Segoe UI" w:cs="Segoe UI"/>
          <w:sz w:val="24"/>
          <w:szCs w:val="24"/>
        </w:rPr>
        <w:t xml:space="preserve">. Even if you don't often find time to go </w:t>
      </w:r>
      <w:r w:rsidR="00117A4B" w:rsidRPr="00C44F00">
        <w:rPr>
          <w:rFonts w:ascii="Segoe UI" w:eastAsia="Times New Roman" w:hAnsi="Segoe UI" w:cs="Segoe UI"/>
          <w:sz w:val="24"/>
          <w:szCs w:val="24"/>
        </w:rPr>
        <w:t>through</w:t>
      </w:r>
      <w:r w:rsidRPr="00C44F00">
        <w:rPr>
          <w:rFonts w:ascii="Segoe UI" w:eastAsia="Times New Roman" w:hAnsi="Segoe UI" w:cs="Segoe UI"/>
          <w:sz w:val="24"/>
          <w:szCs w:val="24"/>
        </w:rPr>
        <w:t xml:space="preserve"> your vocab list and it keeps on building up, just the act of choosing which words you need to learn and writing them down on a special list can help you learn them.</w:t>
      </w:r>
    </w:p>
    <w:p w14:paraId="76784411" w14:textId="77777777" w:rsidR="00C44F00" w:rsidRPr="00C44F00" w:rsidRDefault="00C44F00" w:rsidP="00704A5A">
      <w:pPr>
        <w:spacing w:after="0" w:line="240" w:lineRule="auto"/>
        <w:jc w:val="both"/>
        <w:rPr>
          <w:rFonts w:ascii="Segoe UI" w:eastAsia="Times New Roman" w:hAnsi="Segoe UI" w:cs="Segoe UI"/>
          <w:sz w:val="24"/>
          <w:szCs w:val="24"/>
        </w:rPr>
      </w:pPr>
      <w:r w:rsidRPr="00C44F00">
        <w:rPr>
          <w:rFonts w:ascii="Segoe UI" w:eastAsia="Times New Roman" w:hAnsi="Segoe UI" w:cs="Segoe UI"/>
          <w:sz w:val="24"/>
          <w:szCs w:val="24"/>
        </w:rPr>
        <w:t xml:space="preserve"> </w:t>
      </w:r>
      <w:r w:rsidRPr="00C44F00">
        <w:rPr>
          <w:rFonts w:ascii="Segoe UI" w:eastAsia="Times New Roman" w:hAnsi="Segoe UI" w:cs="Segoe UI"/>
          <w:b/>
          <w:bCs/>
          <w:sz w:val="24"/>
          <w:szCs w:val="24"/>
        </w:rPr>
        <w:t>Go through your vocab list several times every day</w:t>
      </w:r>
      <w:r w:rsidRPr="00C44F00">
        <w:rPr>
          <w:rFonts w:ascii="Segoe UI" w:eastAsia="Times New Roman" w:hAnsi="Segoe UI" w:cs="Segoe UI"/>
          <w:sz w:val="24"/>
          <w:szCs w:val="24"/>
        </w:rPr>
        <w:t>. If ticking off words on a vocabulary list on the train to work is inconvenient or embarrassing for you, you can keep your list of words to learn as an entry in your electronic dictionary, as a mobile phone to do list or as a text file in your MP3 player (e.g. iPod). Although the time spent transferring the information between different formats like these may seem wasted, in fact any time you spend using the vocabulary like this will help you learn it.</w:t>
      </w:r>
    </w:p>
    <w:p w14:paraId="7ED84432" w14:textId="77777777" w:rsidR="00C44F00" w:rsidRPr="00C44F00" w:rsidRDefault="00C44F00" w:rsidP="00704A5A">
      <w:pPr>
        <w:spacing w:after="0" w:line="240" w:lineRule="auto"/>
        <w:jc w:val="both"/>
        <w:rPr>
          <w:rFonts w:ascii="Segoe UI" w:eastAsia="Times New Roman" w:hAnsi="Segoe UI" w:cs="Segoe UI"/>
          <w:sz w:val="24"/>
          <w:szCs w:val="24"/>
        </w:rPr>
      </w:pPr>
      <w:r w:rsidRPr="00C44F00">
        <w:rPr>
          <w:rFonts w:ascii="Segoe UI" w:eastAsia="Times New Roman" w:hAnsi="Segoe UI" w:cs="Segoe UI"/>
          <w:sz w:val="24"/>
          <w:szCs w:val="24"/>
        </w:rPr>
        <w:t xml:space="preserve"> </w:t>
      </w:r>
      <w:r w:rsidRPr="00C44F00">
        <w:rPr>
          <w:rFonts w:ascii="Segoe UI" w:eastAsia="Times New Roman" w:hAnsi="Segoe UI" w:cs="Segoe UI"/>
          <w:b/>
          <w:bCs/>
          <w:sz w:val="24"/>
          <w:szCs w:val="24"/>
        </w:rPr>
        <w:t>Convert your vocab list to English only</w:t>
      </w:r>
      <w:r w:rsidRPr="00C44F00">
        <w:rPr>
          <w:rFonts w:ascii="Segoe UI" w:eastAsia="Times New Roman" w:hAnsi="Segoe UI" w:cs="Segoe UI"/>
          <w:sz w:val="24"/>
          <w:szCs w:val="24"/>
        </w:rPr>
        <w:t xml:space="preserve">. One way to stop yourself translating and therefore increase your speed of comprehension and production is to learn all your vocabulary without the use of your own first language. Ways you can write a vocab list in only English include with synonyms (words with the same meaning, e.g. "tall" and "high"); with opposites ("high" and "low"); with pronunciation factors such as number of syllables (the number of beats, e.g. three for "de- ci- </w:t>
      </w:r>
      <w:proofErr w:type="spellStart"/>
      <w:r w:rsidRPr="00C44F00">
        <w:rPr>
          <w:rFonts w:ascii="Segoe UI" w:eastAsia="Times New Roman" w:hAnsi="Segoe UI" w:cs="Segoe UI"/>
          <w:sz w:val="24"/>
          <w:szCs w:val="24"/>
        </w:rPr>
        <w:t>sion</w:t>
      </w:r>
      <w:proofErr w:type="spellEnd"/>
      <w:r w:rsidRPr="00C44F00">
        <w:rPr>
          <w:rFonts w:ascii="Segoe UI" w:eastAsia="Times New Roman" w:hAnsi="Segoe UI" w:cs="Segoe UI"/>
          <w:sz w:val="24"/>
          <w:szCs w:val="24"/>
        </w:rPr>
        <w:t>") and the word stress (the syllable that is pronounced louder and longer, e.g. the second syllable in "</w:t>
      </w:r>
      <w:proofErr w:type="spellStart"/>
      <w:r w:rsidRPr="00C44F00">
        <w:rPr>
          <w:rFonts w:ascii="Segoe UI" w:eastAsia="Times New Roman" w:hAnsi="Segoe UI" w:cs="Segoe UI"/>
          <w:sz w:val="24"/>
          <w:szCs w:val="24"/>
        </w:rPr>
        <w:t>baNAna</w:t>
      </w:r>
      <w:proofErr w:type="spellEnd"/>
      <w:r w:rsidRPr="00C44F00">
        <w:rPr>
          <w:rFonts w:ascii="Segoe UI" w:eastAsia="Times New Roman" w:hAnsi="Segoe UI" w:cs="Segoe UI"/>
          <w:sz w:val="24"/>
          <w:szCs w:val="24"/>
        </w:rPr>
        <w:t>"); and gapped sentences (e.g. "I am not _________________ in science fiction" for the word "interested").</w:t>
      </w:r>
    </w:p>
    <w:p w14:paraId="49BD3477" w14:textId="77777777" w:rsidR="00C44F00" w:rsidRPr="00C44F00" w:rsidRDefault="00C44F00" w:rsidP="00704A5A">
      <w:pPr>
        <w:spacing w:after="0" w:line="240" w:lineRule="auto"/>
        <w:jc w:val="both"/>
        <w:rPr>
          <w:rFonts w:ascii="Segoe UI" w:eastAsia="Times New Roman" w:hAnsi="Segoe UI" w:cs="Segoe UI"/>
          <w:sz w:val="24"/>
          <w:szCs w:val="24"/>
        </w:rPr>
      </w:pPr>
      <w:r w:rsidRPr="00C44F00">
        <w:rPr>
          <w:rFonts w:ascii="Segoe UI" w:eastAsia="Times New Roman" w:hAnsi="Segoe UI" w:cs="Segoe UI"/>
          <w:sz w:val="24"/>
          <w:szCs w:val="24"/>
        </w:rPr>
        <w:t xml:space="preserve"> </w:t>
      </w:r>
      <w:r w:rsidRPr="00C44F00">
        <w:rPr>
          <w:rFonts w:ascii="Segoe UI" w:eastAsia="Times New Roman" w:hAnsi="Segoe UI" w:cs="Segoe UI"/>
          <w:b/>
          <w:bCs/>
          <w:sz w:val="24"/>
          <w:szCs w:val="24"/>
        </w:rPr>
        <w:t>Cross out and delete</w:t>
      </w:r>
      <w:r w:rsidRPr="00C44F00">
        <w:rPr>
          <w:rFonts w:ascii="Segoe UI" w:eastAsia="Times New Roman" w:hAnsi="Segoe UI" w:cs="Segoe UI"/>
          <w:sz w:val="24"/>
          <w:szCs w:val="24"/>
        </w:rPr>
        <w:t>. Crossing out or deleting words, sentences or whole pages that you have learnt can be a great motivator, and save your list of things to learn becoming too big to handle.</w:t>
      </w:r>
    </w:p>
    <w:p w14:paraId="7A928E45" w14:textId="77777777" w:rsidR="00C44F00" w:rsidRPr="00C44F00" w:rsidRDefault="00C44F00" w:rsidP="00704A5A">
      <w:pPr>
        <w:spacing w:after="0" w:line="240" w:lineRule="auto"/>
        <w:jc w:val="both"/>
        <w:rPr>
          <w:rFonts w:ascii="Segoe UI" w:eastAsia="Times New Roman" w:hAnsi="Segoe UI" w:cs="Segoe UI"/>
          <w:sz w:val="24"/>
          <w:szCs w:val="24"/>
        </w:rPr>
      </w:pPr>
      <w:r w:rsidRPr="00C44F00">
        <w:rPr>
          <w:rFonts w:ascii="Segoe UI" w:eastAsia="Times New Roman" w:hAnsi="Segoe UI" w:cs="Segoe UI"/>
          <w:sz w:val="24"/>
          <w:szCs w:val="24"/>
        </w:rPr>
        <w:t xml:space="preserve"> </w:t>
      </w:r>
      <w:r w:rsidRPr="00C44F00">
        <w:rPr>
          <w:rFonts w:ascii="Segoe UI" w:eastAsia="Times New Roman" w:hAnsi="Segoe UI" w:cs="Segoe UI"/>
          <w:b/>
          <w:bCs/>
          <w:sz w:val="24"/>
          <w:szCs w:val="24"/>
        </w:rPr>
        <w:t>Throw everything away and start again</w:t>
      </w:r>
      <w:r w:rsidRPr="00C44F00">
        <w:rPr>
          <w:rFonts w:ascii="Segoe UI" w:eastAsia="Times New Roman" w:hAnsi="Segoe UI" w:cs="Segoe UI"/>
          <w:sz w:val="24"/>
          <w:szCs w:val="24"/>
        </w:rPr>
        <w:t xml:space="preserve">. One of the things that can put most people off learning is a stack of </w:t>
      </w:r>
      <w:r w:rsidR="00117A4B" w:rsidRPr="00C44F00">
        <w:rPr>
          <w:rFonts w:ascii="Segoe UI" w:eastAsia="Times New Roman" w:hAnsi="Segoe UI" w:cs="Segoe UI"/>
          <w:sz w:val="24"/>
          <w:szCs w:val="24"/>
        </w:rPr>
        <w:t>half-finished</w:t>
      </w:r>
      <w:r w:rsidRPr="00C44F00">
        <w:rPr>
          <w:rFonts w:ascii="Segoe UI" w:eastAsia="Times New Roman" w:hAnsi="Segoe UI" w:cs="Segoe UI"/>
          <w:sz w:val="24"/>
          <w:szCs w:val="24"/>
        </w:rPr>
        <w:t xml:space="preserve"> books or a huge list vocabulary waiting to be learnt. Simply getting rid of all that and starting again with something new from zero can be a great motivator and get your studies underway again.</w:t>
      </w:r>
    </w:p>
    <w:p w14:paraId="6368F37C" w14:textId="77777777" w:rsidR="00C44F00" w:rsidRPr="00C44F00" w:rsidRDefault="00C44F00" w:rsidP="00704A5A">
      <w:pPr>
        <w:spacing w:after="0" w:line="240" w:lineRule="auto"/>
        <w:jc w:val="both"/>
        <w:rPr>
          <w:rFonts w:ascii="Segoe UI" w:eastAsia="Times New Roman" w:hAnsi="Segoe UI" w:cs="Segoe UI"/>
          <w:sz w:val="24"/>
          <w:szCs w:val="24"/>
        </w:rPr>
      </w:pPr>
      <w:r w:rsidRPr="00C44F00">
        <w:rPr>
          <w:rFonts w:ascii="Segoe UI" w:eastAsia="Times New Roman" w:hAnsi="Segoe UI" w:cs="Segoe UI"/>
          <w:sz w:val="24"/>
          <w:szCs w:val="24"/>
        </w:rPr>
        <w:t xml:space="preserve"> </w:t>
      </w:r>
      <w:r w:rsidRPr="00C44F00">
        <w:rPr>
          <w:rFonts w:ascii="Segoe UI" w:eastAsia="Times New Roman" w:hAnsi="Segoe UI" w:cs="Segoe UI"/>
          <w:b/>
          <w:bCs/>
          <w:sz w:val="24"/>
          <w:szCs w:val="24"/>
        </w:rPr>
        <w:t>Label things in your house or office with post-its</w:t>
      </w:r>
      <w:r w:rsidRPr="00C44F00">
        <w:rPr>
          <w:rFonts w:ascii="Segoe UI" w:eastAsia="Times New Roman" w:hAnsi="Segoe UI" w:cs="Segoe UI"/>
          <w:sz w:val="24"/>
          <w:szCs w:val="24"/>
        </w:rPr>
        <w:t xml:space="preserve">. The easiest vocabulary to learn is the vocabulary of things you see and use </w:t>
      </w:r>
      <w:r w:rsidR="00117A4B" w:rsidRPr="00C44F00">
        <w:rPr>
          <w:rFonts w:ascii="Segoe UI" w:eastAsia="Times New Roman" w:hAnsi="Segoe UI" w:cs="Segoe UI"/>
          <w:sz w:val="24"/>
          <w:szCs w:val="24"/>
        </w:rPr>
        <w:t>every day</w:t>
      </w:r>
      <w:r w:rsidRPr="00C44F00">
        <w:rPr>
          <w:rFonts w:ascii="Segoe UI" w:eastAsia="Times New Roman" w:hAnsi="Segoe UI" w:cs="Segoe UI"/>
          <w:sz w:val="24"/>
          <w:szCs w:val="24"/>
        </w:rPr>
        <w:t>. If you can write the names of things around you on slips of paper and stick them on the real thing, this is a great way of learning useful vocabulary. If you can leave them there over the following days and weeks, this is a very easy way of revising the vocabulary until it is properly learnt.</w:t>
      </w:r>
    </w:p>
    <w:p w14:paraId="4C51D727" w14:textId="77777777" w:rsidR="00C44F00" w:rsidRPr="00C44F00" w:rsidRDefault="00C44F00" w:rsidP="00704A5A">
      <w:pPr>
        <w:spacing w:after="0" w:line="240" w:lineRule="auto"/>
        <w:jc w:val="both"/>
        <w:rPr>
          <w:rFonts w:ascii="Segoe UI" w:eastAsia="Times New Roman" w:hAnsi="Segoe UI" w:cs="Segoe UI"/>
          <w:sz w:val="24"/>
          <w:szCs w:val="24"/>
        </w:rPr>
      </w:pPr>
      <w:r w:rsidRPr="00C44F00">
        <w:rPr>
          <w:rFonts w:ascii="Segoe UI" w:eastAsia="Times New Roman" w:hAnsi="Segoe UI" w:cs="Segoe UI"/>
          <w:sz w:val="24"/>
          <w:szCs w:val="24"/>
        </w:rPr>
        <w:t xml:space="preserve"> </w:t>
      </w:r>
      <w:r w:rsidRPr="00C44F00">
        <w:rPr>
          <w:rFonts w:ascii="Segoe UI" w:eastAsia="Times New Roman" w:hAnsi="Segoe UI" w:cs="Segoe UI"/>
          <w:b/>
          <w:bCs/>
          <w:sz w:val="24"/>
          <w:szCs w:val="24"/>
        </w:rPr>
        <w:t>Label a drawing</w:t>
      </w:r>
      <w:r w:rsidRPr="00C44F00">
        <w:rPr>
          <w:rFonts w:ascii="Segoe UI" w:eastAsia="Times New Roman" w:hAnsi="Segoe UI" w:cs="Segoe UI"/>
          <w:sz w:val="24"/>
          <w:szCs w:val="24"/>
        </w:rPr>
        <w:t xml:space="preserve">. For people who can't put labels on real things, the next best option is to take a photo of a real place in your life like your office, print it out, and then draw lines to all of the things you can see in the picture and label them in English with the help of a dictionary. You can do the same thing with places you pass through </w:t>
      </w:r>
      <w:proofErr w:type="spellStart"/>
      <w:r w:rsidRPr="00C44F00">
        <w:rPr>
          <w:rFonts w:ascii="Segoe UI" w:eastAsia="Times New Roman" w:hAnsi="Segoe UI" w:cs="Segoe UI"/>
          <w:sz w:val="24"/>
          <w:szCs w:val="24"/>
        </w:rPr>
        <w:t>everyday</w:t>
      </w:r>
      <w:proofErr w:type="spellEnd"/>
      <w:r w:rsidRPr="00C44F00">
        <w:rPr>
          <w:rFonts w:ascii="Segoe UI" w:eastAsia="Times New Roman" w:hAnsi="Segoe UI" w:cs="Segoe UI"/>
          <w:sz w:val="24"/>
          <w:szCs w:val="24"/>
        </w:rPr>
        <w:t xml:space="preserve"> like the station. Because you will see the same thing again and again, it should be easy to really learn the words for those things.</w:t>
      </w:r>
    </w:p>
    <w:p w14:paraId="7AB7DDB6" w14:textId="77777777" w:rsidR="00C44F00" w:rsidRPr="00C44F00" w:rsidRDefault="00C44F00" w:rsidP="00704A5A">
      <w:pPr>
        <w:spacing w:after="0" w:line="240" w:lineRule="auto"/>
        <w:jc w:val="both"/>
        <w:rPr>
          <w:rFonts w:ascii="Segoe UI" w:eastAsia="Times New Roman" w:hAnsi="Segoe UI" w:cs="Segoe UI"/>
          <w:sz w:val="24"/>
          <w:szCs w:val="24"/>
        </w:rPr>
      </w:pPr>
      <w:r w:rsidRPr="00C44F00">
        <w:rPr>
          <w:rFonts w:ascii="Segoe UI" w:eastAsia="Times New Roman" w:hAnsi="Segoe UI" w:cs="Segoe UI"/>
          <w:sz w:val="24"/>
          <w:szCs w:val="24"/>
        </w:rPr>
        <w:t xml:space="preserve"> </w:t>
      </w:r>
      <w:r w:rsidRPr="00C44F00">
        <w:rPr>
          <w:rFonts w:ascii="Segoe UI" w:eastAsia="Times New Roman" w:hAnsi="Segoe UI" w:cs="Segoe UI"/>
          <w:b/>
          <w:bCs/>
          <w:sz w:val="24"/>
          <w:szCs w:val="24"/>
        </w:rPr>
        <w:t>Keep a diary in English</w:t>
      </w:r>
      <w:r w:rsidRPr="00C44F00">
        <w:rPr>
          <w:rFonts w:ascii="Segoe UI" w:eastAsia="Times New Roman" w:hAnsi="Segoe UI" w:cs="Segoe UI"/>
          <w:sz w:val="24"/>
          <w:szCs w:val="24"/>
        </w:rPr>
        <w:t xml:space="preserve">. This is a popular method of making sure you use English </w:t>
      </w:r>
      <w:r w:rsidR="00117A4B" w:rsidRPr="00C44F00">
        <w:rPr>
          <w:rFonts w:ascii="Segoe UI" w:eastAsia="Times New Roman" w:hAnsi="Segoe UI" w:cs="Segoe UI"/>
          <w:sz w:val="24"/>
          <w:szCs w:val="24"/>
        </w:rPr>
        <w:t>every day</w:t>
      </w:r>
      <w:r w:rsidRPr="00C44F00">
        <w:rPr>
          <w:rFonts w:ascii="Segoe UI" w:eastAsia="Times New Roman" w:hAnsi="Segoe UI" w:cs="Segoe UI"/>
          <w:sz w:val="24"/>
          <w:szCs w:val="24"/>
        </w:rPr>
        <w:t xml:space="preserve"> for people who don't often speak English and can't think of things to write about. The fact that you are writing about real things that have happened to you means that any words you look up in the dictionary will be vocabulary that is useful for you and easy to learn.</w:t>
      </w:r>
    </w:p>
    <w:p w14:paraId="7AC19A8E" w14:textId="77777777" w:rsidR="00C44F00" w:rsidRPr="00C44F00" w:rsidRDefault="00C44F00" w:rsidP="00704A5A">
      <w:pPr>
        <w:spacing w:after="0" w:line="240" w:lineRule="auto"/>
        <w:jc w:val="both"/>
        <w:rPr>
          <w:rFonts w:ascii="Segoe UI" w:eastAsia="Times New Roman" w:hAnsi="Segoe UI" w:cs="Segoe UI"/>
          <w:sz w:val="24"/>
          <w:szCs w:val="24"/>
        </w:rPr>
      </w:pPr>
      <w:r w:rsidRPr="00C44F00">
        <w:rPr>
          <w:rFonts w:ascii="Segoe UI" w:eastAsia="Times New Roman" w:hAnsi="Segoe UI" w:cs="Segoe UI"/>
          <w:sz w:val="24"/>
          <w:szCs w:val="24"/>
        </w:rPr>
        <w:t xml:space="preserve"> </w:t>
      </w:r>
      <w:r w:rsidRPr="00C44F00">
        <w:rPr>
          <w:rFonts w:ascii="Segoe UI" w:eastAsia="Times New Roman" w:hAnsi="Segoe UI" w:cs="Segoe UI"/>
          <w:b/>
          <w:bCs/>
          <w:sz w:val="24"/>
          <w:szCs w:val="24"/>
        </w:rPr>
        <w:t>Online chat</w:t>
      </w:r>
      <w:r w:rsidRPr="00C44F00">
        <w:rPr>
          <w:rFonts w:ascii="Segoe UI" w:eastAsia="Times New Roman" w:hAnsi="Segoe UI" w:cs="Segoe UI"/>
          <w:sz w:val="24"/>
          <w:szCs w:val="24"/>
        </w:rPr>
        <w:t>. The closest thing to speaking for people who don't have the chance to speak English is online chat, as you have to think and respond quickly, and the language is short and informal just like speech.</w:t>
      </w:r>
    </w:p>
    <w:p w14:paraId="70533B22" w14:textId="77777777" w:rsidR="00C44F00" w:rsidRPr="00C44F00" w:rsidRDefault="00C44F00" w:rsidP="00704A5A">
      <w:pPr>
        <w:spacing w:after="0" w:line="240" w:lineRule="auto"/>
        <w:jc w:val="both"/>
        <w:rPr>
          <w:rFonts w:ascii="Segoe UI" w:eastAsia="Times New Roman" w:hAnsi="Segoe UI" w:cs="Segoe UI"/>
          <w:sz w:val="24"/>
          <w:szCs w:val="24"/>
        </w:rPr>
      </w:pPr>
      <w:r w:rsidRPr="00C44F00">
        <w:rPr>
          <w:rFonts w:ascii="Segoe UI" w:eastAsia="Times New Roman" w:hAnsi="Segoe UI" w:cs="Segoe UI"/>
          <w:sz w:val="24"/>
          <w:szCs w:val="24"/>
        </w:rPr>
        <w:t xml:space="preserve"> </w:t>
      </w:r>
      <w:r w:rsidRPr="00C44F00">
        <w:rPr>
          <w:rFonts w:ascii="Segoe UI" w:eastAsia="Times New Roman" w:hAnsi="Segoe UI" w:cs="Segoe UI"/>
          <w:b/>
          <w:bCs/>
          <w:sz w:val="24"/>
          <w:szCs w:val="24"/>
        </w:rPr>
        <w:t>Listen to the radio news in English</w:t>
      </w:r>
      <w:r w:rsidRPr="00C44F00">
        <w:rPr>
          <w:rFonts w:ascii="Segoe UI" w:eastAsia="Times New Roman" w:hAnsi="Segoe UI" w:cs="Segoe UI"/>
          <w:sz w:val="24"/>
          <w:szCs w:val="24"/>
        </w:rPr>
        <w:t>. You can make this easier by reading the news in English first, or even just by reading or listening to the news in your own language.</w:t>
      </w:r>
    </w:p>
    <w:p w14:paraId="441089CD" w14:textId="77777777" w:rsidR="00C44F00" w:rsidRPr="00C44F00" w:rsidRDefault="00C44F00" w:rsidP="00704A5A">
      <w:pPr>
        <w:spacing w:after="0" w:line="240" w:lineRule="auto"/>
        <w:jc w:val="both"/>
        <w:rPr>
          <w:rFonts w:ascii="Segoe UI" w:eastAsia="Times New Roman" w:hAnsi="Segoe UI" w:cs="Segoe UI"/>
          <w:sz w:val="24"/>
          <w:szCs w:val="24"/>
        </w:rPr>
      </w:pPr>
      <w:r w:rsidRPr="00C44F00">
        <w:rPr>
          <w:rFonts w:ascii="Segoe UI" w:eastAsia="Times New Roman" w:hAnsi="Segoe UI" w:cs="Segoe UI"/>
          <w:sz w:val="24"/>
          <w:szCs w:val="24"/>
        </w:rPr>
        <w:t xml:space="preserve"> </w:t>
      </w:r>
      <w:r w:rsidRPr="00C44F00">
        <w:rPr>
          <w:rFonts w:ascii="Segoe UI" w:eastAsia="Times New Roman" w:hAnsi="Segoe UI" w:cs="Segoe UI"/>
          <w:b/>
          <w:bCs/>
          <w:sz w:val="24"/>
          <w:szCs w:val="24"/>
        </w:rPr>
        <w:t>Read an English language newspaper</w:t>
      </w:r>
      <w:r w:rsidRPr="00C44F00">
        <w:rPr>
          <w:rFonts w:ascii="Segoe UI" w:eastAsia="Times New Roman" w:hAnsi="Segoe UI" w:cs="Segoe UI"/>
          <w:sz w:val="24"/>
          <w:szCs w:val="24"/>
        </w:rPr>
        <w:t>. Freebie newspapers like "Metro" in London are usually the easiest to understand, followed by mid-brow titles like "The Daily Express" or "The Daily Mail" in English. Popular newspapers like "The Sun" are more difficult because of the idiomatic, slangy use of language and the number of jokes in the headlines and articles.</w:t>
      </w:r>
    </w:p>
    <w:p w14:paraId="49836074" w14:textId="77777777" w:rsidR="00C44F00" w:rsidRPr="00C44F00" w:rsidRDefault="00C44F00" w:rsidP="00704A5A">
      <w:pPr>
        <w:spacing w:after="0" w:line="240" w:lineRule="auto"/>
        <w:jc w:val="both"/>
        <w:rPr>
          <w:rFonts w:ascii="Segoe UI" w:eastAsia="Times New Roman" w:hAnsi="Segoe UI" w:cs="Segoe UI"/>
          <w:sz w:val="24"/>
          <w:szCs w:val="24"/>
        </w:rPr>
      </w:pPr>
      <w:r w:rsidRPr="00C44F00">
        <w:rPr>
          <w:rFonts w:ascii="Segoe UI" w:eastAsia="Times New Roman" w:hAnsi="Segoe UI" w:cs="Segoe UI"/>
          <w:sz w:val="24"/>
          <w:szCs w:val="24"/>
        </w:rPr>
        <w:t xml:space="preserve"> </w:t>
      </w:r>
      <w:r w:rsidRPr="00C44F00">
        <w:rPr>
          <w:rFonts w:ascii="Segoe UI" w:eastAsia="Times New Roman" w:hAnsi="Segoe UI" w:cs="Segoe UI"/>
          <w:b/>
          <w:bCs/>
          <w:sz w:val="24"/>
          <w:szCs w:val="24"/>
        </w:rPr>
        <w:t>Write fiction in English, e.g. short stories</w:t>
      </w:r>
      <w:r w:rsidRPr="00C44F00">
        <w:rPr>
          <w:rFonts w:ascii="Segoe UI" w:eastAsia="Times New Roman" w:hAnsi="Segoe UI" w:cs="Segoe UI"/>
          <w:sz w:val="24"/>
          <w:szCs w:val="24"/>
        </w:rPr>
        <w:t xml:space="preserve">. For people who find writing a diary about things that happen to them </w:t>
      </w:r>
      <w:r w:rsidR="00117A4B" w:rsidRPr="00C44F00">
        <w:rPr>
          <w:rFonts w:ascii="Segoe UI" w:eastAsia="Times New Roman" w:hAnsi="Segoe UI" w:cs="Segoe UI"/>
          <w:sz w:val="24"/>
          <w:szCs w:val="24"/>
        </w:rPr>
        <w:t>every day</w:t>
      </w:r>
      <w:r w:rsidRPr="00C44F00">
        <w:rPr>
          <w:rFonts w:ascii="Segoe UI" w:eastAsia="Times New Roman" w:hAnsi="Segoe UI" w:cs="Segoe UI"/>
          <w:sz w:val="24"/>
          <w:szCs w:val="24"/>
        </w:rPr>
        <w:t xml:space="preserve"> boring, the best thing is to let your imagination go and write about whatever comes into your head. The advantage of this is that if you can't think of how to say something in English, you can just change the story to something that is easier to explain. Perhaps the easiest way to start writing fiction in English is with a diary, changing any details you like to make it more interesting and adding more and more fantasy as the weeks go on.</w:t>
      </w:r>
    </w:p>
    <w:p w14:paraId="501819F5" w14:textId="77777777" w:rsidR="00C44F00" w:rsidRPr="00C44F00" w:rsidRDefault="00C44F00" w:rsidP="00704A5A">
      <w:pPr>
        <w:spacing w:after="0" w:line="240" w:lineRule="auto"/>
        <w:jc w:val="both"/>
        <w:rPr>
          <w:rFonts w:ascii="Segoe UI" w:eastAsia="Times New Roman" w:hAnsi="Segoe UI" w:cs="Segoe UI"/>
          <w:sz w:val="24"/>
          <w:szCs w:val="24"/>
        </w:rPr>
      </w:pPr>
      <w:r w:rsidRPr="00C44F00">
        <w:rPr>
          <w:rFonts w:ascii="Segoe UI" w:eastAsia="Times New Roman" w:hAnsi="Segoe UI" w:cs="Segoe UI"/>
          <w:sz w:val="24"/>
          <w:szCs w:val="24"/>
        </w:rPr>
        <w:t xml:space="preserve"> </w:t>
      </w:r>
      <w:r w:rsidRPr="00C44F00">
        <w:rPr>
          <w:rFonts w:ascii="Segoe UI" w:eastAsia="Times New Roman" w:hAnsi="Segoe UI" w:cs="Segoe UI"/>
          <w:b/>
          <w:bCs/>
          <w:sz w:val="24"/>
          <w:szCs w:val="24"/>
        </w:rPr>
        <w:t>English language exercise videos</w:t>
      </w:r>
      <w:r w:rsidRPr="00C44F00">
        <w:rPr>
          <w:rFonts w:ascii="Segoe UI" w:eastAsia="Times New Roman" w:hAnsi="Segoe UI" w:cs="Segoe UI"/>
          <w:sz w:val="24"/>
          <w:szCs w:val="24"/>
        </w:rPr>
        <w:t>. This is quite similar to how babies learn, by listening, watching and copying. It is also good for your health!</w:t>
      </w:r>
    </w:p>
    <w:p w14:paraId="47A8A159" w14:textId="77777777" w:rsidR="00C44F00" w:rsidRPr="00C44F00" w:rsidRDefault="00C44F00" w:rsidP="00704A5A">
      <w:pPr>
        <w:spacing w:after="0" w:line="240" w:lineRule="auto"/>
        <w:jc w:val="both"/>
        <w:rPr>
          <w:rFonts w:ascii="Segoe UI" w:eastAsia="Times New Roman" w:hAnsi="Segoe UI" w:cs="Segoe UI"/>
          <w:sz w:val="24"/>
          <w:szCs w:val="24"/>
        </w:rPr>
      </w:pPr>
      <w:r w:rsidRPr="00C44F00">
        <w:rPr>
          <w:rFonts w:ascii="Segoe UI" w:eastAsia="Times New Roman" w:hAnsi="Segoe UI" w:cs="Segoe UI"/>
          <w:sz w:val="24"/>
          <w:szCs w:val="24"/>
        </w:rPr>
        <w:t xml:space="preserve"> </w:t>
      </w:r>
      <w:r w:rsidRPr="00C44F00">
        <w:rPr>
          <w:rFonts w:ascii="Segoe UI" w:eastAsia="Times New Roman" w:hAnsi="Segoe UI" w:cs="Segoe UI"/>
          <w:b/>
          <w:bCs/>
          <w:sz w:val="24"/>
          <w:szCs w:val="24"/>
        </w:rPr>
        <w:t>Learn a famous speech or poem in English by heart</w:t>
      </w:r>
      <w:r w:rsidRPr="00C44F00">
        <w:rPr>
          <w:rFonts w:ascii="Segoe UI" w:eastAsia="Times New Roman" w:hAnsi="Segoe UI" w:cs="Segoe UI"/>
          <w:sz w:val="24"/>
          <w:szCs w:val="24"/>
        </w:rPr>
        <w:t>. Although you may never hear or get the chance to say exactly that line, having one memorable example of an English grammatical form in your head can make it much easier to learn other examples of the same grammar as you hear them. It is also something you can practice over and over without being as boring as grammatical drills.</w:t>
      </w:r>
    </w:p>
    <w:p w14:paraId="2B42A8E7" w14:textId="77777777" w:rsidR="00C44F00" w:rsidRPr="00C44F00" w:rsidRDefault="00C44F00" w:rsidP="00704A5A">
      <w:pPr>
        <w:spacing w:after="0" w:line="240" w:lineRule="auto"/>
        <w:jc w:val="both"/>
        <w:rPr>
          <w:rFonts w:ascii="Segoe UI" w:eastAsia="Times New Roman" w:hAnsi="Segoe UI" w:cs="Segoe UI"/>
          <w:sz w:val="24"/>
          <w:szCs w:val="24"/>
        </w:rPr>
      </w:pPr>
      <w:r w:rsidRPr="00C44F00">
        <w:rPr>
          <w:rFonts w:ascii="Segoe UI" w:eastAsia="Times New Roman" w:hAnsi="Segoe UI" w:cs="Segoe UI"/>
          <w:sz w:val="24"/>
          <w:szCs w:val="24"/>
        </w:rPr>
        <w:t xml:space="preserve"> </w:t>
      </w:r>
      <w:r w:rsidRPr="00C44F00">
        <w:rPr>
          <w:rFonts w:ascii="Segoe UI" w:eastAsia="Times New Roman" w:hAnsi="Segoe UI" w:cs="Segoe UI"/>
          <w:b/>
          <w:bCs/>
          <w:sz w:val="24"/>
          <w:szCs w:val="24"/>
        </w:rPr>
        <w:t>Get tipsy (= a little drunk) before speaking English</w:t>
      </w:r>
      <w:r w:rsidRPr="00C44F00">
        <w:rPr>
          <w:rFonts w:ascii="Segoe UI" w:eastAsia="Times New Roman" w:hAnsi="Segoe UI" w:cs="Segoe UI"/>
          <w:sz w:val="24"/>
          <w:szCs w:val="24"/>
        </w:rPr>
        <w:t>. This can not only improve your fluency while you are drinking, but can also improve your confidence in future days and weeks by showing you that you can communicate what you want to say.</w:t>
      </w:r>
    </w:p>
    <w:p w14:paraId="37566A07" w14:textId="77777777" w:rsidR="00C44F00" w:rsidRPr="00C44F00" w:rsidRDefault="00C44F00" w:rsidP="00704A5A">
      <w:pPr>
        <w:spacing w:after="0" w:line="240" w:lineRule="auto"/>
        <w:jc w:val="both"/>
        <w:rPr>
          <w:rFonts w:ascii="Segoe UI" w:eastAsia="Times New Roman" w:hAnsi="Segoe UI" w:cs="Segoe UI"/>
          <w:sz w:val="24"/>
          <w:szCs w:val="24"/>
        </w:rPr>
      </w:pPr>
      <w:r w:rsidRPr="00C44F00">
        <w:rPr>
          <w:rFonts w:ascii="Segoe UI" w:eastAsia="Times New Roman" w:hAnsi="Segoe UI" w:cs="Segoe UI"/>
          <w:sz w:val="24"/>
          <w:szCs w:val="24"/>
        </w:rPr>
        <w:t xml:space="preserve"> </w:t>
      </w:r>
      <w:r w:rsidRPr="00C44F00">
        <w:rPr>
          <w:rFonts w:ascii="Segoe UI" w:eastAsia="Times New Roman" w:hAnsi="Segoe UI" w:cs="Segoe UI"/>
          <w:b/>
          <w:bCs/>
          <w:sz w:val="24"/>
          <w:szCs w:val="24"/>
        </w:rPr>
        <w:t>Use a dictionary while you are watching a movie</w:t>
      </w:r>
      <w:r w:rsidRPr="00C44F00">
        <w:rPr>
          <w:rFonts w:ascii="Segoe UI" w:eastAsia="Times New Roman" w:hAnsi="Segoe UI" w:cs="Segoe UI"/>
          <w:sz w:val="24"/>
          <w:szCs w:val="24"/>
        </w:rPr>
        <w:t>. Films often have the same words many times, so if you look up important words the first or second time you hear them, you should have learnt them by the end of the film. It is easier to use a dictionary if you watch with English subtitles.</w:t>
      </w:r>
    </w:p>
    <w:p w14:paraId="092E6CA8" w14:textId="77777777" w:rsidR="00C44F00" w:rsidRPr="00C44F00" w:rsidRDefault="00C44F00" w:rsidP="00704A5A">
      <w:pPr>
        <w:spacing w:after="0" w:line="240" w:lineRule="auto"/>
        <w:jc w:val="both"/>
        <w:rPr>
          <w:rFonts w:ascii="Segoe UI" w:eastAsia="Times New Roman" w:hAnsi="Segoe UI" w:cs="Segoe UI"/>
          <w:sz w:val="24"/>
          <w:szCs w:val="24"/>
        </w:rPr>
      </w:pPr>
      <w:r w:rsidRPr="00C44F00">
        <w:rPr>
          <w:rFonts w:ascii="Segoe UI" w:eastAsia="Times New Roman" w:hAnsi="Segoe UI" w:cs="Segoe UI"/>
          <w:sz w:val="24"/>
          <w:szCs w:val="24"/>
        </w:rPr>
        <w:t xml:space="preserve"> </w:t>
      </w:r>
      <w:r w:rsidRPr="00C44F00">
        <w:rPr>
          <w:rFonts w:ascii="Segoe UI" w:eastAsia="Times New Roman" w:hAnsi="Segoe UI" w:cs="Segoe UI"/>
          <w:b/>
          <w:bCs/>
          <w:sz w:val="24"/>
          <w:szCs w:val="24"/>
        </w:rPr>
        <w:t>Learn and use the phonemic script</w:t>
      </w:r>
      <w:r w:rsidRPr="00C44F00">
        <w:rPr>
          <w:rFonts w:ascii="Segoe UI" w:eastAsia="Times New Roman" w:hAnsi="Segoe UI" w:cs="Segoe UI"/>
          <w:sz w:val="24"/>
          <w:szCs w:val="24"/>
        </w:rPr>
        <w:t>. Although there are many sounds in English, there are even more spellings. By learning the phonemic script and writing vocabulary down with it, you can both add another stage to your vocabulary learning that should help you learn it more thoroughly, and improve your pronunciation. It can also make things easier for you by stopping you trying to pronounce different spellings of the same pronunciation different ways.</w:t>
      </w:r>
    </w:p>
    <w:p w14:paraId="550B21E7" w14:textId="77777777" w:rsidR="00C44F00" w:rsidRPr="00C44F00" w:rsidRDefault="00C44F00" w:rsidP="00704A5A">
      <w:pPr>
        <w:spacing w:after="0" w:line="240" w:lineRule="auto"/>
        <w:jc w:val="both"/>
        <w:rPr>
          <w:rFonts w:ascii="Segoe UI" w:eastAsia="Times New Roman" w:hAnsi="Segoe UI" w:cs="Segoe UI"/>
          <w:sz w:val="24"/>
          <w:szCs w:val="24"/>
        </w:rPr>
      </w:pPr>
      <w:r w:rsidRPr="00C44F00">
        <w:rPr>
          <w:rFonts w:ascii="Segoe UI" w:eastAsia="Times New Roman" w:hAnsi="Segoe UI" w:cs="Segoe UI"/>
          <w:sz w:val="24"/>
          <w:szCs w:val="24"/>
        </w:rPr>
        <w:t xml:space="preserve"> </w:t>
      </w:r>
      <w:r w:rsidRPr="00C44F00">
        <w:rPr>
          <w:rFonts w:ascii="Segoe UI" w:eastAsia="Times New Roman" w:hAnsi="Segoe UI" w:cs="Segoe UI"/>
          <w:b/>
          <w:bCs/>
          <w:sz w:val="24"/>
          <w:szCs w:val="24"/>
        </w:rPr>
        <w:t>Learn some spelling rules</w:t>
      </w:r>
      <w:r w:rsidRPr="00C44F00">
        <w:rPr>
          <w:rFonts w:ascii="Segoe UI" w:eastAsia="Times New Roman" w:hAnsi="Segoe UI" w:cs="Segoe UI"/>
          <w:sz w:val="24"/>
          <w:szCs w:val="24"/>
        </w:rPr>
        <w:t>. Many people think that English spelling is random, but in fact most words follow some kind of rule, e.g. the "magic E" that changes the pronunciation of "mad" and "made".</w:t>
      </w:r>
    </w:p>
    <w:p w14:paraId="27206F97" w14:textId="77777777" w:rsidR="00C44F00" w:rsidRPr="00C44F00" w:rsidRDefault="00C44F00" w:rsidP="00704A5A">
      <w:pPr>
        <w:spacing w:after="0" w:line="240" w:lineRule="auto"/>
        <w:jc w:val="both"/>
        <w:rPr>
          <w:rFonts w:ascii="Segoe UI" w:eastAsia="Times New Roman" w:hAnsi="Segoe UI" w:cs="Segoe UI"/>
          <w:sz w:val="24"/>
          <w:szCs w:val="24"/>
        </w:rPr>
      </w:pPr>
      <w:r w:rsidRPr="00C44F00">
        <w:rPr>
          <w:rFonts w:ascii="Segoe UI" w:eastAsia="Times New Roman" w:hAnsi="Segoe UI" w:cs="Segoe UI"/>
          <w:sz w:val="24"/>
          <w:szCs w:val="24"/>
        </w:rPr>
        <w:t xml:space="preserve"> </w:t>
      </w:r>
      <w:r w:rsidRPr="00C44F00">
        <w:rPr>
          <w:rFonts w:ascii="Segoe UI" w:eastAsia="Times New Roman" w:hAnsi="Segoe UI" w:cs="Segoe UI"/>
          <w:b/>
          <w:bCs/>
          <w:sz w:val="24"/>
          <w:szCs w:val="24"/>
        </w:rPr>
        <w:t>Record your own voice</w:t>
      </w:r>
      <w:r w:rsidRPr="00C44F00">
        <w:rPr>
          <w:rFonts w:ascii="Segoe UI" w:eastAsia="Times New Roman" w:hAnsi="Segoe UI" w:cs="Segoe UI"/>
          <w:sz w:val="24"/>
          <w:szCs w:val="24"/>
        </w:rPr>
        <w:t>. For people who don't have much or any correction of pronunciation from a teacher, recording yourself and listening back makes it easier to hear whether you are really making the English sounds that you are trying to or not.</w:t>
      </w:r>
    </w:p>
    <w:p w14:paraId="2265B113" w14:textId="77777777" w:rsidR="00C44F00" w:rsidRPr="00C44F00" w:rsidRDefault="00C44F00" w:rsidP="00704A5A">
      <w:pPr>
        <w:spacing w:after="0" w:line="240" w:lineRule="auto"/>
        <w:jc w:val="both"/>
        <w:rPr>
          <w:rFonts w:ascii="Segoe UI" w:eastAsia="Times New Roman" w:hAnsi="Segoe UI" w:cs="Segoe UI"/>
          <w:sz w:val="24"/>
          <w:szCs w:val="24"/>
        </w:rPr>
      </w:pPr>
      <w:r w:rsidRPr="00C44F00">
        <w:rPr>
          <w:rFonts w:ascii="Segoe UI" w:eastAsia="Times New Roman" w:hAnsi="Segoe UI" w:cs="Segoe UI"/>
          <w:sz w:val="24"/>
          <w:szCs w:val="24"/>
        </w:rPr>
        <w:t xml:space="preserve"> </w:t>
      </w:r>
      <w:r w:rsidRPr="00C44F00">
        <w:rPr>
          <w:rFonts w:ascii="Segoe UI" w:eastAsia="Times New Roman" w:hAnsi="Segoe UI" w:cs="Segoe UI"/>
          <w:b/>
          <w:bCs/>
          <w:sz w:val="24"/>
          <w:szCs w:val="24"/>
        </w:rPr>
        <w:t>Use computer pronunciation analysis</w:t>
      </w:r>
      <w:r w:rsidRPr="00C44F00">
        <w:rPr>
          <w:rFonts w:ascii="Segoe UI" w:eastAsia="Times New Roman" w:hAnsi="Segoe UI" w:cs="Segoe UI"/>
          <w:sz w:val="24"/>
          <w:szCs w:val="24"/>
        </w:rPr>
        <w:t>. Although most programmes that claim to tell you when you are pronouncing correctly or not don't actually do that, listening many times and seeing how your voice changes as you try to match the sounds and waveform given by a pronunciation CD ROM can be good practice and more motivating than just recording your own voice.</w:t>
      </w:r>
    </w:p>
    <w:p w14:paraId="3246E8BD" w14:textId="77777777" w:rsidR="00C44F00" w:rsidRPr="00C44F00" w:rsidRDefault="00C44F00" w:rsidP="00704A5A">
      <w:pPr>
        <w:spacing w:after="0" w:line="240" w:lineRule="auto"/>
        <w:jc w:val="both"/>
        <w:rPr>
          <w:rFonts w:ascii="Segoe UI" w:eastAsia="Times New Roman" w:hAnsi="Segoe UI" w:cs="Segoe UI"/>
          <w:sz w:val="24"/>
          <w:szCs w:val="24"/>
        </w:rPr>
      </w:pPr>
      <w:r w:rsidRPr="00C44F00">
        <w:rPr>
          <w:rFonts w:ascii="Segoe UI" w:eastAsia="Times New Roman" w:hAnsi="Segoe UI" w:cs="Segoe UI"/>
          <w:sz w:val="24"/>
          <w:szCs w:val="24"/>
        </w:rPr>
        <w:t xml:space="preserve"> </w:t>
      </w:r>
      <w:r w:rsidRPr="00C44F00">
        <w:rPr>
          <w:rFonts w:ascii="Segoe UI" w:eastAsia="Times New Roman" w:hAnsi="Segoe UI" w:cs="Segoe UI"/>
          <w:b/>
          <w:bCs/>
          <w:sz w:val="24"/>
          <w:szCs w:val="24"/>
        </w:rPr>
        <w:t>Learn as many words as you can of one category, e.g. animal words</w:t>
      </w:r>
      <w:r w:rsidRPr="00C44F00">
        <w:rPr>
          <w:rFonts w:ascii="Segoe UI" w:eastAsia="Times New Roman" w:hAnsi="Segoe UI" w:cs="Segoe UI"/>
          <w:sz w:val="24"/>
          <w:szCs w:val="24"/>
        </w:rPr>
        <w:t>. Learning similar words together can both expand your overall vocabulary and make them easier to learn by forming links between the words in your brain.</w:t>
      </w:r>
    </w:p>
    <w:p w14:paraId="655B7565" w14:textId="77777777" w:rsidR="00C44F00" w:rsidRPr="00C44F00" w:rsidRDefault="00C44F00" w:rsidP="00704A5A">
      <w:pPr>
        <w:spacing w:after="0" w:line="240" w:lineRule="auto"/>
        <w:jc w:val="both"/>
        <w:rPr>
          <w:rFonts w:ascii="Segoe UI" w:eastAsia="Times New Roman" w:hAnsi="Segoe UI" w:cs="Segoe UI"/>
          <w:sz w:val="24"/>
          <w:szCs w:val="24"/>
        </w:rPr>
      </w:pPr>
      <w:r w:rsidRPr="00C44F00">
        <w:rPr>
          <w:rFonts w:ascii="Segoe UI" w:eastAsia="Times New Roman" w:hAnsi="Segoe UI" w:cs="Segoe UI"/>
          <w:sz w:val="24"/>
          <w:szCs w:val="24"/>
        </w:rPr>
        <w:t xml:space="preserve"> </w:t>
      </w:r>
      <w:r w:rsidRPr="00C44F00">
        <w:rPr>
          <w:rFonts w:ascii="Segoe UI" w:eastAsia="Times New Roman" w:hAnsi="Segoe UI" w:cs="Segoe UI"/>
          <w:b/>
          <w:bCs/>
          <w:sz w:val="24"/>
          <w:szCs w:val="24"/>
        </w:rPr>
        <w:t>Take holidays abroad</w:t>
      </w:r>
      <w:r w:rsidRPr="00C44F00">
        <w:rPr>
          <w:rFonts w:ascii="Segoe UI" w:eastAsia="Times New Roman" w:hAnsi="Segoe UI" w:cs="Segoe UI"/>
          <w:sz w:val="24"/>
          <w:szCs w:val="24"/>
        </w:rPr>
        <w:t>. This is not only a good opportunity to speak English in situations where you really have to make yourself understood in order to live, but it is also a good motivator to study English seriously in the weeks and months before your trip. If possible, also try to use English even when you could use your own language, e.g. when you pick a guided tour of a museum or historic place or when you book a flight on the internet, and try to avoid package tours.</w:t>
      </w:r>
    </w:p>
    <w:p w14:paraId="00B3A2A0" w14:textId="77777777" w:rsidR="00C44F00" w:rsidRPr="00C44F00" w:rsidRDefault="00C44F00" w:rsidP="00704A5A">
      <w:pPr>
        <w:spacing w:after="0" w:line="240" w:lineRule="auto"/>
        <w:jc w:val="both"/>
        <w:rPr>
          <w:rFonts w:ascii="Segoe UI" w:eastAsia="Times New Roman" w:hAnsi="Segoe UI" w:cs="Segoe UI"/>
          <w:sz w:val="24"/>
          <w:szCs w:val="24"/>
        </w:rPr>
      </w:pPr>
      <w:r w:rsidRPr="00C44F00">
        <w:rPr>
          <w:rFonts w:ascii="Segoe UI" w:eastAsia="Times New Roman" w:hAnsi="Segoe UI" w:cs="Segoe UI"/>
          <w:sz w:val="24"/>
          <w:szCs w:val="24"/>
        </w:rPr>
        <w:t xml:space="preserve"> </w:t>
      </w:r>
      <w:r w:rsidRPr="00C44F00">
        <w:rPr>
          <w:rFonts w:ascii="Segoe UI" w:eastAsia="Times New Roman" w:hAnsi="Segoe UI" w:cs="Segoe UI"/>
          <w:b/>
          <w:bCs/>
          <w:sz w:val="24"/>
          <w:szCs w:val="24"/>
        </w:rPr>
        <w:t>Draw pictures of the words you want to learn</w:t>
      </w:r>
      <w:r w:rsidRPr="00C44F00">
        <w:rPr>
          <w:rFonts w:ascii="Segoe UI" w:eastAsia="Times New Roman" w:hAnsi="Segoe UI" w:cs="Segoe UI"/>
          <w:sz w:val="24"/>
          <w:szCs w:val="24"/>
        </w:rPr>
        <w:t>. Especially if you are artistic, this can be a better way of learning vocabulary than writing translations or example sentences.</w:t>
      </w:r>
    </w:p>
    <w:p w14:paraId="06727C11" w14:textId="77777777" w:rsidR="00C44F00" w:rsidRPr="00C44F00" w:rsidRDefault="00C44F00" w:rsidP="00704A5A">
      <w:pPr>
        <w:spacing w:after="0" w:line="240" w:lineRule="auto"/>
        <w:jc w:val="both"/>
        <w:rPr>
          <w:rFonts w:ascii="Segoe UI" w:eastAsia="Times New Roman" w:hAnsi="Segoe UI" w:cs="Segoe UI"/>
          <w:sz w:val="24"/>
          <w:szCs w:val="24"/>
        </w:rPr>
      </w:pPr>
      <w:r w:rsidRPr="00C44F00">
        <w:rPr>
          <w:rFonts w:ascii="Segoe UI" w:eastAsia="Times New Roman" w:hAnsi="Segoe UI" w:cs="Segoe UI"/>
          <w:sz w:val="24"/>
          <w:szCs w:val="24"/>
        </w:rPr>
        <w:t xml:space="preserve"> </w:t>
      </w:r>
      <w:r w:rsidRPr="00C44F00">
        <w:rPr>
          <w:rFonts w:ascii="Segoe UI" w:eastAsia="Times New Roman" w:hAnsi="Segoe UI" w:cs="Segoe UI"/>
          <w:b/>
          <w:bCs/>
          <w:sz w:val="24"/>
          <w:szCs w:val="24"/>
        </w:rPr>
        <w:t>Find a foreign boyfriend or girlfriend</w:t>
      </w:r>
      <w:r w:rsidRPr="00C44F00">
        <w:rPr>
          <w:rFonts w:ascii="Segoe UI" w:eastAsia="Times New Roman" w:hAnsi="Segoe UI" w:cs="Segoe UI"/>
          <w:sz w:val="24"/>
          <w:szCs w:val="24"/>
        </w:rPr>
        <w:t>. No tips on how to do this here, but everyone agrees that getting or even just looking for a date in English can be a great motivator to improve your language skills.</w:t>
      </w:r>
    </w:p>
    <w:p w14:paraId="710E4488" w14:textId="77777777" w:rsidR="00C44F00" w:rsidRPr="00C44F00" w:rsidRDefault="00C44F00" w:rsidP="00704A5A">
      <w:pPr>
        <w:spacing w:after="0" w:line="240" w:lineRule="auto"/>
        <w:jc w:val="both"/>
        <w:rPr>
          <w:rFonts w:ascii="Segoe UI" w:eastAsia="Times New Roman" w:hAnsi="Segoe UI" w:cs="Segoe UI"/>
          <w:sz w:val="24"/>
          <w:szCs w:val="24"/>
        </w:rPr>
      </w:pPr>
      <w:r w:rsidRPr="00C44F00">
        <w:rPr>
          <w:rFonts w:ascii="Segoe UI" w:eastAsia="Times New Roman" w:hAnsi="Segoe UI" w:cs="Segoe UI"/>
          <w:sz w:val="24"/>
          <w:szCs w:val="24"/>
        </w:rPr>
        <w:t xml:space="preserve"> </w:t>
      </w:r>
      <w:r w:rsidRPr="00C44F00">
        <w:rPr>
          <w:rFonts w:ascii="Segoe UI" w:eastAsia="Times New Roman" w:hAnsi="Segoe UI" w:cs="Segoe UI"/>
          <w:b/>
          <w:bCs/>
          <w:sz w:val="24"/>
          <w:szCs w:val="24"/>
        </w:rPr>
        <w:t>Arrange a conversation exchange</w:t>
      </w:r>
      <w:r w:rsidRPr="00C44F00">
        <w:rPr>
          <w:rFonts w:ascii="Segoe UI" w:eastAsia="Times New Roman" w:hAnsi="Segoe UI" w:cs="Segoe UI"/>
          <w:sz w:val="24"/>
          <w:szCs w:val="24"/>
        </w:rPr>
        <w:t>. Swapping lessons and conversation with someone who wants to learn your language can be a good alternative for those who aren't looking for romance, or can sometimes lead onto dating for those who are!</w:t>
      </w:r>
    </w:p>
    <w:p w14:paraId="4B680F1F" w14:textId="77777777" w:rsidR="00C44F00" w:rsidRPr="00C44F00" w:rsidRDefault="00C44F00" w:rsidP="00704A5A">
      <w:pPr>
        <w:spacing w:after="0" w:line="240" w:lineRule="auto"/>
        <w:jc w:val="both"/>
        <w:rPr>
          <w:rFonts w:ascii="Segoe UI" w:eastAsia="Times New Roman" w:hAnsi="Segoe UI" w:cs="Segoe UI"/>
          <w:sz w:val="24"/>
          <w:szCs w:val="24"/>
        </w:rPr>
      </w:pPr>
      <w:r w:rsidRPr="00C44F00">
        <w:rPr>
          <w:rFonts w:ascii="Segoe UI" w:eastAsia="Times New Roman" w:hAnsi="Segoe UI" w:cs="Segoe UI"/>
          <w:sz w:val="24"/>
          <w:szCs w:val="24"/>
        </w:rPr>
        <w:t xml:space="preserve"> </w:t>
      </w:r>
      <w:r w:rsidRPr="00C44F00">
        <w:rPr>
          <w:rFonts w:ascii="Segoe UI" w:eastAsia="Times New Roman" w:hAnsi="Segoe UI" w:cs="Segoe UI"/>
          <w:b/>
          <w:bCs/>
          <w:sz w:val="24"/>
          <w:szCs w:val="24"/>
        </w:rPr>
        <w:t>Sign up for an English language exam</w:t>
      </w:r>
      <w:r w:rsidRPr="00C44F00">
        <w:rPr>
          <w:rFonts w:ascii="Segoe UI" w:eastAsia="Times New Roman" w:hAnsi="Segoe UI" w:cs="Segoe UI"/>
          <w:sz w:val="24"/>
          <w:szCs w:val="24"/>
        </w:rPr>
        <w:t>. Even if you don't need to take an exam and don't want to or can't take a special course to study for it, paying to take an exam like TOEFL, TOEIC, IELTS or FCE can really motivate you take your English studies seriously.</w:t>
      </w:r>
    </w:p>
    <w:p w14:paraId="721900A2" w14:textId="77777777" w:rsidR="00C44F00" w:rsidRPr="00C44F00" w:rsidRDefault="00C44F00" w:rsidP="00704A5A">
      <w:pPr>
        <w:spacing w:after="0" w:line="240" w:lineRule="auto"/>
        <w:jc w:val="both"/>
        <w:rPr>
          <w:rFonts w:ascii="Segoe UI" w:eastAsia="Times New Roman" w:hAnsi="Segoe UI" w:cs="Segoe UI"/>
          <w:sz w:val="24"/>
          <w:szCs w:val="24"/>
        </w:rPr>
      </w:pPr>
      <w:r w:rsidRPr="00C44F00">
        <w:rPr>
          <w:rFonts w:ascii="Segoe UI" w:eastAsia="Times New Roman" w:hAnsi="Segoe UI" w:cs="Segoe UI"/>
          <w:sz w:val="24"/>
          <w:szCs w:val="24"/>
        </w:rPr>
        <w:t xml:space="preserve"> </w:t>
      </w:r>
      <w:r w:rsidRPr="00C44F00">
        <w:rPr>
          <w:rFonts w:ascii="Segoe UI" w:eastAsia="Times New Roman" w:hAnsi="Segoe UI" w:cs="Segoe UI"/>
          <w:b/>
          <w:bCs/>
          <w:sz w:val="24"/>
          <w:szCs w:val="24"/>
        </w:rPr>
        <w:t>Model your</w:t>
      </w:r>
      <w:r w:rsidR="00117A4B">
        <w:rPr>
          <w:rFonts w:ascii="Segoe UI" w:eastAsia="Times New Roman" w:hAnsi="Segoe UI" w:cs="Segoe UI"/>
          <w:b/>
          <w:bCs/>
          <w:sz w:val="24"/>
          <w:szCs w:val="24"/>
        </w:rPr>
        <w:t xml:space="preserve"> accent on one particular actor</w:t>
      </w:r>
      <w:r w:rsidRPr="00C44F00">
        <w:rPr>
          <w:rFonts w:ascii="Segoe UI" w:eastAsia="Times New Roman" w:hAnsi="Segoe UI" w:cs="Segoe UI"/>
          <w:b/>
          <w:bCs/>
          <w:sz w:val="24"/>
          <w:szCs w:val="24"/>
        </w:rPr>
        <w:t xml:space="preserve"> e.g. try to speak like Robert De Niro</w:t>
      </w:r>
      <w:r w:rsidRPr="00C44F00">
        <w:rPr>
          <w:rFonts w:ascii="Segoe UI" w:eastAsia="Times New Roman" w:hAnsi="Segoe UI" w:cs="Segoe UI"/>
          <w:sz w:val="24"/>
          <w:szCs w:val="24"/>
        </w:rPr>
        <w:t>. Students who say they want to sound more like a native speaker have the problem that native speakers don't sound all that much like each other. Choosing one model can make the task of improving your pronunciation more clear, and is quite fun. Doing an impression of that person also makes a good party trick.</w:t>
      </w:r>
    </w:p>
    <w:p w14:paraId="443A4807" w14:textId="77777777" w:rsidR="00C44F00" w:rsidRPr="00C44F00" w:rsidRDefault="00C44F00" w:rsidP="00704A5A">
      <w:pPr>
        <w:spacing w:after="0" w:line="240" w:lineRule="auto"/>
        <w:jc w:val="both"/>
        <w:rPr>
          <w:rFonts w:ascii="Segoe UI" w:eastAsia="Times New Roman" w:hAnsi="Segoe UI" w:cs="Segoe UI"/>
          <w:sz w:val="24"/>
          <w:szCs w:val="24"/>
        </w:rPr>
      </w:pPr>
      <w:r w:rsidRPr="00C44F00">
        <w:rPr>
          <w:rFonts w:ascii="Segoe UI" w:eastAsia="Times New Roman" w:hAnsi="Segoe UI" w:cs="Segoe UI"/>
          <w:sz w:val="24"/>
          <w:szCs w:val="24"/>
        </w:rPr>
        <w:t xml:space="preserve"> </w:t>
      </w:r>
      <w:r w:rsidRPr="00C44F00">
        <w:rPr>
          <w:rFonts w:ascii="Segoe UI" w:eastAsia="Times New Roman" w:hAnsi="Segoe UI" w:cs="Segoe UI"/>
          <w:b/>
          <w:bCs/>
          <w:sz w:val="24"/>
          <w:szCs w:val="24"/>
        </w:rPr>
        <w:t>Use an English-English dictionary</w:t>
      </w:r>
      <w:r w:rsidRPr="00C44F00">
        <w:rPr>
          <w:rFonts w:ascii="Segoe UI" w:eastAsia="Times New Roman" w:hAnsi="Segoe UI" w:cs="Segoe UI"/>
          <w:sz w:val="24"/>
          <w:szCs w:val="24"/>
        </w:rPr>
        <w:t>. Trying to use a bilingual dictionary less and switching to a monolingual one can help you to stop translating in you</w:t>
      </w:r>
      <w:r w:rsidR="00117A4B">
        <w:rPr>
          <w:rFonts w:ascii="Segoe UI" w:eastAsia="Times New Roman" w:hAnsi="Segoe UI" w:cs="Segoe UI"/>
          <w:sz w:val="24"/>
          <w:szCs w:val="24"/>
        </w:rPr>
        <w:t>r</w:t>
      </w:r>
      <w:r w:rsidRPr="00C44F00">
        <w:rPr>
          <w:rFonts w:ascii="Segoe UI" w:eastAsia="Times New Roman" w:hAnsi="Segoe UI" w:cs="Segoe UI"/>
          <w:sz w:val="24"/>
          <w:szCs w:val="24"/>
        </w:rPr>
        <w:t xml:space="preserve"> head when you are speaking or listening, and other useful English vocabulary can come up while you are using the dictionary.</w:t>
      </w:r>
    </w:p>
    <w:p w14:paraId="0AEA1415" w14:textId="77777777" w:rsidR="00C44F00" w:rsidRPr="00C44F00" w:rsidRDefault="00C44F00" w:rsidP="00704A5A">
      <w:pPr>
        <w:spacing w:after="0" w:line="240" w:lineRule="auto"/>
        <w:jc w:val="both"/>
        <w:rPr>
          <w:rFonts w:ascii="Segoe UI" w:eastAsia="Times New Roman" w:hAnsi="Segoe UI" w:cs="Segoe UI"/>
          <w:sz w:val="24"/>
          <w:szCs w:val="24"/>
        </w:rPr>
      </w:pPr>
      <w:r w:rsidRPr="00C44F00">
        <w:rPr>
          <w:rFonts w:ascii="Segoe UI" w:eastAsia="Times New Roman" w:hAnsi="Segoe UI" w:cs="Segoe UI"/>
          <w:sz w:val="24"/>
          <w:szCs w:val="24"/>
        </w:rPr>
        <w:t xml:space="preserve"> </w:t>
      </w:r>
      <w:r w:rsidR="00117A4B" w:rsidRPr="00C44F00">
        <w:rPr>
          <w:rFonts w:ascii="Segoe UI" w:eastAsia="Times New Roman" w:hAnsi="Segoe UI" w:cs="Segoe UI"/>
          <w:b/>
          <w:bCs/>
          <w:sz w:val="24"/>
          <w:szCs w:val="24"/>
        </w:rPr>
        <w:t>occasionally</w:t>
      </w:r>
      <w:r w:rsidRPr="00C44F00">
        <w:rPr>
          <w:rFonts w:ascii="Segoe UI" w:eastAsia="Times New Roman" w:hAnsi="Segoe UI" w:cs="Segoe UI"/>
          <w:b/>
          <w:bCs/>
          <w:sz w:val="24"/>
          <w:szCs w:val="24"/>
        </w:rPr>
        <w:t xml:space="preserve"> talk to or e-mail your friends in English</w:t>
      </w:r>
      <w:r w:rsidRPr="00C44F00">
        <w:rPr>
          <w:rFonts w:ascii="Segoe UI" w:eastAsia="Times New Roman" w:hAnsi="Segoe UI" w:cs="Segoe UI"/>
          <w:sz w:val="24"/>
          <w:szCs w:val="24"/>
        </w:rPr>
        <w:t>. Many people find this a bit false or embarrassing, but if you think of it as a study club and set a particular time and/ or place, it is no different from studying maths together.</w:t>
      </w:r>
    </w:p>
    <w:p w14:paraId="51110D72" w14:textId="77777777" w:rsidR="00C44F00" w:rsidRPr="00C44F00" w:rsidRDefault="00C44F00" w:rsidP="00704A5A">
      <w:pPr>
        <w:spacing w:after="0" w:line="240" w:lineRule="auto"/>
        <w:jc w:val="both"/>
        <w:rPr>
          <w:rFonts w:ascii="Segoe UI" w:eastAsia="Times New Roman" w:hAnsi="Segoe UI" w:cs="Segoe UI"/>
          <w:sz w:val="24"/>
          <w:szCs w:val="24"/>
        </w:rPr>
      </w:pPr>
      <w:r w:rsidRPr="00C44F00">
        <w:rPr>
          <w:rFonts w:ascii="Segoe UI" w:eastAsia="Times New Roman" w:hAnsi="Segoe UI" w:cs="Segoe UI"/>
          <w:sz w:val="24"/>
          <w:szCs w:val="24"/>
        </w:rPr>
        <w:t xml:space="preserve"> </w:t>
      </w:r>
      <w:r w:rsidRPr="00C44F00">
        <w:rPr>
          <w:rFonts w:ascii="Segoe UI" w:eastAsia="Times New Roman" w:hAnsi="Segoe UI" w:cs="Segoe UI"/>
          <w:b/>
          <w:bCs/>
          <w:sz w:val="24"/>
          <w:szCs w:val="24"/>
        </w:rPr>
        <w:t>Go to an English or Irish pub</w:t>
      </w:r>
      <w:r w:rsidRPr="00C44F00">
        <w:rPr>
          <w:rFonts w:ascii="Segoe UI" w:eastAsia="Times New Roman" w:hAnsi="Segoe UI" w:cs="Segoe UI"/>
          <w:sz w:val="24"/>
          <w:szCs w:val="24"/>
        </w:rPr>
        <w:t>. As well as having a menu in English and being a good way of finding out something about the culture of English speaking countries, you might also find there are free English language listings magazines, English language sports on the TV and/ or foreign people you can speak to.</w:t>
      </w:r>
    </w:p>
    <w:p w14:paraId="163DA183" w14:textId="77777777" w:rsidR="00C44F00" w:rsidRPr="00C44F00" w:rsidRDefault="00C44F00" w:rsidP="00704A5A">
      <w:pPr>
        <w:spacing w:after="0" w:line="240" w:lineRule="auto"/>
        <w:jc w:val="both"/>
        <w:rPr>
          <w:rFonts w:ascii="Segoe UI" w:eastAsia="Times New Roman" w:hAnsi="Segoe UI" w:cs="Segoe UI"/>
          <w:sz w:val="24"/>
          <w:szCs w:val="24"/>
        </w:rPr>
      </w:pPr>
      <w:r w:rsidRPr="00C44F00">
        <w:rPr>
          <w:rFonts w:ascii="Segoe UI" w:eastAsia="Times New Roman" w:hAnsi="Segoe UI" w:cs="Segoe UI"/>
          <w:sz w:val="24"/>
          <w:szCs w:val="24"/>
        </w:rPr>
        <w:t xml:space="preserve"> </w:t>
      </w:r>
      <w:r w:rsidRPr="00C44F00">
        <w:rPr>
          <w:rFonts w:ascii="Segoe UI" w:eastAsia="Times New Roman" w:hAnsi="Segoe UI" w:cs="Segoe UI"/>
          <w:b/>
          <w:bCs/>
          <w:sz w:val="24"/>
          <w:szCs w:val="24"/>
        </w:rPr>
        <w:t>Buy a speaking electronic dictionary</w:t>
      </w:r>
      <w:r w:rsidRPr="00C44F00">
        <w:rPr>
          <w:rFonts w:ascii="Segoe UI" w:eastAsia="Times New Roman" w:hAnsi="Segoe UI" w:cs="Segoe UI"/>
          <w:sz w:val="24"/>
          <w:szCs w:val="24"/>
        </w:rPr>
        <w:t>. Although most electronic dictionaries are not as good as paper ones for the amount of information they give you about each word, some of them have the very useful function of saying the word with the correct pronunciation.</w:t>
      </w:r>
    </w:p>
    <w:p w14:paraId="5569E2EC" w14:textId="77777777" w:rsidR="00C44F00" w:rsidRPr="00C44F00" w:rsidRDefault="00C44F00" w:rsidP="00704A5A">
      <w:pPr>
        <w:spacing w:after="0" w:line="240" w:lineRule="auto"/>
        <w:jc w:val="both"/>
        <w:rPr>
          <w:rFonts w:ascii="Segoe UI" w:eastAsia="Times New Roman" w:hAnsi="Segoe UI" w:cs="Segoe UI"/>
          <w:sz w:val="24"/>
          <w:szCs w:val="24"/>
        </w:rPr>
      </w:pPr>
      <w:r w:rsidRPr="00C44F00">
        <w:rPr>
          <w:rFonts w:ascii="Segoe UI" w:eastAsia="Times New Roman" w:hAnsi="Segoe UI" w:cs="Segoe UI"/>
          <w:sz w:val="24"/>
          <w:szCs w:val="24"/>
        </w:rPr>
        <w:t xml:space="preserve"> </w:t>
      </w:r>
      <w:r w:rsidRPr="00C44F00">
        <w:rPr>
          <w:rFonts w:ascii="Segoe UI" w:eastAsia="Times New Roman" w:hAnsi="Segoe UI" w:cs="Segoe UI"/>
          <w:b/>
          <w:bCs/>
          <w:sz w:val="24"/>
          <w:szCs w:val="24"/>
        </w:rPr>
        <w:t>Learn your electronic dictionary vocabulary list</w:t>
      </w:r>
      <w:r w:rsidRPr="00C44F00">
        <w:rPr>
          <w:rFonts w:ascii="Segoe UI" w:eastAsia="Times New Roman" w:hAnsi="Segoe UI" w:cs="Segoe UI"/>
          <w:sz w:val="24"/>
          <w:szCs w:val="24"/>
        </w:rPr>
        <w:t>. Most electronic dictionaries also have a button which you can push to see the last 30 or more words you looked up. By deleting words you decide are useless or you have already learnt from this list, you can use it as a "to do list" of words to learn that you can look at several times a day in the train etc.</w:t>
      </w:r>
    </w:p>
    <w:p w14:paraId="5A336ABF" w14:textId="77777777" w:rsidR="00C44F00" w:rsidRPr="00C44F00" w:rsidRDefault="00C44F00" w:rsidP="00704A5A">
      <w:pPr>
        <w:spacing w:after="0" w:line="240" w:lineRule="auto"/>
        <w:jc w:val="both"/>
        <w:rPr>
          <w:rFonts w:ascii="Segoe UI" w:eastAsia="Times New Roman" w:hAnsi="Segoe UI" w:cs="Segoe UI"/>
          <w:sz w:val="24"/>
          <w:szCs w:val="24"/>
        </w:rPr>
      </w:pPr>
      <w:r w:rsidRPr="00C44F00">
        <w:rPr>
          <w:rFonts w:ascii="Segoe UI" w:eastAsia="Times New Roman" w:hAnsi="Segoe UI" w:cs="Segoe UI"/>
          <w:sz w:val="24"/>
          <w:szCs w:val="24"/>
        </w:rPr>
        <w:t xml:space="preserve"> </w:t>
      </w:r>
      <w:r w:rsidRPr="00C44F00">
        <w:rPr>
          <w:rFonts w:ascii="Segoe UI" w:eastAsia="Times New Roman" w:hAnsi="Segoe UI" w:cs="Segoe UI"/>
          <w:b/>
          <w:bCs/>
          <w:sz w:val="24"/>
          <w:szCs w:val="24"/>
        </w:rPr>
        <w:t>Switch operating system to English</w:t>
      </w:r>
      <w:r w:rsidRPr="00C44F00">
        <w:rPr>
          <w:rFonts w:ascii="Segoe UI" w:eastAsia="Times New Roman" w:hAnsi="Segoe UI" w:cs="Segoe UI"/>
          <w:sz w:val="24"/>
          <w:szCs w:val="24"/>
        </w:rPr>
        <w:t xml:space="preserve">. Changing the operating language of your mobile phone, video recorder etc. to English can be an easy way of making sure you use the language </w:t>
      </w:r>
      <w:r w:rsidR="00332270" w:rsidRPr="00C44F00">
        <w:rPr>
          <w:rFonts w:ascii="Segoe UI" w:eastAsia="Times New Roman" w:hAnsi="Segoe UI" w:cs="Segoe UI"/>
          <w:sz w:val="24"/>
          <w:szCs w:val="24"/>
        </w:rPr>
        <w:t>every day</w:t>
      </w:r>
      <w:r w:rsidRPr="00C44F00">
        <w:rPr>
          <w:rFonts w:ascii="Segoe UI" w:eastAsia="Times New Roman" w:hAnsi="Segoe UI" w:cs="Segoe UI"/>
          <w:sz w:val="24"/>
          <w:szCs w:val="24"/>
        </w:rPr>
        <w:t>.</w:t>
      </w:r>
    </w:p>
    <w:p w14:paraId="01931AA0" w14:textId="77777777" w:rsidR="00C44F00" w:rsidRPr="00704A5A" w:rsidRDefault="00C44F00" w:rsidP="00704A5A">
      <w:pPr>
        <w:jc w:val="both"/>
        <w:rPr>
          <w:rFonts w:ascii="Segoe UI" w:hAnsi="Segoe UI" w:cs="Segoe UI"/>
          <w:sz w:val="24"/>
          <w:szCs w:val="24"/>
        </w:rPr>
      </w:pPr>
      <w:r w:rsidRPr="00704A5A">
        <w:rPr>
          <w:rFonts w:ascii="Segoe UI" w:eastAsia="Times New Roman" w:hAnsi="Segoe UI" w:cs="Segoe UI"/>
          <w:sz w:val="24"/>
          <w:szCs w:val="24"/>
        </w:rPr>
        <w:t xml:space="preserve"> </w:t>
      </w:r>
      <w:r w:rsidRPr="00704A5A">
        <w:rPr>
          <w:rFonts w:ascii="Segoe UI" w:eastAsia="Times New Roman" w:hAnsi="Segoe UI" w:cs="Segoe UI"/>
          <w:b/>
          <w:bCs/>
          <w:sz w:val="24"/>
          <w:szCs w:val="24"/>
        </w:rPr>
        <w:t>Set goals</w:t>
      </w:r>
      <w:r w:rsidRPr="00704A5A">
        <w:rPr>
          <w:rFonts w:ascii="Segoe UI" w:eastAsia="Times New Roman" w:hAnsi="Segoe UI" w:cs="Segoe UI"/>
          <w:sz w:val="24"/>
          <w:szCs w:val="24"/>
        </w:rPr>
        <w:t>. Deciding how many hours you want to study, how many words you want to learn or what score you want to get in a test are all good ways of making sure you do extra study.</w:t>
      </w:r>
    </w:p>
    <w:p w14:paraId="03711B8F" w14:textId="77777777" w:rsidR="00C44F00" w:rsidRPr="00C44F00" w:rsidRDefault="00C44F00" w:rsidP="00704A5A">
      <w:pPr>
        <w:shd w:val="clear" w:color="auto" w:fill="FFFFFF"/>
        <w:spacing w:after="100" w:afterAutospacing="1" w:line="288" w:lineRule="atLeast"/>
        <w:jc w:val="both"/>
        <w:outlineLvl w:val="0"/>
        <w:rPr>
          <w:rFonts w:ascii="Segoe UI" w:eastAsia="Times New Roman" w:hAnsi="Segoe UI" w:cs="Segoe UI"/>
          <w:b/>
          <w:color w:val="000000"/>
          <w:kern w:val="36"/>
          <w:sz w:val="24"/>
          <w:szCs w:val="24"/>
        </w:rPr>
      </w:pPr>
      <w:r w:rsidRPr="00C44F00">
        <w:rPr>
          <w:rFonts w:ascii="Segoe UI" w:eastAsia="Times New Roman" w:hAnsi="Segoe UI" w:cs="Segoe UI"/>
          <w:b/>
          <w:color w:val="000000"/>
          <w:kern w:val="36"/>
          <w:sz w:val="24"/>
          <w:szCs w:val="24"/>
        </w:rPr>
        <w:t>57 ways to improve your fluency</w:t>
      </w:r>
    </w:p>
    <w:p w14:paraId="253AEF9B" w14:textId="77777777" w:rsidR="00C44F00" w:rsidRPr="00C44F00" w:rsidRDefault="00C44F00" w:rsidP="00704A5A">
      <w:pPr>
        <w:shd w:val="clear" w:color="auto" w:fill="FFFFFF"/>
        <w:spacing w:after="100" w:afterAutospacing="1" w:line="240" w:lineRule="auto"/>
        <w:jc w:val="both"/>
        <w:rPr>
          <w:rFonts w:ascii="Segoe UI" w:eastAsia="Times New Roman" w:hAnsi="Segoe UI" w:cs="Segoe UI"/>
          <w:color w:val="000000"/>
          <w:sz w:val="24"/>
          <w:szCs w:val="24"/>
        </w:rPr>
      </w:pPr>
      <w:r w:rsidRPr="00704A5A">
        <w:rPr>
          <w:rFonts w:ascii="Segoe UI" w:eastAsia="Times New Roman" w:hAnsi="Segoe UI" w:cs="Segoe UI"/>
          <w:b/>
          <w:bCs/>
          <w:color w:val="000000"/>
          <w:sz w:val="24"/>
          <w:szCs w:val="24"/>
        </w:rPr>
        <w:t>Summary:</w:t>
      </w:r>
      <w:r w:rsidRPr="00C44F00">
        <w:rPr>
          <w:rFonts w:ascii="Segoe UI" w:eastAsia="Times New Roman" w:hAnsi="Segoe UI" w:cs="Segoe UI"/>
          <w:color w:val="000000"/>
          <w:sz w:val="24"/>
          <w:szCs w:val="24"/>
        </w:rPr>
        <w:t> Short and long term solutions for those who want to speak more quickly and smoothly. Also useful for teachers planning classroom fluency practice.</w:t>
      </w:r>
    </w:p>
    <w:p w14:paraId="6106C430" w14:textId="77777777" w:rsidR="00704A5A" w:rsidRPr="00704A5A" w:rsidRDefault="00704A5A" w:rsidP="00704A5A">
      <w:pPr>
        <w:shd w:val="clear" w:color="auto" w:fill="FFFFFF"/>
        <w:spacing w:after="100" w:afterAutospacing="1" w:line="240" w:lineRule="auto"/>
        <w:jc w:val="both"/>
        <w:rPr>
          <w:rFonts w:ascii="Segoe UI" w:eastAsia="Times New Roman" w:hAnsi="Segoe UI" w:cs="Segoe UI"/>
          <w:color w:val="000000"/>
          <w:sz w:val="24"/>
          <w:szCs w:val="24"/>
        </w:rPr>
      </w:pPr>
      <w:r w:rsidRPr="00704A5A">
        <w:rPr>
          <w:rFonts w:ascii="Segoe UI" w:eastAsia="Times New Roman" w:hAnsi="Segoe UI" w:cs="Segoe UI"/>
          <w:color w:val="000000"/>
          <w:sz w:val="24"/>
          <w:szCs w:val="24"/>
        </w:rPr>
        <w:t>One of the top priorities of learners of English around the world is to improve their fluency, by which they usually mean how quickly and/ or “smoothly” they can speak the language, including avoiding pauses. Unfortunately, fluency is one of the most difficult things to improve, particularly without living in an English-speaking country and if you are trying to improve this skills outside class. This article gives over 50 tips that should help learners to speak more fluently, including many things people can do on their own outside the classroom. The advice is divided into things to do while speaking, (just) before speaking, and when trying to “study speaking” to improve your skills. These tips are mainly for language learners themselves, but the suggestions should also be useful for teachers who want to give students advice or bring more development of fluency into their classes.</w:t>
      </w:r>
    </w:p>
    <w:p w14:paraId="5BA14CCD" w14:textId="77777777" w:rsidR="00704A5A" w:rsidRPr="00704A5A" w:rsidRDefault="00704A5A" w:rsidP="00704A5A">
      <w:pPr>
        <w:shd w:val="clear" w:color="auto" w:fill="FFFFFF"/>
        <w:spacing w:after="100" w:afterAutospacing="1" w:line="288" w:lineRule="atLeast"/>
        <w:jc w:val="both"/>
        <w:outlineLvl w:val="1"/>
        <w:rPr>
          <w:rFonts w:ascii="Segoe UI" w:eastAsia="Times New Roman" w:hAnsi="Segoe UI" w:cs="Segoe UI"/>
          <w:color w:val="000000"/>
          <w:sz w:val="24"/>
          <w:szCs w:val="24"/>
        </w:rPr>
      </w:pPr>
      <w:r w:rsidRPr="00704A5A">
        <w:rPr>
          <w:rFonts w:ascii="Segoe UI" w:eastAsia="Times New Roman" w:hAnsi="Segoe UI" w:cs="Segoe UI"/>
          <w:b/>
          <w:bCs/>
          <w:color w:val="000000"/>
          <w:sz w:val="24"/>
          <w:szCs w:val="24"/>
        </w:rPr>
        <w:t>While speaking</w:t>
      </w:r>
    </w:p>
    <w:p w14:paraId="560C3115" w14:textId="77777777" w:rsidR="00704A5A" w:rsidRPr="00704A5A" w:rsidRDefault="00704A5A" w:rsidP="00704A5A">
      <w:pPr>
        <w:shd w:val="clear" w:color="auto" w:fill="FFFFFF"/>
        <w:spacing w:after="100" w:afterAutospacing="1" w:line="240" w:lineRule="auto"/>
        <w:jc w:val="both"/>
        <w:rPr>
          <w:rFonts w:ascii="Segoe UI" w:eastAsia="Times New Roman" w:hAnsi="Segoe UI" w:cs="Segoe UI"/>
          <w:color w:val="000000"/>
          <w:sz w:val="24"/>
          <w:szCs w:val="24"/>
        </w:rPr>
      </w:pPr>
      <w:r w:rsidRPr="00704A5A">
        <w:rPr>
          <w:rFonts w:ascii="Segoe UI" w:eastAsia="Times New Roman" w:hAnsi="Segoe UI" w:cs="Segoe UI"/>
          <w:b/>
          <w:bCs/>
          <w:color w:val="000000"/>
          <w:sz w:val="24"/>
          <w:szCs w:val="24"/>
        </w:rPr>
        <w:t>1. Think aloud</w:t>
      </w:r>
    </w:p>
    <w:p w14:paraId="2CC3DFF3" w14:textId="77777777" w:rsidR="00C44F00" w:rsidRPr="00C44F00" w:rsidRDefault="00C44F00" w:rsidP="00704A5A">
      <w:pPr>
        <w:shd w:val="clear" w:color="auto" w:fill="FFFFFF"/>
        <w:spacing w:after="100" w:afterAutospacing="1" w:line="240" w:lineRule="auto"/>
        <w:jc w:val="both"/>
        <w:rPr>
          <w:rFonts w:ascii="Segoe UI" w:eastAsia="Times New Roman" w:hAnsi="Segoe UI" w:cs="Segoe UI"/>
          <w:color w:val="000000"/>
          <w:sz w:val="24"/>
          <w:szCs w:val="24"/>
        </w:rPr>
      </w:pPr>
      <w:r w:rsidRPr="00C44F00">
        <w:rPr>
          <w:rFonts w:ascii="Segoe UI" w:eastAsia="Times New Roman" w:hAnsi="Segoe UI" w:cs="Segoe UI"/>
          <w:color w:val="000000"/>
          <w:sz w:val="24"/>
          <w:szCs w:val="24"/>
        </w:rPr>
        <w:t>If you are thinking “That’s a difficult question”, “I’ve never really thought about that before”, “I’m not sure that I could even explain in my own language” or “I really don’t know what my answer to that question is”, then that is exactly what you should say. Not only does following this tip fill silence, but you’ll often find that by the time you’ve finished saying that initial thought you’ve actually thought of at least some way of answering the question. Similar things that pop into people’s heads and should probably then pop straight out of their mouths include “I was following the question up until…”, “I don’t really know where to start” and “What part of the question should I answer first?”</w:t>
      </w:r>
    </w:p>
    <w:p w14:paraId="717347A3" w14:textId="77777777" w:rsidR="00C44F00" w:rsidRPr="00C44F00" w:rsidRDefault="00C44F00" w:rsidP="00704A5A">
      <w:pPr>
        <w:shd w:val="clear" w:color="auto" w:fill="FFFFFF"/>
        <w:spacing w:after="100" w:afterAutospacing="1" w:line="240" w:lineRule="auto"/>
        <w:jc w:val="both"/>
        <w:rPr>
          <w:rFonts w:ascii="Segoe UI" w:eastAsia="Times New Roman" w:hAnsi="Segoe UI" w:cs="Segoe UI"/>
          <w:color w:val="000000"/>
          <w:sz w:val="24"/>
          <w:szCs w:val="24"/>
        </w:rPr>
      </w:pPr>
      <w:r w:rsidRPr="00704A5A">
        <w:rPr>
          <w:rFonts w:ascii="Segoe UI" w:eastAsia="Times New Roman" w:hAnsi="Segoe UI" w:cs="Segoe UI"/>
          <w:b/>
          <w:bCs/>
          <w:color w:val="000000"/>
          <w:sz w:val="24"/>
          <w:szCs w:val="24"/>
        </w:rPr>
        <w:t>2. Start speaking, then think about what you are going to say</w:t>
      </w:r>
    </w:p>
    <w:p w14:paraId="6E903AAA" w14:textId="77777777" w:rsidR="00C44F00" w:rsidRPr="00C44F00" w:rsidRDefault="00C44F00" w:rsidP="00704A5A">
      <w:pPr>
        <w:shd w:val="clear" w:color="auto" w:fill="FFFFFF"/>
        <w:spacing w:after="100" w:afterAutospacing="1" w:line="240" w:lineRule="auto"/>
        <w:jc w:val="both"/>
        <w:rPr>
          <w:rFonts w:ascii="Segoe UI" w:eastAsia="Times New Roman" w:hAnsi="Segoe UI" w:cs="Segoe UI"/>
          <w:color w:val="000000"/>
          <w:sz w:val="24"/>
          <w:szCs w:val="24"/>
        </w:rPr>
      </w:pPr>
      <w:r w:rsidRPr="00C44F00">
        <w:rPr>
          <w:rFonts w:ascii="Segoe UI" w:eastAsia="Times New Roman" w:hAnsi="Segoe UI" w:cs="Segoe UI"/>
          <w:color w:val="000000"/>
          <w:sz w:val="24"/>
          <w:szCs w:val="24"/>
        </w:rPr>
        <w:t>This is related to thinking aloud above and to learning sentence starters, mentioned below. Phrases which can start lots of sentences and are long enough to give you thinking time include “In my limited experience,…”, “I have generally found that,…”, “From my point of view,…”, “I don’t have any strong views about this one way or the other, but…”, “Off the top of my head,…”, “My initial answer would be…” and “The first thing that springs to mind is…”</w:t>
      </w:r>
    </w:p>
    <w:p w14:paraId="2E276EBD" w14:textId="77777777" w:rsidR="00C44F00" w:rsidRPr="00C44F00" w:rsidRDefault="00C44F00" w:rsidP="00704A5A">
      <w:pPr>
        <w:shd w:val="clear" w:color="auto" w:fill="FFFFFF"/>
        <w:spacing w:after="100" w:afterAutospacing="1" w:line="240" w:lineRule="auto"/>
        <w:jc w:val="both"/>
        <w:rPr>
          <w:rFonts w:ascii="Segoe UI" w:eastAsia="Times New Roman" w:hAnsi="Segoe UI" w:cs="Segoe UI"/>
          <w:color w:val="000000"/>
          <w:sz w:val="24"/>
          <w:szCs w:val="24"/>
        </w:rPr>
      </w:pPr>
      <w:r w:rsidRPr="00704A5A">
        <w:rPr>
          <w:rFonts w:ascii="Segoe UI" w:eastAsia="Times New Roman" w:hAnsi="Segoe UI" w:cs="Segoe UI"/>
          <w:b/>
          <w:bCs/>
          <w:color w:val="000000"/>
          <w:sz w:val="24"/>
          <w:szCs w:val="24"/>
        </w:rPr>
        <w:t>3. Fill silence</w:t>
      </w:r>
    </w:p>
    <w:p w14:paraId="39D0208D" w14:textId="77777777" w:rsidR="00C44F00" w:rsidRPr="00C44F00" w:rsidRDefault="00C44F00" w:rsidP="00704A5A">
      <w:pPr>
        <w:shd w:val="clear" w:color="auto" w:fill="FFFFFF"/>
        <w:spacing w:after="100" w:afterAutospacing="1" w:line="240" w:lineRule="auto"/>
        <w:jc w:val="both"/>
        <w:rPr>
          <w:rFonts w:ascii="Segoe UI" w:eastAsia="Times New Roman" w:hAnsi="Segoe UI" w:cs="Segoe UI"/>
          <w:color w:val="000000"/>
          <w:sz w:val="24"/>
          <w:szCs w:val="24"/>
        </w:rPr>
      </w:pPr>
      <w:r w:rsidRPr="00C44F00">
        <w:rPr>
          <w:rFonts w:ascii="Segoe UI" w:eastAsia="Times New Roman" w:hAnsi="Segoe UI" w:cs="Segoe UI"/>
          <w:color w:val="000000"/>
          <w:sz w:val="24"/>
          <w:szCs w:val="24"/>
        </w:rPr>
        <w:t xml:space="preserve">This is related to the two things above but is a much easier thing to keep in mind – fill all silence with something or the other, even it is just sounds like “um” and “err”,  extending some words while you think of others (“It was </w:t>
      </w:r>
      <w:proofErr w:type="spellStart"/>
      <w:r w:rsidRPr="00C44F00">
        <w:rPr>
          <w:rFonts w:ascii="Segoe UI" w:eastAsia="Times New Roman" w:hAnsi="Segoe UI" w:cs="Segoe UI"/>
          <w:color w:val="000000"/>
          <w:sz w:val="24"/>
          <w:szCs w:val="24"/>
        </w:rPr>
        <w:t>kiiiiiiind</w:t>
      </w:r>
      <w:proofErr w:type="spellEnd"/>
      <w:r w:rsidRPr="00C44F00">
        <w:rPr>
          <w:rFonts w:ascii="Segoe UI" w:eastAsia="Times New Roman" w:hAnsi="Segoe UI" w:cs="Segoe UI"/>
          <w:color w:val="000000"/>
          <w:sz w:val="24"/>
          <w:szCs w:val="24"/>
        </w:rPr>
        <w:t xml:space="preserve"> of </w:t>
      </w:r>
      <w:proofErr w:type="spellStart"/>
      <w:r w:rsidRPr="00C44F00">
        <w:rPr>
          <w:rFonts w:ascii="Segoe UI" w:eastAsia="Times New Roman" w:hAnsi="Segoe UI" w:cs="Segoe UI"/>
          <w:color w:val="000000"/>
          <w:sz w:val="24"/>
          <w:szCs w:val="24"/>
        </w:rPr>
        <w:t>aaaaa</w:t>
      </w:r>
      <w:proofErr w:type="spellEnd"/>
      <w:r w:rsidRPr="00C44F00">
        <w:rPr>
          <w:rFonts w:ascii="Segoe UI" w:eastAsia="Times New Roman" w:hAnsi="Segoe UI" w:cs="Segoe UI"/>
          <w:color w:val="000000"/>
          <w:sz w:val="24"/>
          <w:szCs w:val="24"/>
        </w:rPr>
        <w:t>…”), echoing back the question or statement that you are responding to, or commenting on it before you make your own contribution (“That’s a difficult/ an unusual/ an interesting question”, etc).</w:t>
      </w:r>
    </w:p>
    <w:p w14:paraId="007D9D8A" w14:textId="77777777" w:rsidR="00C44F00" w:rsidRPr="00C44F00" w:rsidRDefault="00C44F00" w:rsidP="00704A5A">
      <w:pPr>
        <w:shd w:val="clear" w:color="auto" w:fill="FFFFFF"/>
        <w:spacing w:after="100" w:afterAutospacing="1" w:line="240" w:lineRule="auto"/>
        <w:jc w:val="both"/>
        <w:rPr>
          <w:rFonts w:ascii="Segoe UI" w:eastAsia="Times New Roman" w:hAnsi="Segoe UI" w:cs="Segoe UI"/>
          <w:color w:val="000000"/>
          <w:sz w:val="24"/>
          <w:szCs w:val="24"/>
        </w:rPr>
      </w:pPr>
      <w:r w:rsidRPr="00704A5A">
        <w:rPr>
          <w:rFonts w:ascii="Segoe UI" w:eastAsia="Times New Roman" w:hAnsi="Segoe UI" w:cs="Segoe UI"/>
          <w:b/>
          <w:bCs/>
          <w:color w:val="000000"/>
          <w:sz w:val="24"/>
          <w:szCs w:val="24"/>
        </w:rPr>
        <w:t>4. Send the turn back</w:t>
      </w:r>
    </w:p>
    <w:p w14:paraId="6E116237" w14:textId="77777777" w:rsidR="00C44F00" w:rsidRPr="00C44F00" w:rsidRDefault="00C44F00" w:rsidP="00704A5A">
      <w:pPr>
        <w:shd w:val="clear" w:color="auto" w:fill="FFFFFF"/>
        <w:spacing w:after="100" w:afterAutospacing="1" w:line="240" w:lineRule="auto"/>
        <w:jc w:val="both"/>
        <w:rPr>
          <w:rFonts w:ascii="Segoe UI" w:eastAsia="Times New Roman" w:hAnsi="Segoe UI" w:cs="Segoe UI"/>
          <w:color w:val="000000"/>
          <w:sz w:val="24"/>
          <w:szCs w:val="24"/>
        </w:rPr>
      </w:pPr>
      <w:r w:rsidRPr="00C44F00">
        <w:rPr>
          <w:rFonts w:ascii="Segoe UI" w:eastAsia="Times New Roman" w:hAnsi="Segoe UI" w:cs="Segoe UI"/>
          <w:color w:val="000000"/>
          <w:sz w:val="24"/>
          <w:szCs w:val="24"/>
        </w:rPr>
        <w:t>This is really only an emergency measure that could interfere with developing your fluency if you use it too much, but one way of avoiding uncomfortable silences is to ask something to the other person to give yourself time to think of what you want to say. The most natural way of doing this is to check the meaning of their question or previous statement with questions like “I’m not sure what… means”. This can be done fairly naturally even if you do understand what they want from you if you use questions to double check like “Do you mean…(or…)?”, “Are you asking me…?”, “Just to double check,…” and “So, if I understand you correctly you want to know…” As long as you don’t use it too much, you can also get people to answer their question before you have to, with questions “Can you give me an example of what you mean?” and “How would you answer that question?” There are also a few common answers that naturally send the turn straight back like “Doesn’t everyone?” and “Do you really need to ask?”</w:t>
      </w:r>
    </w:p>
    <w:p w14:paraId="2BF1C2D5" w14:textId="77777777" w:rsidR="00C44F00" w:rsidRPr="00C44F00" w:rsidRDefault="00C44F00" w:rsidP="00704A5A">
      <w:pPr>
        <w:shd w:val="clear" w:color="auto" w:fill="FFFFFF"/>
        <w:spacing w:after="100" w:afterAutospacing="1" w:line="240" w:lineRule="auto"/>
        <w:jc w:val="both"/>
        <w:rPr>
          <w:rFonts w:ascii="Segoe UI" w:eastAsia="Times New Roman" w:hAnsi="Segoe UI" w:cs="Segoe UI"/>
          <w:color w:val="000000"/>
          <w:sz w:val="24"/>
          <w:szCs w:val="24"/>
        </w:rPr>
      </w:pPr>
      <w:r w:rsidRPr="00704A5A">
        <w:rPr>
          <w:rFonts w:ascii="Segoe UI" w:eastAsia="Times New Roman" w:hAnsi="Segoe UI" w:cs="Segoe UI"/>
          <w:b/>
          <w:bCs/>
          <w:color w:val="000000"/>
          <w:sz w:val="24"/>
          <w:szCs w:val="24"/>
        </w:rPr>
        <w:t>5. Use words from your language, then explain them</w:t>
      </w:r>
    </w:p>
    <w:p w14:paraId="74CC2524" w14:textId="77777777" w:rsidR="00C44F00" w:rsidRPr="00C44F00" w:rsidRDefault="00C44F00" w:rsidP="00704A5A">
      <w:pPr>
        <w:shd w:val="clear" w:color="auto" w:fill="FFFFFF"/>
        <w:spacing w:after="100" w:afterAutospacing="1" w:line="240" w:lineRule="auto"/>
        <w:jc w:val="both"/>
        <w:rPr>
          <w:rFonts w:ascii="Segoe UI" w:eastAsia="Times New Roman" w:hAnsi="Segoe UI" w:cs="Segoe UI"/>
          <w:color w:val="000000"/>
          <w:sz w:val="24"/>
          <w:szCs w:val="24"/>
        </w:rPr>
      </w:pPr>
      <w:r w:rsidRPr="00C44F00">
        <w:rPr>
          <w:rFonts w:ascii="Segoe UI" w:eastAsia="Times New Roman" w:hAnsi="Segoe UI" w:cs="Segoe UI"/>
          <w:color w:val="000000"/>
          <w:sz w:val="24"/>
          <w:szCs w:val="24"/>
        </w:rPr>
        <w:t>A lot of people get stuck when they think of a word in their own language which they can’t (quickly) translate into English. The easiest way around this is to mention the word in your own language and then explain it using phrases like “I don’t know how to say it in English but in my language we say ‘….’, which means something like…” and “There is an expression in my language ‘…’ which is something like…”</w:t>
      </w:r>
    </w:p>
    <w:p w14:paraId="56B9C605" w14:textId="77777777" w:rsidR="00C44F00" w:rsidRPr="00C44F00" w:rsidRDefault="00C44F00" w:rsidP="00704A5A">
      <w:pPr>
        <w:shd w:val="clear" w:color="auto" w:fill="FFFFFF"/>
        <w:spacing w:after="100" w:afterAutospacing="1" w:line="240" w:lineRule="auto"/>
        <w:jc w:val="both"/>
        <w:rPr>
          <w:rFonts w:ascii="Segoe UI" w:eastAsia="Times New Roman" w:hAnsi="Segoe UI" w:cs="Segoe UI"/>
          <w:color w:val="000000"/>
          <w:sz w:val="24"/>
          <w:szCs w:val="24"/>
        </w:rPr>
      </w:pPr>
      <w:r w:rsidRPr="00704A5A">
        <w:rPr>
          <w:rFonts w:ascii="Segoe UI" w:eastAsia="Times New Roman" w:hAnsi="Segoe UI" w:cs="Segoe UI"/>
          <w:b/>
          <w:bCs/>
          <w:color w:val="000000"/>
          <w:sz w:val="24"/>
          <w:szCs w:val="24"/>
        </w:rPr>
        <w:t>6. Use vague language</w:t>
      </w:r>
    </w:p>
    <w:p w14:paraId="2FEE960B" w14:textId="77777777" w:rsidR="00C44F00" w:rsidRPr="00C44F00" w:rsidRDefault="00C44F00" w:rsidP="00704A5A">
      <w:pPr>
        <w:shd w:val="clear" w:color="auto" w:fill="FFFFFF"/>
        <w:spacing w:after="100" w:afterAutospacing="1" w:line="240" w:lineRule="auto"/>
        <w:jc w:val="both"/>
        <w:rPr>
          <w:rFonts w:ascii="Segoe UI" w:eastAsia="Times New Roman" w:hAnsi="Segoe UI" w:cs="Segoe UI"/>
          <w:color w:val="000000"/>
          <w:sz w:val="24"/>
          <w:szCs w:val="24"/>
        </w:rPr>
      </w:pPr>
      <w:r w:rsidRPr="00C44F00">
        <w:rPr>
          <w:rFonts w:ascii="Segoe UI" w:eastAsia="Times New Roman" w:hAnsi="Segoe UI" w:cs="Segoe UI"/>
          <w:color w:val="000000"/>
          <w:sz w:val="24"/>
          <w:szCs w:val="24"/>
        </w:rPr>
        <w:t>Native speakers often give themselves thinking time by saying things like “something like”, “or something like that”, “I suppose”, etc, even when in fact they are fairly or very sure about what they are saying. Other useful phrases to do this with include “I guess”, “more or less”, “You could say”, “I’d probably say” and “or so I’d imagine”. You can also use vague language like “thing” and “stuff” when you could get stuck on a word that you don’t understand, and there are more colourful versions of these like “thingy”, “thingamabob”, “thingamajig” and “whatsit”. You can also do the same for people’s names with phrases like “Whatshisname”, “that guy” and “you know the guy”.</w:t>
      </w:r>
    </w:p>
    <w:p w14:paraId="6EFEF0DF" w14:textId="77777777" w:rsidR="00C44F00" w:rsidRPr="00C44F00" w:rsidRDefault="00C44F00" w:rsidP="00704A5A">
      <w:pPr>
        <w:shd w:val="clear" w:color="auto" w:fill="FFFFFF"/>
        <w:spacing w:after="100" w:afterAutospacing="1" w:line="240" w:lineRule="auto"/>
        <w:jc w:val="both"/>
        <w:rPr>
          <w:rFonts w:ascii="Segoe UI" w:eastAsia="Times New Roman" w:hAnsi="Segoe UI" w:cs="Segoe UI"/>
          <w:color w:val="000000"/>
          <w:sz w:val="24"/>
          <w:szCs w:val="24"/>
        </w:rPr>
      </w:pPr>
      <w:r w:rsidRPr="00704A5A">
        <w:rPr>
          <w:rFonts w:ascii="Segoe UI" w:eastAsia="Times New Roman" w:hAnsi="Segoe UI" w:cs="Segoe UI"/>
          <w:b/>
          <w:bCs/>
          <w:color w:val="000000"/>
          <w:sz w:val="24"/>
          <w:szCs w:val="24"/>
        </w:rPr>
        <w:t>7. Give provisional answers</w:t>
      </w:r>
    </w:p>
    <w:p w14:paraId="456B82CA" w14:textId="77777777" w:rsidR="00C44F00" w:rsidRPr="00C44F00" w:rsidRDefault="00C44F00" w:rsidP="00704A5A">
      <w:pPr>
        <w:shd w:val="clear" w:color="auto" w:fill="FFFFFF"/>
        <w:spacing w:after="100" w:afterAutospacing="1" w:line="240" w:lineRule="auto"/>
        <w:jc w:val="both"/>
        <w:rPr>
          <w:rFonts w:ascii="Segoe UI" w:eastAsia="Times New Roman" w:hAnsi="Segoe UI" w:cs="Segoe UI"/>
          <w:color w:val="000000"/>
          <w:sz w:val="24"/>
          <w:szCs w:val="24"/>
        </w:rPr>
      </w:pPr>
      <w:r w:rsidRPr="00C44F00">
        <w:rPr>
          <w:rFonts w:ascii="Segoe UI" w:eastAsia="Times New Roman" w:hAnsi="Segoe UI" w:cs="Segoe UI"/>
          <w:color w:val="000000"/>
          <w:sz w:val="24"/>
          <w:szCs w:val="24"/>
        </w:rPr>
        <w:t>One way to prompt yourself to speak before thinking too much is to always remember that you can change your mind later. Useful phrases when this might be the case include “Off the top of my head,…”, “The first thing that springs to mind is…”, “As far as I remember,…”, “I’ll check if this is really true but…” and “I’ve got the actual information elsewhere but…” These are useful sentence starters for filling silence and getting you speaking even when you aren’t likely to change your mind, but if you do you can add phrases like “Wait a minute” and “Come to think of it”.</w:t>
      </w:r>
    </w:p>
    <w:p w14:paraId="488548E3" w14:textId="77777777" w:rsidR="00C44F00" w:rsidRPr="00C44F00" w:rsidRDefault="00C44F00" w:rsidP="00704A5A">
      <w:pPr>
        <w:shd w:val="clear" w:color="auto" w:fill="FFFFFF"/>
        <w:spacing w:after="100" w:afterAutospacing="1" w:line="240" w:lineRule="auto"/>
        <w:jc w:val="both"/>
        <w:rPr>
          <w:rFonts w:ascii="Segoe UI" w:eastAsia="Times New Roman" w:hAnsi="Segoe UI" w:cs="Segoe UI"/>
          <w:color w:val="000000"/>
          <w:sz w:val="24"/>
          <w:szCs w:val="24"/>
        </w:rPr>
      </w:pPr>
      <w:r w:rsidRPr="00704A5A">
        <w:rPr>
          <w:rFonts w:ascii="Segoe UI" w:eastAsia="Times New Roman" w:hAnsi="Segoe UI" w:cs="Segoe UI"/>
          <w:b/>
          <w:bCs/>
          <w:color w:val="000000"/>
          <w:sz w:val="24"/>
          <w:szCs w:val="24"/>
        </w:rPr>
        <w:t>8. Really prioritise fluency while speaking</w:t>
      </w:r>
    </w:p>
    <w:p w14:paraId="3C4A0D93" w14:textId="77777777" w:rsidR="00C44F00" w:rsidRPr="00C44F00" w:rsidRDefault="00C44F00" w:rsidP="00704A5A">
      <w:pPr>
        <w:shd w:val="clear" w:color="auto" w:fill="FFFFFF"/>
        <w:spacing w:after="100" w:afterAutospacing="1" w:line="240" w:lineRule="auto"/>
        <w:jc w:val="both"/>
        <w:rPr>
          <w:rFonts w:ascii="Segoe UI" w:eastAsia="Times New Roman" w:hAnsi="Segoe UI" w:cs="Segoe UI"/>
          <w:color w:val="000000"/>
          <w:sz w:val="24"/>
          <w:szCs w:val="24"/>
        </w:rPr>
      </w:pPr>
      <w:r w:rsidRPr="00C44F00">
        <w:rPr>
          <w:rFonts w:ascii="Segoe UI" w:eastAsia="Times New Roman" w:hAnsi="Segoe UI" w:cs="Segoe UI"/>
          <w:color w:val="000000"/>
          <w:sz w:val="24"/>
          <w:szCs w:val="24"/>
        </w:rPr>
        <w:t>It’s incredibly difficult to improve fluency and other things at the same time, so if you really want to improve how quickly and smoothly you speak, you have to put other things on the backburner. This particularly means not concentrating on accuracy, be that accurate grammar, perfect pronunciation, getting the level of politeness exactly right, or saying exactly what you mean to say. With the exception of the kinds of language that are mentioned as useful in this article like sentences starters and vague language, you will also need to (temporarily) forget about using more complex language and things you’ve just learnt and have been desperate to try out, instead trying to use language you already know well to explain more or less what you want to say.</w:t>
      </w:r>
    </w:p>
    <w:p w14:paraId="7FF78376" w14:textId="77777777" w:rsidR="00C44F00" w:rsidRPr="00C44F00" w:rsidRDefault="00C44F00" w:rsidP="00704A5A">
      <w:pPr>
        <w:shd w:val="clear" w:color="auto" w:fill="FFFFFF"/>
        <w:spacing w:after="100" w:afterAutospacing="1" w:line="240" w:lineRule="auto"/>
        <w:jc w:val="both"/>
        <w:rPr>
          <w:rFonts w:ascii="Segoe UI" w:eastAsia="Times New Roman" w:hAnsi="Segoe UI" w:cs="Segoe UI"/>
          <w:color w:val="000000"/>
          <w:sz w:val="24"/>
          <w:szCs w:val="24"/>
        </w:rPr>
      </w:pPr>
      <w:r w:rsidRPr="00704A5A">
        <w:rPr>
          <w:rFonts w:ascii="Segoe UI" w:eastAsia="Times New Roman" w:hAnsi="Segoe UI" w:cs="Segoe UI"/>
          <w:b/>
          <w:bCs/>
          <w:color w:val="000000"/>
          <w:sz w:val="24"/>
          <w:szCs w:val="24"/>
        </w:rPr>
        <w:t>9. Accept other weaknesses</w:t>
      </w:r>
    </w:p>
    <w:p w14:paraId="557B3582" w14:textId="77777777" w:rsidR="00C44F00" w:rsidRPr="00C44F00" w:rsidRDefault="00C44F00" w:rsidP="00704A5A">
      <w:pPr>
        <w:shd w:val="clear" w:color="auto" w:fill="FFFFFF"/>
        <w:spacing w:after="100" w:afterAutospacing="1" w:line="240" w:lineRule="auto"/>
        <w:jc w:val="both"/>
        <w:rPr>
          <w:rFonts w:ascii="Segoe UI" w:eastAsia="Times New Roman" w:hAnsi="Segoe UI" w:cs="Segoe UI"/>
          <w:color w:val="000000"/>
          <w:sz w:val="24"/>
          <w:szCs w:val="24"/>
        </w:rPr>
      </w:pPr>
      <w:r w:rsidRPr="00C44F00">
        <w:rPr>
          <w:rFonts w:ascii="Segoe UI" w:eastAsia="Times New Roman" w:hAnsi="Segoe UI" w:cs="Segoe UI"/>
          <w:color w:val="000000"/>
          <w:sz w:val="24"/>
          <w:szCs w:val="24"/>
        </w:rPr>
        <w:t>This is another way of putting the point above. If you are going to speak more smoothly than usual, it will inevitably lead to grammar mistakes, more L1 interference in your pronunciation, less complex vocabulary, e</w:t>
      </w:r>
      <w:r w:rsidR="00332270">
        <w:rPr>
          <w:rFonts w:ascii="Segoe UI" w:eastAsia="Times New Roman" w:hAnsi="Segoe UI" w:cs="Segoe UI"/>
          <w:color w:val="000000"/>
          <w:sz w:val="24"/>
          <w:szCs w:val="24"/>
        </w:rPr>
        <w:t>.</w:t>
      </w:r>
      <w:r w:rsidRPr="00C44F00">
        <w:rPr>
          <w:rFonts w:ascii="Segoe UI" w:eastAsia="Times New Roman" w:hAnsi="Segoe UI" w:cs="Segoe UI"/>
          <w:color w:val="000000"/>
          <w:sz w:val="24"/>
          <w:szCs w:val="24"/>
        </w:rPr>
        <w:t>t</w:t>
      </w:r>
      <w:r w:rsidR="00332270">
        <w:rPr>
          <w:rFonts w:ascii="Segoe UI" w:eastAsia="Times New Roman" w:hAnsi="Segoe UI" w:cs="Segoe UI"/>
          <w:color w:val="000000"/>
          <w:sz w:val="24"/>
          <w:szCs w:val="24"/>
        </w:rPr>
        <w:t>./</w:t>
      </w:r>
      <w:r w:rsidRPr="00C44F00">
        <w:rPr>
          <w:rFonts w:ascii="Segoe UI" w:eastAsia="Times New Roman" w:hAnsi="Segoe UI" w:cs="Segoe UI"/>
          <w:color w:val="000000"/>
          <w:sz w:val="24"/>
          <w:szCs w:val="24"/>
        </w:rPr>
        <w:t>c, so just accept that and work on those another time when they become your priorities.  </w:t>
      </w:r>
    </w:p>
    <w:p w14:paraId="72C0AEF0" w14:textId="77777777" w:rsidR="00C44F00" w:rsidRPr="00C44F00" w:rsidRDefault="00C44F00" w:rsidP="00704A5A">
      <w:pPr>
        <w:shd w:val="clear" w:color="auto" w:fill="FFFFFF"/>
        <w:spacing w:after="100" w:afterAutospacing="1" w:line="240" w:lineRule="auto"/>
        <w:jc w:val="both"/>
        <w:rPr>
          <w:rFonts w:ascii="Segoe UI" w:eastAsia="Times New Roman" w:hAnsi="Segoe UI" w:cs="Segoe UI"/>
          <w:color w:val="000000"/>
          <w:sz w:val="24"/>
          <w:szCs w:val="24"/>
        </w:rPr>
      </w:pPr>
      <w:r w:rsidRPr="00704A5A">
        <w:rPr>
          <w:rFonts w:ascii="Segoe UI" w:eastAsia="Times New Roman" w:hAnsi="Segoe UI" w:cs="Segoe UI"/>
          <w:b/>
          <w:bCs/>
          <w:color w:val="000000"/>
          <w:sz w:val="24"/>
          <w:szCs w:val="24"/>
        </w:rPr>
        <w:t>10. Use the language you know to say what you can</w:t>
      </w:r>
    </w:p>
    <w:p w14:paraId="650430E9" w14:textId="77777777" w:rsidR="00C44F00" w:rsidRPr="00C44F00" w:rsidRDefault="00C44F00" w:rsidP="00704A5A">
      <w:pPr>
        <w:shd w:val="clear" w:color="auto" w:fill="FFFFFF"/>
        <w:spacing w:after="100" w:afterAutospacing="1" w:line="240" w:lineRule="auto"/>
        <w:jc w:val="both"/>
        <w:rPr>
          <w:rFonts w:ascii="Segoe UI" w:eastAsia="Times New Roman" w:hAnsi="Segoe UI" w:cs="Segoe UI"/>
          <w:color w:val="000000"/>
          <w:sz w:val="24"/>
          <w:szCs w:val="24"/>
        </w:rPr>
      </w:pPr>
      <w:r w:rsidRPr="00C44F00">
        <w:rPr>
          <w:rFonts w:ascii="Segoe UI" w:eastAsia="Times New Roman" w:hAnsi="Segoe UI" w:cs="Segoe UI"/>
          <w:color w:val="000000"/>
          <w:sz w:val="24"/>
          <w:szCs w:val="24"/>
        </w:rPr>
        <w:t>… rather than trying to explain exactly the ideas in your head. At the most extreme level this can include agreeing when you really have the opposite opinion just because agreeing is easier or saying “It’s something like an English bungalow” when you know it isn’t that much like it at all (if a more accurate description doesn’t really matter).</w:t>
      </w:r>
    </w:p>
    <w:p w14:paraId="6CD54112" w14:textId="77777777" w:rsidR="00C44F00" w:rsidRPr="00C44F00" w:rsidRDefault="00C44F00" w:rsidP="00704A5A">
      <w:pPr>
        <w:shd w:val="clear" w:color="auto" w:fill="FFFFFF"/>
        <w:spacing w:after="100" w:afterAutospacing="1" w:line="240" w:lineRule="auto"/>
        <w:jc w:val="both"/>
        <w:rPr>
          <w:rFonts w:ascii="Segoe UI" w:eastAsia="Times New Roman" w:hAnsi="Segoe UI" w:cs="Segoe UI"/>
          <w:color w:val="000000"/>
          <w:sz w:val="24"/>
          <w:szCs w:val="24"/>
        </w:rPr>
      </w:pPr>
      <w:r w:rsidRPr="00704A5A">
        <w:rPr>
          <w:rFonts w:ascii="Segoe UI" w:eastAsia="Times New Roman" w:hAnsi="Segoe UI" w:cs="Segoe UI"/>
          <w:b/>
          <w:bCs/>
          <w:color w:val="000000"/>
          <w:sz w:val="24"/>
          <w:szCs w:val="24"/>
        </w:rPr>
        <w:t>11. Spit out pre-constructed chunks of language</w:t>
      </w:r>
    </w:p>
    <w:p w14:paraId="4C2E34FE" w14:textId="77777777" w:rsidR="00C44F00" w:rsidRPr="00C44F00" w:rsidRDefault="00C44F00" w:rsidP="00704A5A">
      <w:pPr>
        <w:shd w:val="clear" w:color="auto" w:fill="FFFFFF"/>
        <w:spacing w:after="100" w:afterAutospacing="1" w:line="240" w:lineRule="auto"/>
        <w:jc w:val="both"/>
        <w:rPr>
          <w:rFonts w:ascii="Segoe UI" w:eastAsia="Times New Roman" w:hAnsi="Segoe UI" w:cs="Segoe UI"/>
          <w:color w:val="000000"/>
          <w:sz w:val="24"/>
          <w:szCs w:val="24"/>
        </w:rPr>
      </w:pPr>
      <w:r w:rsidRPr="00C44F00">
        <w:rPr>
          <w:rFonts w:ascii="Segoe UI" w:eastAsia="Times New Roman" w:hAnsi="Segoe UI" w:cs="Segoe UI"/>
          <w:color w:val="000000"/>
          <w:sz w:val="24"/>
          <w:szCs w:val="24"/>
        </w:rPr>
        <w:t>This can be an example of the tip above – saying whole phrases or sentences that you’ve used many times before like “I envy you” and “That’s a real shame”, even if they don’t exactly match what you’d ideally like to say.</w:t>
      </w:r>
    </w:p>
    <w:p w14:paraId="23B3CC04" w14:textId="77777777" w:rsidR="00C44F00" w:rsidRPr="00C44F00" w:rsidRDefault="00C44F00" w:rsidP="00704A5A">
      <w:pPr>
        <w:shd w:val="clear" w:color="auto" w:fill="FFFFFF"/>
        <w:spacing w:after="100" w:afterAutospacing="1" w:line="240" w:lineRule="auto"/>
        <w:jc w:val="both"/>
        <w:rPr>
          <w:rFonts w:ascii="Segoe UI" w:eastAsia="Times New Roman" w:hAnsi="Segoe UI" w:cs="Segoe UI"/>
          <w:color w:val="000000"/>
          <w:sz w:val="24"/>
          <w:szCs w:val="24"/>
        </w:rPr>
      </w:pPr>
      <w:r w:rsidRPr="00704A5A">
        <w:rPr>
          <w:rFonts w:ascii="Segoe UI" w:eastAsia="Times New Roman" w:hAnsi="Segoe UI" w:cs="Segoe UI"/>
          <w:b/>
          <w:bCs/>
          <w:color w:val="000000"/>
          <w:sz w:val="24"/>
          <w:szCs w:val="24"/>
        </w:rPr>
        <w:t>12. Avoid the trickiest things</w:t>
      </w:r>
    </w:p>
    <w:p w14:paraId="43A683D4" w14:textId="77777777" w:rsidR="00C44F00" w:rsidRPr="00C44F00" w:rsidRDefault="00C44F00" w:rsidP="00704A5A">
      <w:pPr>
        <w:shd w:val="clear" w:color="auto" w:fill="FFFFFF"/>
        <w:spacing w:after="100" w:afterAutospacing="1" w:line="240" w:lineRule="auto"/>
        <w:jc w:val="both"/>
        <w:rPr>
          <w:rFonts w:ascii="Segoe UI" w:eastAsia="Times New Roman" w:hAnsi="Segoe UI" w:cs="Segoe UI"/>
          <w:color w:val="000000"/>
          <w:sz w:val="24"/>
          <w:szCs w:val="24"/>
        </w:rPr>
      </w:pPr>
      <w:r w:rsidRPr="00C44F00">
        <w:rPr>
          <w:rFonts w:ascii="Segoe UI" w:eastAsia="Times New Roman" w:hAnsi="Segoe UI" w:cs="Segoe UI"/>
          <w:color w:val="000000"/>
          <w:sz w:val="24"/>
          <w:szCs w:val="24"/>
        </w:rPr>
        <w:t>If speaking quickly with few pauses is your main aim, there are all kinds of difficult things which are just best avoided in your speech such as jokes, parables and untranslatable concepts.</w:t>
      </w:r>
    </w:p>
    <w:p w14:paraId="661C35B4" w14:textId="77777777" w:rsidR="00C44F00" w:rsidRPr="00C44F00" w:rsidRDefault="00C44F00" w:rsidP="00704A5A">
      <w:pPr>
        <w:shd w:val="clear" w:color="auto" w:fill="FFFFFF"/>
        <w:spacing w:after="100" w:afterAutospacing="1" w:line="240" w:lineRule="auto"/>
        <w:jc w:val="both"/>
        <w:rPr>
          <w:rFonts w:ascii="Segoe UI" w:eastAsia="Times New Roman" w:hAnsi="Segoe UI" w:cs="Segoe UI"/>
          <w:color w:val="000000"/>
          <w:sz w:val="24"/>
          <w:szCs w:val="24"/>
        </w:rPr>
      </w:pPr>
      <w:r w:rsidRPr="00704A5A">
        <w:rPr>
          <w:rFonts w:ascii="Segoe UI" w:eastAsia="Times New Roman" w:hAnsi="Segoe UI" w:cs="Segoe UI"/>
          <w:b/>
          <w:bCs/>
          <w:color w:val="000000"/>
          <w:sz w:val="24"/>
          <w:szCs w:val="24"/>
        </w:rPr>
        <w:t>13. Rephrase</w:t>
      </w:r>
    </w:p>
    <w:p w14:paraId="6345247D" w14:textId="77777777" w:rsidR="00C44F00" w:rsidRPr="00C44F00" w:rsidRDefault="00C44F00" w:rsidP="00704A5A">
      <w:pPr>
        <w:shd w:val="clear" w:color="auto" w:fill="FFFFFF"/>
        <w:spacing w:after="100" w:afterAutospacing="1" w:line="240" w:lineRule="auto"/>
        <w:jc w:val="both"/>
        <w:rPr>
          <w:rFonts w:ascii="Segoe UI" w:eastAsia="Times New Roman" w:hAnsi="Segoe UI" w:cs="Segoe UI"/>
          <w:color w:val="000000"/>
          <w:sz w:val="24"/>
          <w:szCs w:val="24"/>
        </w:rPr>
      </w:pPr>
      <w:r w:rsidRPr="00C44F00">
        <w:rPr>
          <w:rFonts w:ascii="Segoe UI" w:eastAsia="Times New Roman" w:hAnsi="Segoe UI" w:cs="Segoe UI"/>
          <w:color w:val="000000"/>
          <w:sz w:val="24"/>
          <w:szCs w:val="24"/>
        </w:rPr>
        <w:t xml:space="preserve">Sometimes the two parts of fluency (speaking smoothly and avoiding silence) can contradict each other, with filling silence while you think about what you are going to say necessarily meaning breaking the smooth flow of your spoken ideas. For example, native speakers often repeat themselves while they sort out the next thing they are going to say. While native speakers do actually repeat the same words, it is obviously better to rephrase instead, saying things like “It’s a kind of school, a sort of educational facility” </w:t>
      </w:r>
      <w:proofErr w:type="spellStart"/>
      <w:r w:rsidRPr="00C44F00">
        <w:rPr>
          <w:rFonts w:ascii="Segoe UI" w:eastAsia="Times New Roman" w:hAnsi="Segoe UI" w:cs="Segoe UI"/>
          <w:color w:val="000000"/>
          <w:sz w:val="24"/>
          <w:szCs w:val="24"/>
        </w:rPr>
        <w:t>e</w:t>
      </w:r>
      <w:r w:rsidR="00332270">
        <w:rPr>
          <w:rFonts w:ascii="Segoe UI" w:eastAsia="Times New Roman" w:hAnsi="Segoe UI" w:cs="Segoe UI"/>
          <w:color w:val="000000"/>
          <w:sz w:val="24"/>
          <w:szCs w:val="24"/>
        </w:rPr>
        <w:t>.</w:t>
      </w:r>
      <w:r w:rsidRPr="00C44F00">
        <w:rPr>
          <w:rFonts w:ascii="Segoe UI" w:eastAsia="Times New Roman" w:hAnsi="Segoe UI" w:cs="Segoe UI"/>
          <w:color w:val="000000"/>
          <w:sz w:val="24"/>
          <w:szCs w:val="24"/>
        </w:rPr>
        <w:t>t</w:t>
      </w:r>
      <w:r w:rsidR="00332270">
        <w:rPr>
          <w:rFonts w:ascii="Segoe UI" w:eastAsia="Times New Roman" w:hAnsi="Segoe UI" w:cs="Segoe UI"/>
          <w:color w:val="000000"/>
          <w:sz w:val="24"/>
          <w:szCs w:val="24"/>
        </w:rPr>
        <w:t>.</w:t>
      </w:r>
      <w:r w:rsidRPr="00C44F00">
        <w:rPr>
          <w:rFonts w:ascii="Segoe UI" w:eastAsia="Times New Roman" w:hAnsi="Segoe UI" w:cs="Segoe UI"/>
          <w:color w:val="000000"/>
          <w:sz w:val="24"/>
          <w:szCs w:val="24"/>
        </w:rPr>
        <w:t>c</w:t>
      </w:r>
      <w:proofErr w:type="spellEnd"/>
      <w:r w:rsidRPr="00C44F00">
        <w:rPr>
          <w:rFonts w:ascii="Segoe UI" w:eastAsia="Times New Roman" w:hAnsi="Segoe UI" w:cs="Segoe UI"/>
          <w:color w:val="000000"/>
          <w:sz w:val="24"/>
          <w:szCs w:val="24"/>
        </w:rPr>
        <w:t xml:space="preserve"> while you think of what you next want to say next.</w:t>
      </w:r>
    </w:p>
    <w:p w14:paraId="6E95B10A" w14:textId="77777777" w:rsidR="00C44F00" w:rsidRPr="00C44F00" w:rsidRDefault="00C44F00" w:rsidP="00704A5A">
      <w:pPr>
        <w:shd w:val="clear" w:color="auto" w:fill="FFFFFF"/>
        <w:spacing w:after="100" w:afterAutospacing="1" w:line="240" w:lineRule="auto"/>
        <w:jc w:val="both"/>
        <w:rPr>
          <w:rFonts w:ascii="Segoe UI" w:eastAsia="Times New Roman" w:hAnsi="Segoe UI" w:cs="Segoe UI"/>
          <w:color w:val="000000"/>
          <w:sz w:val="24"/>
          <w:szCs w:val="24"/>
        </w:rPr>
      </w:pPr>
      <w:r w:rsidRPr="00704A5A">
        <w:rPr>
          <w:rFonts w:ascii="Segoe UI" w:eastAsia="Times New Roman" w:hAnsi="Segoe UI" w:cs="Segoe UI"/>
          <w:b/>
          <w:bCs/>
          <w:color w:val="000000"/>
          <w:sz w:val="24"/>
          <w:szCs w:val="24"/>
        </w:rPr>
        <w:t>14. Push yourself (but not too much)</w:t>
      </w:r>
    </w:p>
    <w:p w14:paraId="7FB5C078" w14:textId="77777777" w:rsidR="00C44F00" w:rsidRPr="00C44F00" w:rsidRDefault="00C44F00" w:rsidP="00704A5A">
      <w:pPr>
        <w:shd w:val="clear" w:color="auto" w:fill="FFFFFF"/>
        <w:spacing w:after="100" w:afterAutospacing="1" w:line="240" w:lineRule="auto"/>
        <w:jc w:val="both"/>
        <w:rPr>
          <w:rFonts w:ascii="Segoe UI" w:eastAsia="Times New Roman" w:hAnsi="Segoe UI" w:cs="Segoe UI"/>
          <w:color w:val="000000"/>
          <w:sz w:val="24"/>
          <w:szCs w:val="24"/>
        </w:rPr>
      </w:pPr>
      <w:r w:rsidRPr="00C44F00">
        <w:rPr>
          <w:rFonts w:ascii="Segoe UI" w:eastAsia="Times New Roman" w:hAnsi="Segoe UI" w:cs="Segoe UI"/>
          <w:color w:val="000000"/>
          <w:sz w:val="24"/>
          <w:szCs w:val="24"/>
        </w:rPr>
        <w:t>If you want to develop your fluency in both the short and long term, it is worth forcing yourself to speak a little quicker, more continuously and quicker off the mark than usual. However, putting too much pressure on yourself can have the opposite effect, distracting you from thinking of what you are going to say, making you stressed and/ or taking away your confidence.</w:t>
      </w:r>
    </w:p>
    <w:p w14:paraId="7AA5B4E6" w14:textId="77777777" w:rsidR="00C44F00" w:rsidRPr="00C44F00" w:rsidRDefault="00C44F00" w:rsidP="00704A5A">
      <w:pPr>
        <w:shd w:val="clear" w:color="auto" w:fill="FFFFFF"/>
        <w:spacing w:after="100" w:afterAutospacing="1" w:line="240" w:lineRule="auto"/>
        <w:jc w:val="both"/>
        <w:rPr>
          <w:rFonts w:ascii="Segoe UI" w:eastAsia="Times New Roman" w:hAnsi="Segoe UI" w:cs="Segoe UI"/>
          <w:color w:val="000000"/>
          <w:sz w:val="24"/>
          <w:szCs w:val="24"/>
        </w:rPr>
      </w:pPr>
      <w:r w:rsidRPr="00704A5A">
        <w:rPr>
          <w:rFonts w:ascii="Segoe UI" w:eastAsia="Times New Roman" w:hAnsi="Segoe UI" w:cs="Segoe UI"/>
          <w:b/>
          <w:bCs/>
          <w:color w:val="000000"/>
          <w:sz w:val="24"/>
          <w:szCs w:val="24"/>
        </w:rPr>
        <w:t>15. Use contractions</w:t>
      </w:r>
    </w:p>
    <w:p w14:paraId="4219DEC1" w14:textId="77777777" w:rsidR="00C44F00" w:rsidRPr="00C44F00" w:rsidRDefault="00C44F00" w:rsidP="00704A5A">
      <w:pPr>
        <w:shd w:val="clear" w:color="auto" w:fill="FFFFFF"/>
        <w:spacing w:after="100" w:afterAutospacing="1" w:line="240" w:lineRule="auto"/>
        <w:jc w:val="both"/>
        <w:rPr>
          <w:rFonts w:ascii="Segoe UI" w:eastAsia="Times New Roman" w:hAnsi="Segoe UI" w:cs="Segoe UI"/>
          <w:color w:val="000000"/>
          <w:sz w:val="24"/>
          <w:szCs w:val="24"/>
        </w:rPr>
      </w:pPr>
      <w:r w:rsidRPr="00C44F00">
        <w:rPr>
          <w:rFonts w:ascii="Segoe UI" w:eastAsia="Times New Roman" w:hAnsi="Segoe UI" w:cs="Segoe UI"/>
          <w:color w:val="000000"/>
          <w:sz w:val="24"/>
          <w:szCs w:val="24"/>
        </w:rPr>
        <w:t>Using “I’m” instead of “I am” and “must’ve” rather than “must have” sounds more natural and should hopefully also help with thinking of those things as fixed expressions rather than things that need to be put together word by word, therefore perhaps producing them more quickly and naturally.  </w:t>
      </w:r>
    </w:p>
    <w:p w14:paraId="75836E0C" w14:textId="77777777" w:rsidR="00C44F00" w:rsidRPr="00C44F00" w:rsidRDefault="00C44F00" w:rsidP="00704A5A">
      <w:pPr>
        <w:shd w:val="clear" w:color="auto" w:fill="FFFFFF"/>
        <w:spacing w:after="100" w:afterAutospacing="1" w:line="240" w:lineRule="auto"/>
        <w:jc w:val="both"/>
        <w:rPr>
          <w:rFonts w:ascii="Segoe UI" w:eastAsia="Times New Roman" w:hAnsi="Segoe UI" w:cs="Segoe UI"/>
          <w:color w:val="000000"/>
          <w:sz w:val="24"/>
          <w:szCs w:val="24"/>
        </w:rPr>
      </w:pPr>
      <w:r w:rsidRPr="00704A5A">
        <w:rPr>
          <w:rFonts w:ascii="Segoe UI" w:eastAsia="Times New Roman" w:hAnsi="Segoe UI" w:cs="Segoe UI"/>
          <w:b/>
          <w:bCs/>
          <w:color w:val="000000"/>
          <w:sz w:val="24"/>
          <w:szCs w:val="24"/>
        </w:rPr>
        <w:t>16. Feel free to go off track</w:t>
      </w:r>
    </w:p>
    <w:p w14:paraId="4E21BDB1" w14:textId="77777777" w:rsidR="00C44F00" w:rsidRPr="00C44F00" w:rsidRDefault="00C44F00" w:rsidP="00704A5A">
      <w:pPr>
        <w:shd w:val="clear" w:color="auto" w:fill="FFFFFF"/>
        <w:spacing w:after="100" w:afterAutospacing="1" w:line="240" w:lineRule="auto"/>
        <w:jc w:val="both"/>
        <w:rPr>
          <w:rFonts w:ascii="Segoe UI" w:eastAsia="Times New Roman" w:hAnsi="Segoe UI" w:cs="Segoe UI"/>
          <w:color w:val="000000"/>
          <w:sz w:val="24"/>
          <w:szCs w:val="24"/>
        </w:rPr>
      </w:pPr>
      <w:r w:rsidRPr="00C44F00">
        <w:rPr>
          <w:rFonts w:ascii="Segoe UI" w:eastAsia="Times New Roman" w:hAnsi="Segoe UI" w:cs="Segoe UI"/>
          <w:color w:val="000000"/>
          <w:sz w:val="24"/>
          <w:szCs w:val="24"/>
        </w:rPr>
        <w:t>This is obviously something native speakers do all the time, often using perhaps the most useful pair of phrases in the English language – “by the way” to go off topic and “anyway” to get back on topic. “That reminds me…” and “Where was I?/ Where were we?/ What was I saying?” plus “Oh, yes” are also useful.</w:t>
      </w:r>
    </w:p>
    <w:p w14:paraId="7F770889" w14:textId="77777777" w:rsidR="00C44F00" w:rsidRPr="00C44F00" w:rsidRDefault="00C44F00" w:rsidP="00704A5A">
      <w:pPr>
        <w:shd w:val="clear" w:color="auto" w:fill="FFFFFF"/>
        <w:spacing w:after="100" w:afterAutospacing="1" w:line="240" w:lineRule="auto"/>
        <w:jc w:val="both"/>
        <w:rPr>
          <w:rFonts w:ascii="Segoe UI" w:eastAsia="Times New Roman" w:hAnsi="Segoe UI" w:cs="Segoe UI"/>
          <w:color w:val="000000"/>
          <w:sz w:val="24"/>
          <w:szCs w:val="24"/>
        </w:rPr>
      </w:pPr>
      <w:r w:rsidRPr="00704A5A">
        <w:rPr>
          <w:rFonts w:ascii="Segoe UI" w:eastAsia="Times New Roman" w:hAnsi="Segoe UI" w:cs="Segoe UI"/>
          <w:b/>
          <w:bCs/>
          <w:color w:val="000000"/>
          <w:sz w:val="24"/>
          <w:szCs w:val="24"/>
        </w:rPr>
        <w:t>17. Twist the question</w:t>
      </w:r>
    </w:p>
    <w:p w14:paraId="148F7CCA" w14:textId="77777777" w:rsidR="00C44F00" w:rsidRPr="00C44F00" w:rsidRDefault="00C44F00" w:rsidP="00704A5A">
      <w:pPr>
        <w:shd w:val="clear" w:color="auto" w:fill="FFFFFF"/>
        <w:spacing w:after="100" w:afterAutospacing="1" w:line="240" w:lineRule="auto"/>
        <w:jc w:val="both"/>
        <w:rPr>
          <w:rFonts w:ascii="Segoe UI" w:eastAsia="Times New Roman" w:hAnsi="Segoe UI" w:cs="Segoe UI"/>
          <w:color w:val="000000"/>
          <w:sz w:val="24"/>
          <w:szCs w:val="24"/>
        </w:rPr>
      </w:pPr>
      <w:r w:rsidRPr="00C44F00">
        <w:rPr>
          <w:rFonts w:ascii="Segoe UI" w:eastAsia="Times New Roman" w:hAnsi="Segoe UI" w:cs="Segoe UI"/>
          <w:color w:val="000000"/>
          <w:sz w:val="24"/>
          <w:szCs w:val="24"/>
        </w:rPr>
        <w:t>Going off topic can also be a conscious tactic, twisting what you are asked so that you end up talking about something easier than what the person you are talking to intended. For example, if they ask “How did you learn English?” you can say “I first started studying English in school, but I didn’t like those lessons very much” and continue on the easier topic of school English lessons. You obviously can’t use this tactic too much or in speaking exams!</w:t>
      </w:r>
    </w:p>
    <w:p w14:paraId="5FB2FF2A" w14:textId="77777777" w:rsidR="00C44F00" w:rsidRPr="00C44F00" w:rsidRDefault="00C44F00" w:rsidP="00704A5A">
      <w:pPr>
        <w:shd w:val="clear" w:color="auto" w:fill="FFFFFF"/>
        <w:spacing w:after="100" w:afterAutospacing="1" w:line="240" w:lineRule="auto"/>
        <w:jc w:val="both"/>
        <w:rPr>
          <w:rFonts w:ascii="Segoe UI" w:eastAsia="Times New Roman" w:hAnsi="Segoe UI" w:cs="Segoe UI"/>
          <w:color w:val="000000"/>
          <w:sz w:val="24"/>
          <w:szCs w:val="24"/>
        </w:rPr>
      </w:pPr>
      <w:r w:rsidRPr="00704A5A">
        <w:rPr>
          <w:rFonts w:ascii="Segoe UI" w:eastAsia="Times New Roman" w:hAnsi="Segoe UI" w:cs="Segoe UI"/>
          <w:b/>
          <w:bCs/>
          <w:color w:val="000000"/>
          <w:sz w:val="24"/>
          <w:szCs w:val="24"/>
        </w:rPr>
        <w:t>18. Answer the easiest bit first</w:t>
      </w:r>
    </w:p>
    <w:p w14:paraId="70F3C76B" w14:textId="77777777" w:rsidR="00C44F00" w:rsidRPr="00C44F00" w:rsidRDefault="00C44F00" w:rsidP="00704A5A">
      <w:pPr>
        <w:shd w:val="clear" w:color="auto" w:fill="FFFFFF"/>
        <w:spacing w:after="100" w:afterAutospacing="1" w:line="240" w:lineRule="auto"/>
        <w:jc w:val="both"/>
        <w:rPr>
          <w:rFonts w:ascii="Segoe UI" w:eastAsia="Times New Roman" w:hAnsi="Segoe UI" w:cs="Segoe UI"/>
          <w:color w:val="000000"/>
          <w:sz w:val="24"/>
          <w:szCs w:val="24"/>
        </w:rPr>
      </w:pPr>
      <w:r w:rsidRPr="00C44F00">
        <w:rPr>
          <w:rFonts w:ascii="Segoe UI" w:eastAsia="Times New Roman" w:hAnsi="Segoe UI" w:cs="Segoe UI"/>
          <w:color w:val="000000"/>
          <w:sz w:val="24"/>
          <w:szCs w:val="24"/>
        </w:rPr>
        <w:t>This is another way of responding to difficult questions such as “When and where did you meet your wife/ husband?” There is no need to answer in that order, so just talk about whichever part seems easiest to answer. You can also do something similar with single questions. For example, if they ask you “How did you get here today?” you can first of all give a basic summary like “I came by bicycle, train and bus” and then you can give more details about where you swapped between them etc.</w:t>
      </w:r>
    </w:p>
    <w:p w14:paraId="533659EB" w14:textId="77777777" w:rsidR="00C44F00" w:rsidRPr="00C44F00" w:rsidRDefault="00C44F00" w:rsidP="00704A5A">
      <w:pPr>
        <w:shd w:val="clear" w:color="auto" w:fill="FFFFFF"/>
        <w:spacing w:after="100" w:afterAutospacing="1" w:line="240" w:lineRule="auto"/>
        <w:jc w:val="both"/>
        <w:rPr>
          <w:rFonts w:ascii="Segoe UI" w:eastAsia="Times New Roman" w:hAnsi="Segoe UI" w:cs="Segoe UI"/>
          <w:color w:val="000000"/>
          <w:sz w:val="24"/>
          <w:szCs w:val="24"/>
        </w:rPr>
      </w:pPr>
      <w:r w:rsidRPr="00704A5A">
        <w:rPr>
          <w:rFonts w:ascii="Segoe UI" w:eastAsia="Times New Roman" w:hAnsi="Segoe UI" w:cs="Segoe UI"/>
          <w:b/>
          <w:bCs/>
          <w:color w:val="000000"/>
          <w:sz w:val="24"/>
          <w:szCs w:val="24"/>
        </w:rPr>
        <w:t>19. Steer the conversation towards an easier topic</w:t>
      </w:r>
    </w:p>
    <w:p w14:paraId="6724648F" w14:textId="77777777" w:rsidR="00C44F00" w:rsidRPr="00C44F00" w:rsidRDefault="00C44F00" w:rsidP="00704A5A">
      <w:pPr>
        <w:shd w:val="clear" w:color="auto" w:fill="FFFFFF"/>
        <w:spacing w:after="100" w:afterAutospacing="1" w:line="240" w:lineRule="auto"/>
        <w:jc w:val="both"/>
        <w:rPr>
          <w:rFonts w:ascii="Segoe UI" w:eastAsia="Times New Roman" w:hAnsi="Segoe UI" w:cs="Segoe UI"/>
          <w:color w:val="000000"/>
          <w:sz w:val="24"/>
          <w:szCs w:val="24"/>
        </w:rPr>
      </w:pPr>
      <w:r w:rsidRPr="00C44F00">
        <w:rPr>
          <w:rFonts w:ascii="Segoe UI" w:eastAsia="Times New Roman" w:hAnsi="Segoe UI" w:cs="Segoe UI"/>
          <w:color w:val="000000"/>
          <w:sz w:val="24"/>
          <w:szCs w:val="24"/>
        </w:rPr>
        <w:t xml:space="preserve">Useful phrases for this include “Moving on from </w:t>
      </w:r>
      <w:proofErr w:type="gramStart"/>
      <w:r w:rsidRPr="00C44F00">
        <w:rPr>
          <w:rFonts w:ascii="Segoe UI" w:eastAsia="Times New Roman" w:hAnsi="Segoe UI" w:cs="Segoe UI"/>
          <w:color w:val="000000"/>
          <w:sz w:val="24"/>
          <w:szCs w:val="24"/>
        </w:rPr>
        <w:t>that,…</w:t>
      </w:r>
      <w:proofErr w:type="gramEnd"/>
      <w:r w:rsidRPr="00C44F00">
        <w:rPr>
          <w:rFonts w:ascii="Segoe UI" w:eastAsia="Times New Roman" w:hAnsi="Segoe UI" w:cs="Segoe UI"/>
          <w:color w:val="000000"/>
          <w:sz w:val="24"/>
          <w:szCs w:val="24"/>
        </w:rPr>
        <w:t xml:space="preserve">”, “Changing the topic a </w:t>
      </w:r>
      <w:proofErr w:type="gramStart"/>
      <w:r w:rsidRPr="00C44F00">
        <w:rPr>
          <w:rFonts w:ascii="Segoe UI" w:eastAsia="Times New Roman" w:hAnsi="Segoe UI" w:cs="Segoe UI"/>
          <w:color w:val="000000"/>
          <w:sz w:val="24"/>
          <w:szCs w:val="24"/>
        </w:rPr>
        <w:t>little,…</w:t>
      </w:r>
      <w:proofErr w:type="gramEnd"/>
      <w:r w:rsidRPr="00C44F00">
        <w:rPr>
          <w:rFonts w:ascii="Segoe UI" w:eastAsia="Times New Roman" w:hAnsi="Segoe UI" w:cs="Segoe UI"/>
          <w:color w:val="000000"/>
          <w:sz w:val="24"/>
          <w:szCs w:val="24"/>
        </w:rPr>
        <w:t xml:space="preserve">”, “By the </w:t>
      </w:r>
      <w:proofErr w:type="gramStart"/>
      <w:r w:rsidRPr="00C44F00">
        <w:rPr>
          <w:rFonts w:ascii="Segoe UI" w:eastAsia="Times New Roman" w:hAnsi="Segoe UI" w:cs="Segoe UI"/>
          <w:color w:val="000000"/>
          <w:sz w:val="24"/>
          <w:szCs w:val="24"/>
        </w:rPr>
        <w:t>way,…</w:t>
      </w:r>
      <w:proofErr w:type="gramEnd"/>
      <w:r w:rsidRPr="00C44F00">
        <w:rPr>
          <w:rFonts w:ascii="Segoe UI" w:eastAsia="Times New Roman" w:hAnsi="Segoe UI" w:cs="Segoe UI"/>
          <w:color w:val="000000"/>
          <w:sz w:val="24"/>
          <w:szCs w:val="24"/>
        </w:rPr>
        <w:t>”, “That reminds me a little of…” and “For some reason, that makes me think of…”.</w:t>
      </w:r>
    </w:p>
    <w:p w14:paraId="7A32BA22" w14:textId="77777777" w:rsidR="00C44F00" w:rsidRPr="00C44F00" w:rsidRDefault="00C44F00" w:rsidP="00704A5A">
      <w:pPr>
        <w:shd w:val="clear" w:color="auto" w:fill="FFFFFF"/>
        <w:spacing w:after="100" w:afterAutospacing="1" w:line="240" w:lineRule="auto"/>
        <w:jc w:val="both"/>
        <w:rPr>
          <w:rFonts w:ascii="Segoe UI" w:eastAsia="Times New Roman" w:hAnsi="Segoe UI" w:cs="Segoe UI"/>
          <w:color w:val="000000"/>
          <w:sz w:val="24"/>
          <w:szCs w:val="24"/>
        </w:rPr>
      </w:pPr>
      <w:r w:rsidRPr="00704A5A">
        <w:rPr>
          <w:rFonts w:ascii="Segoe UI" w:eastAsia="Times New Roman" w:hAnsi="Segoe UI" w:cs="Segoe UI"/>
          <w:b/>
          <w:bCs/>
          <w:color w:val="000000"/>
          <w:sz w:val="24"/>
          <w:szCs w:val="24"/>
        </w:rPr>
        <w:t>20. Be realistic about how fluent you can be</w:t>
      </w:r>
    </w:p>
    <w:p w14:paraId="071B91AE" w14:textId="77777777" w:rsidR="00C44F00" w:rsidRPr="00C44F00" w:rsidRDefault="00C44F00" w:rsidP="00704A5A">
      <w:pPr>
        <w:shd w:val="clear" w:color="auto" w:fill="FFFFFF"/>
        <w:spacing w:after="100" w:afterAutospacing="1" w:line="240" w:lineRule="auto"/>
        <w:jc w:val="both"/>
        <w:rPr>
          <w:rFonts w:ascii="Segoe UI" w:eastAsia="Times New Roman" w:hAnsi="Segoe UI" w:cs="Segoe UI"/>
          <w:color w:val="000000"/>
          <w:sz w:val="24"/>
          <w:szCs w:val="24"/>
        </w:rPr>
      </w:pPr>
      <w:r w:rsidRPr="00C44F00">
        <w:rPr>
          <w:rFonts w:ascii="Segoe UI" w:eastAsia="Times New Roman" w:hAnsi="Segoe UI" w:cs="Segoe UI"/>
          <w:color w:val="000000"/>
          <w:sz w:val="24"/>
          <w:szCs w:val="24"/>
        </w:rPr>
        <w:t xml:space="preserve">Although it’s usually worth pushing yourself to fill silences </w:t>
      </w:r>
      <w:proofErr w:type="spellStart"/>
      <w:r w:rsidRPr="00C44F00">
        <w:rPr>
          <w:rFonts w:ascii="Segoe UI" w:eastAsia="Times New Roman" w:hAnsi="Segoe UI" w:cs="Segoe UI"/>
          <w:color w:val="000000"/>
          <w:sz w:val="24"/>
          <w:szCs w:val="24"/>
        </w:rPr>
        <w:t>e</w:t>
      </w:r>
      <w:r w:rsidR="00332270">
        <w:rPr>
          <w:rFonts w:ascii="Segoe UI" w:eastAsia="Times New Roman" w:hAnsi="Segoe UI" w:cs="Segoe UI"/>
          <w:color w:val="000000"/>
          <w:sz w:val="24"/>
          <w:szCs w:val="24"/>
        </w:rPr>
        <w:t>.</w:t>
      </w:r>
      <w:r w:rsidRPr="00C44F00">
        <w:rPr>
          <w:rFonts w:ascii="Segoe UI" w:eastAsia="Times New Roman" w:hAnsi="Segoe UI" w:cs="Segoe UI"/>
          <w:color w:val="000000"/>
          <w:sz w:val="24"/>
          <w:szCs w:val="24"/>
        </w:rPr>
        <w:t>t</w:t>
      </w:r>
      <w:r w:rsidR="00332270">
        <w:rPr>
          <w:rFonts w:ascii="Segoe UI" w:eastAsia="Times New Roman" w:hAnsi="Segoe UI" w:cs="Segoe UI"/>
          <w:color w:val="000000"/>
          <w:sz w:val="24"/>
          <w:szCs w:val="24"/>
        </w:rPr>
        <w:t>.</w:t>
      </w:r>
      <w:r w:rsidRPr="00C44F00">
        <w:rPr>
          <w:rFonts w:ascii="Segoe UI" w:eastAsia="Times New Roman" w:hAnsi="Segoe UI" w:cs="Segoe UI"/>
          <w:color w:val="000000"/>
          <w:sz w:val="24"/>
          <w:szCs w:val="24"/>
        </w:rPr>
        <w:t>c</w:t>
      </w:r>
      <w:proofErr w:type="spellEnd"/>
      <w:r w:rsidRPr="00C44F00">
        <w:rPr>
          <w:rFonts w:ascii="Segoe UI" w:eastAsia="Times New Roman" w:hAnsi="Segoe UI" w:cs="Segoe UI"/>
          <w:color w:val="000000"/>
          <w:sz w:val="24"/>
          <w:szCs w:val="24"/>
        </w:rPr>
        <w:t>, if you get stressed about your lack of fluency it can have the opposite effect. Native speakers pause, give up on a train of thought, change their minds halfway through a sentence, repeat themselves, correct themselves, go back to something they forgot to say, explain something in a disorganised way, make grammatical mistakes, or find themselves interrupted halfway through what they were saying. You should therefore should certainly allow yourself to sometimes do the same, particularly if you are the kind of person who often does those things in L1.</w:t>
      </w:r>
    </w:p>
    <w:p w14:paraId="47B08645" w14:textId="77777777" w:rsidR="00C44F00" w:rsidRPr="00C44F00" w:rsidRDefault="00C44F00" w:rsidP="00704A5A">
      <w:pPr>
        <w:shd w:val="clear" w:color="auto" w:fill="FFFFFF"/>
        <w:spacing w:after="100" w:afterAutospacing="1" w:line="240" w:lineRule="auto"/>
        <w:jc w:val="both"/>
        <w:rPr>
          <w:rFonts w:ascii="Segoe UI" w:eastAsia="Times New Roman" w:hAnsi="Segoe UI" w:cs="Segoe UI"/>
          <w:color w:val="000000"/>
          <w:sz w:val="24"/>
          <w:szCs w:val="24"/>
        </w:rPr>
      </w:pPr>
      <w:r w:rsidRPr="00704A5A">
        <w:rPr>
          <w:rFonts w:ascii="Segoe UI" w:eastAsia="Times New Roman" w:hAnsi="Segoe UI" w:cs="Segoe UI"/>
          <w:b/>
          <w:bCs/>
          <w:color w:val="000000"/>
          <w:sz w:val="24"/>
          <w:szCs w:val="24"/>
        </w:rPr>
        <w:t>21. Don’t try to structure your speaking/ Don’t stick to a plan</w:t>
      </w:r>
    </w:p>
    <w:p w14:paraId="5A1BD889" w14:textId="77777777" w:rsidR="00C44F00" w:rsidRPr="00C44F00" w:rsidRDefault="00C44F00" w:rsidP="00704A5A">
      <w:pPr>
        <w:shd w:val="clear" w:color="auto" w:fill="FFFFFF"/>
        <w:spacing w:after="100" w:afterAutospacing="1" w:line="240" w:lineRule="auto"/>
        <w:jc w:val="both"/>
        <w:rPr>
          <w:rFonts w:ascii="Segoe UI" w:eastAsia="Times New Roman" w:hAnsi="Segoe UI" w:cs="Segoe UI"/>
          <w:color w:val="000000"/>
          <w:sz w:val="24"/>
          <w:szCs w:val="24"/>
        </w:rPr>
      </w:pPr>
      <w:r w:rsidRPr="00C44F00">
        <w:rPr>
          <w:rFonts w:ascii="Segoe UI" w:eastAsia="Times New Roman" w:hAnsi="Segoe UI" w:cs="Segoe UI"/>
          <w:color w:val="000000"/>
          <w:sz w:val="24"/>
          <w:szCs w:val="24"/>
        </w:rPr>
        <w:t>An oral answer to a question isn’t (and shouldn’t be) anything like a written essay or even a conference presentation or lecture, so sentence starters like “There are three main arguments against this” are unnecessary. They can also be counterproductive, as it will take some (probably silent) thinking time to decide what you are going to say, plus probably more pausing when you forget what your plan was or realise that you don’t actually have the ideas to say what you promised to. More vague versions like “I can see both points of view” and “There seem to be loads of reasons why it wouldn’t work” can be useful, as long as you don’t feel you have to list all of those things once you start going into the details.</w:t>
      </w:r>
    </w:p>
    <w:p w14:paraId="794EE6F1" w14:textId="77777777" w:rsidR="00C44F00" w:rsidRPr="00C44F00" w:rsidRDefault="00C44F00" w:rsidP="00704A5A">
      <w:pPr>
        <w:shd w:val="clear" w:color="auto" w:fill="FFFFFF"/>
        <w:spacing w:after="100" w:afterAutospacing="1" w:line="240" w:lineRule="auto"/>
        <w:jc w:val="both"/>
        <w:rPr>
          <w:rFonts w:ascii="Segoe UI" w:eastAsia="Times New Roman" w:hAnsi="Segoe UI" w:cs="Segoe UI"/>
          <w:color w:val="000000"/>
          <w:sz w:val="24"/>
          <w:szCs w:val="24"/>
        </w:rPr>
      </w:pPr>
      <w:r w:rsidRPr="00704A5A">
        <w:rPr>
          <w:rFonts w:ascii="Segoe UI" w:eastAsia="Times New Roman" w:hAnsi="Segoe UI" w:cs="Segoe UI"/>
          <w:b/>
          <w:bCs/>
          <w:color w:val="000000"/>
          <w:sz w:val="24"/>
          <w:szCs w:val="24"/>
        </w:rPr>
        <w:t>22. Feel free to go back</w:t>
      </w:r>
    </w:p>
    <w:p w14:paraId="62FEB052" w14:textId="77777777" w:rsidR="00C44F00" w:rsidRPr="00C44F00" w:rsidRDefault="00C44F00" w:rsidP="00704A5A">
      <w:pPr>
        <w:shd w:val="clear" w:color="auto" w:fill="FFFFFF"/>
        <w:spacing w:after="100" w:afterAutospacing="1" w:line="240" w:lineRule="auto"/>
        <w:jc w:val="both"/>
        <w:rPr>
          <w:rFonts w:ascii="Segoe UI" w:eastAsia="Times New Roman" w:hAnsi="Segoe UI" w:cs="Segoe UI"/>
          <w:color w:val="000000"/>
          <w:sz w:val="24"/>
          <w:szCs w:val="24"/>
        </w:rPr>
      </w:pPr>
      <w:r w:rsidRPr="00C44F00">
        <w:rPr>
          <w:rFonts w:ascii="Segoe UI" w:eastAsia="Times New Roman" w:hAnsi="Segoe UI" w:cs="Segoe UI"/>
          <w:color w:val="000000"/>
          <w:sz w:val="24"/>
          <w:szCs w:val="24"/>
        </w:rPr>
        <w:t>It is quite natural for native speakers to say “I forgot to mention…”, “Before I go on,…”, “To go back to… for a minute” and “…, which brings me back to…”, so feel free to do the same.  </w:t>
      </w:r>
    </w:p>
    <w:p w14:paraId="5FBF34E5" w14:textId="77777777" w:rsidR="00C44F00" w:rsidRPr="00C44F00" w:rsidRDefault="00C44F00" w:rsidP="00704A5A">
      <w:pPr>
        <w:shd w:val="clear" w:color="auto" w:fill="FFFFFF"/>
        <w:spacing w:after="100" w:afterAutospacing="1" w:line="240" w:lineRule="auto"/>
        <w:jc w:val="both"/>
        <w:rPr>
          <w:rFonts w:ascii="Segoe UI" w:eastAsia="Times New Roman" w:hAnsi="Segoe UI" w:cs="Segoe UI"/>
          <w:color w:val="000000"/>
          <w:sz w:val="24"/>
          <w:szCs w:val="24"/>
        </w:rPr>
      </w:pPr>
      <w:r w:rsidRPr="00704A5A">
        <w:rPr>
          <w:rFonts w:ascii="Segoe UI" w:eastAsia="Times New Roman" w:hAnsi="Segoe UI" w:cs="Segoe UI"/>
          <w:b/>
          <w:bCs/>
          <w:color w:val="000000"/>
          <w:sz w:val="24"/>
          <w:szCs w:val="24"/>
        </w:rPr>
        <w:t>23. Clearly mark the end of your turn</w:t>
      </w:r>
    </w:p>
    <w:p w14:paraId="455D1FBD" w14:textId="77777777" w:rsidR="00C44F00" w:rsidRPr="00C44F00" w:rsidRDefault="00C44F00" w:rsidP="00704A5A">
      <w:pPr>
        <w:shd w:val="clear" w:color="auto" w:fill="FFFFFF"/>
        <w:spacing w:after="100" w:afterAutospacing="1" w:line="240" w:lineRule="auto"/>
        <w:jc w:val="both"/>
        <w:rPr>
          <w:rFonts w:ascii="Segoe UI" w:eastAsia="Times New Roman" w:hAnsi="Segoe UI" w:cs="Segoe UI"/>
          <w:color w:val="000000"/>
          <w:sz w:val="24"/>
          <w:szCs w:val="24"/>
        </w:rPr>
      </w:pPr>
      <w:r w:rsidRPr="00C44F00">
        <w:rPr>
          <w:rFonts w:ascii="Segoe UI" w:eastAsia="Times New Roman" w:hAnsi="Segoe UI" w:cs="Segoe UI"/>
          <w:color w:val="000000"/>
          <w:sz w:val="24"/>
          <w:szCs w:val="24"/>
        </w:rPr>
        <w:t xml:space="preserve">As well as when you are speaking, silences can also occur when you’ve said all you want to say. Clues that should make the other person realise that you are done (and with most native speakers make them speak with little or no silence in between) include the intonation of your voice going down, tag questions (“…,isn’t it?” </w:t>
      </w:r>
      <w:proofErr w:type="spellStart"/>
      <w:r w:rsidRPr="00C44F00">
        <w:rPr>
          <w:rFonts w:ascii="Segoe UI" w:eastAsia="Times New Roman" w:hAnsi="Segoe UI" w:cs="Segoe UI"/>
          <w:color w:val="000000"/>
          <w:sz w:val="24"/>
          <w:szCs w:val="24"/>
        </w:rPr>
        <w:t>e</w:t>
      </w:r>
      <w:r w:rsidR="00332270">
        <w:rPr>
          <w:rFonts w:ascii="Segoe UI" w:eastAsia="Times New Roman" w:hAnsi="Segoe UI" w:cs="Segoe UI"/>
          <w:color w:val="000000"/>
          <w:sz w:val="24"/>
          <w:szCs w:val="24"/>
        </w:rPr>
        <w:t>.</w:t>
      </w:r>
      <w:r w:rsidRPr="00C44F00">
        <w:rPr>
          <w:rFonts w:ascii="Segoe UI" w:eastAsia="Times New Roman" w:hAnsi="Segoe UI" w:cs="Segoe UI"/>
          <w:color w:val="000000"/>
          <w:sz w:val="24"/>
          <w:szCs w:val="24"/>
        </w:rPr>
        <w:t>t</w:t>
      </w:r>
      <w:r w:rsidR="00332270">
        <w:rPr>
          <w:rFonts w:ascii="Segoe UI" w:eastAsia="Times New Roman" w:hAnsi="Segoe UI" w:cs="Segoe UI"/>
          <w:color w:val="000000"/>
          <w:sz w:val="24"/>
          <w:szCs w:val="24"/>
        </w:rPr>
        <w:t>.</w:t>
      </w:r>
      <w:r w:rsidRPr="00C44F00">
        <w:rPr>
          <w:rFonts w:ascii="Segoe UI" w:eastAsia="Times New Roman" w:hAnsi="Segoe UI" w:cs="Segoe UI"/>
          <w:color w:val="000000"/>
          <w:sz w:val="24"/>
          <w:szCs w:val="24"/>
        </w:rPr>
        <w:t>c</w:t>
      </w:r>
      <w:proofErr w:type="spellEnd"/>
      <w:r w:rsidRPr="00C44F00">
        <w:rPr>
          <w:rFonts w:ascii="Segoe UI" w:eastAsia="Times New Roman" w:hAnsi="Segoe UI" w:cs="Segoe UI"/>
          <w:color w:val="000000"/>
          <w:sz w:val="24"/>
          <w:szCs w:val="24"/>
        </w:rPr>
        <w:t>), eye contact, and body language (even clearly gesturing towards them).</w:t>
      </w:r>
    </w:p>
    <w:p w14:paraId="20977ABE" w14:textId="77777777" w:rsidR="00C44F00" w:rsidRPr="00C44F00" w:rsidRDefault="00C44F00" w:rsidP="00704A5A">
      <w:pPr>
        <w:shd w:val="clear" w:color="auto" w:fill="FFFFFF"/>
        <w:spacing w:after="100" w:afterAutospacing="1" w:line="240" w:lineRule="auto"/>
        <w:jc w:val="both"/>
        <w:rPr>
          <w:rFonts w:ascii="Segoe UI" w:eastAsia="Times New Roman" w:hAnsi="Segoe UI" w:cs="Segoe UI"/>
          <w:color w:val="000000"/>
          <w:sz w:val="24"/>
          <w:szCs w:val="24"/>
        </w:rPr>
      </w:pPr>
      <w:r w:rsidRPr="00704A5A">
        <w:rPr>
          <w:rFonts w:ascii="Segoe UI" w:eastAsia="Times New Roman" w:hAnsi="Segoe UI" w:cs="Segoe UI"/>
          <w:b/>
          <w:bCs/>
          <w:color w:val="000000"/>
          <w:sz w:val="24"/>
          <w:szCs w:val="24"/>
        </w:rPr>
        <w:t>24. Dramatic pauses/ Waiting for a reaction</w:t>
      </w:r>
    </w:p>
    <w:p w14:paraId="6E4C7FC5" w14:textId="77777777" w:rsidR="00C44F00" w:rsidRPr="00C44F00" w:rsidRDefault="00C44F00" w:rsidP="00704A5A">
      <w:pPr>
        <w:shd w:val="clear" w:color="auto" w:fill="FFFFFF"/>
        <w:spacing w:after="100" w:afterAutospacing="1" w:line="240" w:lineRule="auto"/>
        <w:jc w:val="both"/>
        <w:rPr>
          <w:rFonts w:ascii="Segoe UI" w:eastAsia="Times New Roman" w:hAnsi="Segoe UI" w:cs="Segoe UI"/>
          <w:color w:val="000000"/>
          <w:sz w:val="24"/>
          <w:szCs w:val="24"/>
        </w:rPr>
      </w:pPr>
      <w:r w:rsidRPr="00C44F00">
        <w:rPr>
          <w:rFonts w:ascii="Segoe UI" w:eastAsia="Times New Roman" w:hAnsi="Segoe UI" w:cs="Segoe UI"/>
          <w:color w:val="000000"/>
          <w:sz w:val="24"/>
          <w:szCs w:val="24"/>
        </w:rPr>
        <w:t>There are some kinds of pauses which don’t come across as a lack of fluency at all, such as “and you’ll never guess what happened then (pause)” and “and when I opened the door I couldn’t believe my eyes (pause)”. If you have a drink you can sip at that point, that makes the silence even more natural and dramatic.</w:t>
      </w:r>
    </w:p>
    <w:p w14:paraId="07CEA3FA" w14:textId="77777777" w:rsidR="00C44F00" w:rsidRPr="00C44F00" w:rsidRDefault="00C44F00" w:rsidP="00704A5A">
      <w:pPr>
        <w:shd w:val="clear" w:color="auto" w:fill="FFFFFF"/>
        <w:spacing w:after="100" w:afterAutospacing="1" w:line="240" w:lineRule="auto"/>
        <w:jc w:val="both"/>
        <w:rPr>
          <w:rFonts w:ascii="Segoe UI" w:eastAsia="Times New Roman" w:hAnsi="Segoe UI" w:cs="Segoe UI"/>
          <w:color w:val="000000"/>
          <w:sz w:val="24"/>
          <w:szCs w:val="24"/>
        </w:rPr>
      </w:pPr>
      <w:r w:rsidRPr="00704A5A">
        <w:rPr>
          <w:rFonts w:ascii="Segoe UI" w:eastAsia="Times New Roman" w:hAnsi="Segoe UI" w:cs="Segoe UI"/>
          <w:b/>
          <w:bCs/>
          <w:color w:val="000000"/>
          <w:sz w:val="24"/>
          <w:szCs w:val="24"/>
        </w:rPr>
        <w:t>25. Slow down and speed up</w:t>
      </w:r>
    </w:p>
    <w:p w14:paraId="1D756798" w14:textId="77777777" w:rsidR="00C44F00" w:rsidRPr="00C44F00" w:rsidRDefault="00C44F00" w:rsidP="00704A5A">
      <w:pPr>
        <w:shd w:val="clear" w:color="auto" w:fill="FFFFFF"/>
        <w:spacing w:after="100" w:afterAutospacing="1" w:line="240" w:lineRule="auto"/>
        <w:jc w:val="both"/>
        <w:rPr>
          <w:rFonts w:ascii="Segoe UI" w:eastAsia="Times New Roman" w:hAnsi="Segoe UI" w:cs="Segoe UI"/>
          <w:color w:val="000000"/>
          <w:sz w:val="24"/>
          <w:szCs w:val="24"/>
        </w:rPr>
      </w:pPr>
      <w:r w:rsidRPr="00C44F00">
        <w:rPr>
          <w:rFonts w:ascii="Segoe UI" w:eastAsia="Times New Roman" w:hAnsi="Segoe UI" w:cs="Segoe UI"/>
          <w:color w:val="000000"/>
          <w:sz w:val="24"/>
          <w:szCs w:val="24"/>
        </w:rPr>
        <w:t>There are plenty of times in a conversation where it is perfectly natural to speak slowly, such as emphasising something in expressions like “Oh… my… god!”, and you can use these naturally slow parts to think about what you will say next.</w:t>
      </w:r>
    </w:p>
    <w:p w14:paraId="3C13E76B" w14:textId="77777777" w:rsidR="00C44F00" w:rsidRPr="00C44F00" w:rsidRDefault="00C44F00" w:rsidP="00704A5A">
      <w:pPr>
        <w:shd w:val="clear" w:color="auto" w:fill="FFFFFF"/>
        <w:spacing w:after="100" w:afterAutospacing="1" w:line="240" w:lineRule="auto"/>
        <w:jc w:val="both"/>
        <w:rPr>
          <w:rFonts w:ascii="Segoe UI" w:eastAsia="Times New Roman" w:hAnsi="Segoe UI" w:cs="Segoe UI"/>
          <w:color w:val="000000"/>
          <w:sz w:val="24"/>
          <w:szCs w:val="24"/>
        </w:rPr>
      </w:pPr>
      <w:r w:rsidRPr="00704A5A">
        <w:rPr>
          <w:rFonts w:ascii="Segoe UI" w:eastAsia="Times New Roman" w:hAnsi="Segoe UI" w:cs="Segoe UI"/>
          <w:b/>
          <w:bCs/>
          <w:color w:val="000000"/>
          <w:sz w:val="24"/>
          <w:szCs w:val="24"/>
        </w:rPr>
        <w:t>26. Stretch words out</w:t>
      </w:r>
    </w:p>
    <w:p w14:paraId="62A1CC5C" w14:textId="77777777" w:rsidR="00C44F00" w:rsidRPr="00C44F00" w:rsidRDefault="00C44F00" w:rsidP="00704A5A">
      <w:pPr>
        <w:shd w:val="clear" w:color="auto" w:fill="FFFFFF"/>
        <w:spacing w:after="100" w:afterAutospacing="1" w:line="240" w:lineRule="auto"/>
        <w:jc w:val="both"/>
        <w:rPr>
          <w:rFonts w:ascii="Segoe UI" w:eastAsia="Times New Roman" w:hAnsi="Segoe UI" w:cs="Segoe UI"/>
          <w:color w:val="000000"/>
          <w:sz w:val="24"/>
          <w:szCs w:val="24"/>
        </w:rPr>
      </w:pPr>
      <w:r w:rsidRPr="00C44F00">
        <w:rPr>
          <w:rFonts w:ascii="Segoe UI" w:eastAsia="Times New Roman" w:hAnsi="Segoe UI" w:cs="Segoe UI"/>
          <w:color w:val="000000"/>
          <w:sz w:val="24"/>
          <w:szCs w:val="24"/>
        </w:rPr>
        <w:t xml:space="preserve">Although real fluency might seem like producing lots of words, it is often more natural to stretch out fewer words, especially when that has communicative function, as “I </w:t>
      </w:r>
      <w:proofErr w:type="spellStart"/>
      <w:r w:rsidRPr="00C44F00">
        <w:rPr>
          <w:rFonts w:ascii="Segoe UI" w:eastAsia="Times New Roman" w:hAnsi="Segoe UI" w:cs="Segoe UI"/>
          <w:color w:val="000000"/>
          <w:sz w:val="24"/>
          <w:szCs w:val="24"/>
        </w:rPr>
        <w:t>beliiiiiiiiieve</w:t>
      </w:r>
      <w:proofErr w:type="spellEnd"/>
      <w:r w:rsidRPr="00C44F00">
        <w:rPr>
          <w:rFonts w:ascii="Segoe UI" w:eastAsia="Times New Roman" w:hAnsi="Segoe UI" w:cs="Segoe UI"/>
          <w:color w:val="000000"/>
          <w:sz w:val="24"/>
          <w:szCs w:val="24"/>
        </w:rPr>
        <w:t xml:space="preserve">…” (expressing doubt) and “You </w:t>
      </w:r>
      <w:proofErr w:type="spellStart"/>
      <w:r w:rsidRPr="00C44F00">
        <w:rPr>
          <w:rFonts w:ascii="Segoe UI" w:eastAsia="Times New Roman" w:hAnsi="Segoe UI" w:cs="Segoe UI"/>
          <w:color w:val="000000"/>
          <w:sz w:val="24"/>
          <w:szCs w:val="24"/>
        </w:rPr>
        <w:t>whaaaaaaaaaaat</w:t>
      </w:r>
      <w:proofErr w:type="spellEnd"/>
      <w:r w:rsidRPr="00C44F00">
        <w:rPr>
          <w:rFonts w:ascii="Segoe UI" w:eastAsia="Times New Roman" w:hAnsi="Segoe UI" w:cs="Segoe UI"/>
          <w:color w:val="000000"/>
          <w:sz w:val="24"/>
          <w:szCs w:val="24"/>
        </w:rPr>
        <w:t>?” (expressing shock). This also gives you thinking time, hopefully helping you to speak more fluently afterwards. Other words which sounds as natural or more natural when stretched out include “</w:t>
      </w:r>
      <w:proofErr w:type="spellStart"/>
      <w:r w:rsidRPr="00C44F00">
        <w:rPr>
          <w:rFonts w:ascii="Segoe UI" w:eastAsia="Times New Roman" w:hAnsi="Segoe UI" w:cs="Segoe UI"/>
          <w:color w:val="000000"/>
          <w:sz w:val="24"/>
          <w:szCs w:val="24"/>
        </w:rPr>
        <w:t>Weeeeeell</w:t>
      </w:r>
      <w:proofErr w:type="spellEnd"/>
      <w:r w:rsidRPr="00C44F00">
        <w:rPr>
          <w:rFonts w:ascii="Segoe UI" w:eastAsia="Times New Roman" w:hAnsi="Segoe UI" w:cs="Segoe UI"/>
          <w:color w:val="000000"/>
          <w:sz w:val="24"/>
          <w:szCs w:val="24"/>
        </w:rPr>
        <w:t>”, “</w:t>
      </w:r>
      <w:proofErr w:type="spellStart"/>
      <w:r w:rsidRPr="00C44F00">
        <w:rPr>
          <w:rFonts w:ascii="Segoe UI" w:eastAsia="Times New Roman" w:hAnsi="Segoe UI" w:cs="Segoe UI"/>
          <w:color w:val="000000"/>
          <w:sz w:val="24"/>
          <w:szCs w:val="24"/>
        </w:rPr>
        <w:t>Reeeeeeeally</w:t>
      </w:r>
      <w:proofErr w:type="spellEnd"/>
      <w:r w:rsidRPr="00C44F00">
        <w:rPr>
          <w:rFonts w:ascii="Segoe UI" w:eastAsia="Times New Roman" w:hAnsi="Segoe UI" w:cs="Segoe UI"/>
          <w:color w:val="000000"/>
          <w:sz w:val="24"/>
          <w:szCs w:val="24"/>
        </w:rPr>
        <w:t>?” and “</w:t>
      </w:r>
      <w:proofErr w:type="spellStart"/>
      <w:r w:rsidRPr="00C44F00">
        <w:rPr>
          <w:rFonts w:ascii="Segoe UI" w:eastAsia="Times New Roman" w:hAnsi="Segoe UI" w:cs="Segoe UI"/>
          <w:color w:val="000000"/>
          <w:sz w:val="24"/>
          <w:szCs w:val="24"/>
        </w:rPr>
        <w:t>Iiiiiiiiii</w:t>
      </w:r>
      <w:proofErr w:type="spellEnd"/>
      <w:r w:rsidRPr="00C44F00">
        <w:rPr>
          <w:rFonts w:ascii="Segoe UI" w:eastAsia="Times New Roman" w:hAnsi="Segoe UI" w:cs="Segoe UI"/>
          <w:color w:val="000000"/>
          <w:sz w:val="24"/>
          <w:szCs w:val="24"/>
        </w:rPr>
        <w:t xml:space="preserve"> </w:t>
      </w:r>
      <w:proofErr w:type="spellStart"/>
      <w:r w:rsidRPr="00C44F00">
        <w:rPr>
          <w:rFonts w:ascii="Segoe UI" w:eastAsia="Times New Roman" w:hAnsi="Segoe UI" w:cs="Segoe UI"/>
          <w:color w:val="000000"/>
          <w:sz w:val="24"/>
          <w:szCs w:val="24"/>
        </w:rPr>
        <w:t>seeeeeeeeee</w:t>
      </w:r>
      <w:proofErr w:type="spellEnd"/>
      <w:r w:rsidRPr="00C44F00">
        <w:rPr>
          <w:rFonts w:ascii="Segoe UI" w:eastAsia="Times New Roman" w:hAnsi="Segoe UI" w:cs="Segoe UI"/>
          <w:color w:val="000000"/>
          <w:sz w:val="24"/>
          <w:szCs w:val="24"/>
        </w:rPr>
        <w:t>”.</w:t>
      </w:r>
    </w:p>
    <w:p w14:paraId="7429D31D" w14:textId="77777777" w:rsidR="00C44F00" w:rsidRPr="00C44F00" w:rsidRDefault="00C44F00" w:rsidP="00704A5A">
      <w:pPr>
        <w:shd w:val="clear" w:color="auto" w:fill="FFFFFF"/>
        <w:spacing w:after="100" w:afterAutospacing="1" w:line="240" w:lineRule="auto"/>
        <w:jc w:val="both"/>
        <w:rPr>
          <w:rFonts w:ascii="Segoe UI" w:eastAsia="Times New Roman" w:hAnsi="Segoe UI" w:cs="Segoe UI"/>
          <w:color w:val="000000"/>
          <w:sz w:val="24"/>
          <w:szCs w:val="24"/>
        </w:rPr>
      </w:pPr>
      <w:r w:rsidRPr="00704A5A">
        <w:rPr>
          <w:rFonts w:ascii="Segoe UI" w:eastAsia="Times New Roman" w:hAnsi="Segoe UI" w:cs="Segoe UI"/>
          <w:b/>
          <w:bCs/>
          <w:color w:val="000000"/>
          <w:sz w:val="24"/>
          <w:szCs w:val="24"/>
        </w:rPr>
        <w:t>27. Use confident body language</w:t>
      </w:r>
    </w:p>
    <w:p w14:paraId="0394FCBF" w14:textId="77777777" w:rsidR="00C44F00" w:rsidRPr="00C44F00" w:rsidRDefault="00C44F00" w:rsidP="00704A5A">
      <w:pPr>
        <w:shd w:val="clear" w:color="auto" w:fill="FFFFFF"/>
        <w:spacing w:after="100" w:afterAutospacing="1" w:line="240" w:lineRule="auto"/>
        <w:jc w:val="both"/>
        <w:rPr>
          <w:rFonts w:ascii="Segoe UI" w:eastAsia="Times New Roman" w:hAnsi="Segoe UI" w:cs="Segoe UI"/>
          <w:color w:val="000000"/>
          <w:sz w:val="24"/>
          <w:szCs w:val="24"/>
        </w:rPr>
      </w:pPr>
      <w:r w:rsidRPr="00C44F00">
        <w:rPr>
          <w:rFonts w:ascii="Segoe UI" w:eastAsia="Times New Roman" w:hAnsi="Segoe UI" w:cs="Segoe UI"/>
          <w:color w:val="000000"/>
          <w:sz w:val="24"/>
          <w:szCs w:val="24"/>
        </w:rPr>
        <w:t>Even if you are on the phone, sitting up straight and smiling can really help with your confidence and so your fluency. If you are face to face, make sure you also keep eye contact and it will also probably get the same positive body language from the person you are speaking to, making you feel more confident and so setting off a positive feedback loop.</w:t>
      </w:r>
    </w:p>
    <w:p w14:paraId="05B0CC95" w14:textId="77777777" w:rsidR="00C44F00" w:rsidRPr="00C44F00" w:rsidRDefault="00C44F00" w:rsidP="00704A5A">
      <w:pPr>
        <w:shd w:val="clear" w:color="auto" w:fill="FFFFFF"/>
        <w:spacing w:after="100" w:afterAutospacing="1" w:line="240" w:lineRule="auto"/>
        <w:jc w:val="both"/>
        <w:rPr>
          <w:rFonts w:ascii="Segoe UI" w:eastAsia="Times New Roman" w:hAnsi="Segoe UI" w:cs="Segoe UI"/>
          <w:color w:val="000000"/>
          <w:sz w:val="24"/>
          <w:szCs w:val="24"/>
        </w:rPr>
      </w:pPr>
      <w:r w:rsidRPr="00C44F00">
        <w:rPr>
          <w:rFonts w:ascii="Segoe UI" w:eastAsia="Times New Roman" w:hAnsi="Segoe UI" w:cs="Segoe UI"/>
          <w:color w:val="000000"/>
          <w:sz w:val="24"/>
          <w:szCs w:val="24"/>
        </w:rPr>
        <w:t> </w:t>
      </w:r>
    </w:p>
    <w:p w14:paraId="6AA53583" w14:textId="77777777" w:rsidR="00C44F00" w:rsidRPr="00C44F00" w:rsidRDefault="00C44F00" w:rsidP="00704A5A">
      <w:pPr>
        <w:shd w:val="clear" w:color="auto" w:fill="FFFFFF"/>
        <w:spacing w:after="100" w:afterAutospacing="1" w:line="288" w:lineRule="atLeast"/>
        <w:jc w:val="both"/>
        <w:outlineLvl w:val="1"/>
        <w:rPr>
          <w:rFonts w:ascii="Segoe UI" w:eastAsia="Times New Roman" w:hAnsi="Segoe UI" w:cs="Segoe UI"/>
          <w:color w:val="000000"/>
          <w:sz w:val="24"/>
          <w:szCs w:val="24"/>
        </w:rPr>
      </w:pPr>
      <w:r w:rsidRPr="00704A5A">
        <w:rPr>
          <w:rFonts w:ascii="Segoe UI" w:eastAsia="Times New Roman" w:hAnsi="Segoe UI" w:cs="Segoe UI"/>
          <w:b/>
          <w:bCs/>
          <w:color w:val="000000"/>
          <w:sz w:val="24"/>
          <w:szCs w:val="24"/>
        </w:rPr>
        <w:t>Before you need to speak</w:t>
      </w:r>
    </w:p>
    <w:p w14:paraId="5F02C412" w14:textId="77777777" w:rsidR="00C44F00" w:rsidRPr="00C44F00" w:rsidRDefault="00C44F00" w:rsidP="00704A5A">
      <w:pPr>
        <w:shd w:val="clear" w:color="auto" w:fill="FFFFFF"/>
        <w:spacing w:after="100" w:afterAutospacing="1" w:line="240" w:lineRule="auto"/>
        <w:jc w:val="both"/>
        <w:rPr>
          <w:rFonts w:ascii="Segoe UI" w:eastAsia="Times New Roman" w:hAnsi="Segoe UI" w:cs="Segoe UI"/>
          <w:color w:val="000000"/>
          <w:sz w:val="24"/>
          <w:szCs w:val="24"/>
        </w:rPr>
      </w:pPr>
      <w:r w:rsidRPr="00C44F00">
        <w:rPr>
          <w:rFonts w:ascii="Segoe UI" w:eastAsia="Times New Roman" w:hAnsi="Segoe UI" w:cs="Segoe UI"/>
          <w:color w:val="000000"/>
          <w:sz w:val="24"/>
          <w:szCs w:val="24"/>
        </w:rPr>
        <w:t>This section is about specific preparation for the few minutes, hours or days before times when you know you will have to speak in English. More general practice and language to become more fluent is dealt with in the last section of this article.</w:t>
      </w:r>
    </w:p>
    <w:p w14:paraId="0828CC72" w14:textId="77777777" w:rsidR="00C44F00" w:rsidRPr="00C44F00" w:rsidRDefault="00C44F00" w:rsidP="00704A5A">
      <w:pPr>
        <w:shd w:val="clear" w:color="auto" w:fill="FFFFFF"/>
        <w:spacing w:after="100" w:afterAutospacing="1" w:line="240" w:lineRule="auto"/>
        <w:jc w:val="both"/>
        <w:rPr>
          <w:rFonts w:ascii="Segoe UI" w:eastAsia="Times New Roman" w:hAnsi="Segoe UI" w:cs="Segoe UI"/>
          <w:color w:val="000000"/>
          <w:sz w:val="24"/>
          <w:szCs w:val="24"/>
        </w:rPr>
      </w:pPr>
      <w:r w:rsidRPr="00704A5A">
        <w:rPr>
          <w:rFonts w:ascii="Segoe UI" w:eastAsia="Times New Roman" w:hAnsi="Segoe UI" w:cs="Segoe UI"/>
          <w:b/>
          <w:bCs/>
          <w:color w:val="000000"/>
          <w:sz w:val="24"/>
          <w:szCs w:val="24"/>
        </w:rPr>
        <w:t>28. Rehearse</w:t>
      </w:r>
    </w:p>
    <w:p w14:paraId="2037E617" w14:textId="77777777" w:rsidR="00C44F00" w:rsidRPr="00C44F00" w:rsidRDefault="00C44F00" w:rsidP="00704A5A">
      <w:pPr>
        <w:shd w:val="clear" w:color="auto" w:fill="FFFFFF"/>
        <w:spacing w:after="100" w:afterAutospacing="1" w:line="240" w:lineRule="auto"/>
        <w:jc w:val="both"/>
        <w:rPr>
          <w:rFonts w:ascii="Segoe UI" w:eastAsia="Times New Roman" w:hAnsi="Segoe UI" w:cs="Segoe UI"/>
          <w:color w:val="000000"/>
          <w:sz w:val="24"/>
          <w:szCs w:val="24"/>
        </w:rPr>
      </w:pPr>
      <w:r w:rsidRPr="00C44F00">
        <w:rPr>
          <w:rFonts w:ascii="Segoe UI" w:eastAsia="Times New Roman" w:hAnsi="Segoe UI" w:cs="Segoe UI"/>
          <w:color w:val="000000"/>
          <w:sz w:val="24"/>
          <w:szCs w:val="24"/>
        </w:rPr>
        <w:t xml:space="preserve">The obvious thing to do before having to speak in English is to practise speaking, keeping the questions, topics </w:t>
      </w:r>
      <w:proofErr w:type="spellStart"/>
      <w:r w:rsidRPr="00C44F00">
        <w:rPr>
          <w:rFonts w:ascii="Segoe UI" w:eastAsia="Times New Roman" w:hAnsi="Segoe UI" w:cs="Segoe UI"/>
          <w:color w:val="000000"/>
          <w:sz w:val="24"/>
          <w:szCs w:val="24"/>
        </w:rPr>
        <w:t>e</w:t>
      </w:r>
      <w:r w:rsidR="00332270">
        <w:rPr>
          <w:rFonts w:ascii="Segoe UI" w:eastAsia="Times New Roman" w:hAnsi="Segoe UI" w:cs="Segoe UI"/>
          <w:color w:val="000000"/>
          <w:sz w:val="24"/>
          <w:szCs w:val="24"/>
        </w:rPr>
        <w:t>.</w:t>
      </w:r>
      <w:r w:rsidRPr="00C44F00">
        <w:rPr>
          <w:rFonts w:ascii="Segoe UI" w:eastAsia="Times New Roman" w:hAnsi="Segoe UI" w:cs="Segoe UI"/>
          <w:color w:val="000000"/>
          <w:sz w:val="24"/>
          <w:szCs w:val="24"/>
        </w:rPr>
        <w:t>t</w:t>
      </w:r>
      <w:r w:rsidR="00332270">
        <w:rPr>
          <w:rFonts w:ascii="Segoe UI" w:eastAsia="Times New Roman" w:hAnsi="Segoe UI" w:cs="Segoe UI"/>
          <w:color w:val="000000"/>
          <w:sz w:val="24"/>
          <w:szCs w:val="24"/>
        </w:rPr>
        <w:t>.</w:t>
      </w:r>
      <w:r w:rsidRPr="00C44F00">
        <w:rPr>
          <w:rFonts w:ascii="Segoe UI" w:eastAsia="Times New Roman" w:hAnsi="Segoe UI" w:cs="Segoe UI"/>
          <w:color w:val="000000"/>
          <w:sz w:val="24"/>
          <w:szCs w:val="24"/>
        </w:rPr>
        <w:t>c</w:t>
      </w:r>
      <w:proofErr w:type="spellEnd"/>
      <w:r w:rsidRPr="00C44F00">
        <w:rPr>
          <w:rFonts w:ascii="Segoe UI" w:eastAsia="Times New Roman" w:hAnsi="Segoe UI" w:cs="Segoe UI"/>
          <w:color w:val="000000"/>
          <w:sz w:val="24"/>
          <w:szCs w:val="24"/>
        </w:rPr>
        <w:t xml:space="preserve"> as close as possible to those which are likely to come up. If you have someone to practise with, you can keep on topic by giving your conversation partner a list of questions and/ or topics to include. You could also take the other role first to give your conversation partner some idea of what you need to practise, for example interviewing them as they pretend to be you and then switching roles so you can answer the same questions. </w:t>
      </w:r>
    </w:p>
    <w:p w14:paraId="1B82CE6F" w14:textId="77777777" w:rsidR="00C44F00" w:rsidRPr="00C44F00" w:rsidRDefault="00C44F00" w:rsidP="00704A5A">
      <w:pPr>
        <w:shd w:val="clear" w:color="auto" w:fill="FFFFFF"/>
        <w:spacing w:after="100" w:afterAutospacing="1" w:line="240" w:lineRule="auto"/>
        <w:jc w:val="both"/>
        <w:rPr>
          <w:rFonts w:ascii="Segoe UI" w:eastAsia="Times New Roman" w:hAnsi="Segoe UI" w:cs="Segoe UI"/>
          <w:color w:val="000000"/>
          <w:sz w:val="24"/>
          <w:szCs w:val="24"/>
        </w:rPr>
      </w:pPr>
      <w:r w:rsidRPr="00C44F00">
        <w:rPr>
          <w:rFonts w:ascii="Segoe UI" w:eastAsia="Times New Roman" w:hAnsi="Segoe UI" w:cs="Segoe UI"/>
          <w:color w:val="000000"/>
          <w:sz w:val="24"/>
          <w:szCs w:val="24"/>
        </w:rPr>
        <w:t>If you don’t have a place to rehearse conversations out loud before having them, it can also help to just think about exactly what people might say to you and how you could reply. In fact, even native speakers do this, especially before stressful situations like job interviews and presentations (especially Q&amp;A sessions). Rather than thinking a lot about one part of the future conversation, it’s generally best to imagine the whole thing all the way through in real time as if you were acting it out, as this most closely resembles fluent speech. You can then replay the whole conversation in your head if you feel that would be useful, perhaps after looking up some words and expressions you could have used.</w:t>
      </w:r>
    </w:p>
    <w:p w14:paraId="04363625" w14:textId="77777777" w:rsidR="00C44F00" w:rsidRPr="00C44F00" w:rsidRDefault="00C44F00" w:rsidP="00704A5A">
      <w:pPr>
        <w:shd w:val="clear" w:color="auto" w:fill="FFFFFF"/>
        <w:spacing w:after="100" w:afterAutospacing="1" w:line="240" w:lineRule="auto"/>
        <w:jc w:val="both"/>
        <w:rPr>
          <w:rFonts w:ascii="Segoe UI" w:eastAsia="Times New Roman" w:hAnsi="Segoe UI" w:cs="Segoe UI"/>
          <w:color w:val="000000"/>
          <w:sz w:val="24"/>
          <w:szCs w:val="24"/>
        </w:rPr>
      </w:pPr>
      <w:r w:rsidRPr="00C44F00">
        <w:rPr>
          <w:rFonts w:ascii="Segoe UI" w:eastAsia="Times New Roman" w:hAnsi="Segoe UI" w:cs="Segoe UI"/>
          <w:color w:val="000000"/>
          <w:sz w:val="24"/>
          <w:szCs w:val="24"/>
        </w:rPr>
        <w:t>However you organise your preparation, you should generally avoid stopping and using a dictionary, instead practising talking around words you don’t know (a vital skill also mentioned in the sections above and below). If there are any words or expressions which are absolutely vital to know, look them up after you have practised the whole conversation and then practise the same situation again.</w:t>
      </w:r>
    </w:p>
    <w:p w14:paraId="2EC7D74D" w14:textId="77777777" w:rsidR="00C44F00" w:rsidRPr="00C44F00" w:rsidRDefault="00C44F00" w:rsidP="00704A5A">
      <w:pPr>
        <w:shd w:val="clear" w:color="auto" w:fill="FFFFFF"/>
        <w:spacing w:after="100" w:afterAutospacing="1" w:line="240" w:lineRule="auto"/>
        <w:jc w:val="both"/>
        <w:rPr>
          <w:rFonts w:ascii="Segoe UI" w:eastAsia="Times New Roman" w:hAnsi="Segoe UI" w:cs="Segoe UI"/>
          <w:color w:val="000000"/>
          <w:sz w:val="24"/>
          <w:szCs w:val="24"/>
        </w:rPr>
      </w:pPr>
      <w:r w:rsidRPr="00C44F00">
        <w:rPr>
          <w:rFonts w:ascii="Segoe UI" w:eastAsia="Times New Roman" w:hAnsi="Segoe UI" w:cs="Segoe UI"/>
          <w:color w:val="000000"/>
          <w:sz w:val="24"/>
          <w:szCs w:val="24"/>
        </w:rPr>
        <w:t>Just before speaking or when it is likely to be especially stressful for you to think too much about it, you might want to avoid actual rehearsal and choose one of the two tips below instead.</w:t>
      </w:r>
    </w:p>
    <w:p w14:paraId="439B5EBE" w14:textId="77777777" w:rsidR="00C44F00" w:rsidRPr="00C44F00" w:rsidRDefault="00C44F00" w:rsidP="00704A5A">
      <w:pPr>
        <w:shd w:val="clear" w:color="auto" w:fill="FFFFFF"/>
        <w:spacing w:after="100" w:afterAutospacing="1" w:line="240" w:lineRule="auto"/>
        <w:jc w:val="both"/>
        <w:rPr>
          <w:rFonts w:ascii="Segoe UI" w:eastAsia="Times New Roman" w:hAnsi="Segoe UI" w:cs="Segoe UI"/>
          <w:color w:val="000000"/>
          <w:sz w:val="24"/>
          <w:szCs w:val="24"/>
        </w:rPr>
      </w:pPr>
      <w:r w:rsidRPr="00704A5A">
        <w:rPr>
          <w:rFonts w:ascii="Segoe UI" w:eastAsia="Times New Roman" w:hAnsi="Segoe UI" w:cs="Segoe UI"/>
          <w:b/>
          <w:bCs/>
          <w:color w:val="000000"/>
          <w:sz w:val="24"/>
          <w:szCs w:val="24"/>
        </w:rPr>
        <w:t>29. Warm up</w:t>
      </w:r>
    </w:p>
    <w:p w14:paraId="3A8E7A96" w14:textId="77777777" w:rsidR="00C44F00" w:rsidRPr="00C44F00" w:rsidRDefault="00C44F00" w:rsidP="00704A5A">
      <w:pPr>
        <w:shd w:val="clear" w:color="auto" w:fill="FFFFFF"/>
        <w:spacing w:after="100" w:afterAutospacing="1" w:line="240" w:lineRule="auto"/>
        <w:jc w:val="both"/>
        <w:rPr>
          <w:rFonts w:ascii="Segoe UI" w:eastAsia="Times New Roman" w:hAnsi="Segoe UI" w:cs="Segoe UI"/>
          <w:color w:val="000000"/>
          <w:sz w:val="24"/>
          <w:szCs w:val="24"/>
        </w:rPr>
      </w:pPr>
      <w:r w:rsidRPr="00C44F00">
        <w:rPr>
          <w:rFonts w:ascii="Segoe UI" w:eastAsia="Times New Roman" w:hAnsi="Segoe UI" w:cs="Segoe UI"/>
          <w:color w:val="000000"/>
          <w:sz w:val="24"/>
          <w:szCs w:val="24"/>
        </w:rPr>
        <w:t xml:space="preserve">Particularly before something stressful like a presentation, speaking exam or job interview in English, it is well worth spending some time earlier the same day speaking in English in order to “switch your English brain on”. It is generally best at such times to avoid the topics </w:t>
      </w:r>
      <w:proofErr w:type="spellStart"/>
      <w:r w:rsidRPr="00C44F00">
        <w:rPr>
          <w:rFonts w:ascii="Segoe UI" w:eastAsia="Times New Roman" w:hAnsi="Segoe UI" w:cs="Segoe UI"/>
          <w:color w:val="000000"/>
          <w:sz w:val="24"/>
          <w:szCs w:val="24"/>
        </w:rPr>
        <w:t>e</w:t>
      </w:r>
      <w:r w:rsidR="00332270">
        <w:rPr>
          <w:rFonts w:ascii="Segoe UI" w:eastAsia="Times New Roman" w:hAnsi="Segoe UI" w:cs="Segoe UI"/>
          <w:color w:val="000000"/>
          <w:sz w:val="24"/>
          <w:szCs w:val="24"/>
        </w:rPr>
        <w:t>.</w:t>
      </w:r>
      <w:r w:rsidRPr="00C44F00">
        <w:rPr>
          <w:rFonts w:ascii="Segoe UI" w:eastAsia="Times New Roman" w:hAnsi="Segoe UI" w:cs="Segoe UI"/>
          <w:color w:val="000000"/>
          <w:sz w:val="24"/>
          <w:szCs w:val="24"/>
        </w:rPr>
        <w:t>t</w:t>
      </w:r>
      <w:r w:rsidR="00332270">
        <w:rPr>
          <w:rFonts w:ascii="Segoe UI" w:eastAsia="Times New Roman" w:hAnsi="Segoe UI" w:cs="Segoe UI"/>
          <w:color w:val="000000"/>
          <w:sz w:val="24"/>
          <w:szCs w:val="24"/>
        </w:rPr>
        <w:t>.</w:t>
      </w:r>
      <w:r w:rsidRPr="00C44F00">
        <w:rPr>
          <w:rFonts w:ascii="Segoe UI" w:eastAsia="Times New Roman" w:hAnsi="Segoe UI" w:cs="Segoe UI"/>
          <w:color w:val="000000"/>
          <w:sz w:val="24"/>
          <w:szCs w:val="24"/>
        </w:rPr>
        <w:t>c</w:t>
      </w:r>
      <w:proofErr w:type="spellEnd"/>
      <w:r w:rsidRPr="00C44F00">
        <w:rPr>
          <w:rFonts w:ascii="Segoe UI" w:eastAsia="Times New Roman" w:hAnsi="Segoe UI" w:cs="Segoe UI"/>
          <w:color w:val="000000"/>
          <w:sz w:val="24"/>
          <w:szCs w:val="24"/>
        </w:rPr>
        <w:t xml:space="preserve"> that your next speaking in English will include, and instead have as light and easy a chat as you can. If you don’t have a teacher or conversation exchange partner to do this together with, there is no reason a friend who you usually speak to in L1 can’t just chat to you in English for the ten to thirty minutes you probably need to wake your “English brain” up – particularly as you are the one who should spend most of that time speaking. Any longer than 30 minutes will probably tire you out and so not improve your future fluency.</w:t>
      </w:r>
    </w:p>
    <w:p w14:paraId="0701A4FC" w14:textId="77777777" w:rsidR="00C44F00" w:rsidRPr="00C44F00" w:rsidRDefault="00C44F00" w:rsidP="00704A5A">
      <w:pPr>
        <w:shd w:val="clear" w:color="auto" w:fill="FFFFFF"/>
        <w:spacing w:after="100" w:afterAutospacing="1" w:line="240" w:lineRule="auto"/>
        <w:jc w:val="both"/>
        <w:rPr>
          <w:rFonts w:ascii="Segoe UI" w:eastAsia="Times New Roman" w:hAnsi="Segoe UI" w:cs="Segoe UI"/>
          <w:color w:val="000000"/>
          <w:sz w:val="24"/>
          <w:szCs w:val="24"/>
        </w:rPr>
      </w:pPr>
      <w:r w:rsidRPr="00C44F00">
        <w:rPr>
          <w:rFonts w:ascii="Segoe UI" w:eastAsia="Times New Roman" w:hAnsi="Segoe UI" w:cs="Segoe UI"/>
          <w:color w:val="000000"/>
          <w:sz w:val="24"/>
          <w:szCs w:val="24"/>
        </w:rPr>
        <w:t>If it is absolutely impossible for you to talk to someone in English as a warm up, the other options are to speak to yourself (again about easy everyday topics), listen to something (again light, easy and fun – and without concentrating too much on it), or read something (light, easy, fun and reading very quickly just for pleasure). If you’d feel crazy having a conversation with yourself, prepare some easy questions about easy topics (e.g. from Cambridge First Certificate Part One) to read out and then answer, or just play act a conversation in your head.</w:t>
      </w:r>
    </w:p>
    <w:p w14:paraId="65231EE0" w14:textId="77777777" w:rsidR="00C44F00" w:rsidRPr="00C44F00" w:rsidRDefault="00C44F00" w:rsidP="00704A5A">
      <w:pPr>
        <w:shd w:val="clear" w:color="auto" w:fill="FFFFFF"/>
        <w:spacing w:after="100" w:afterAutospacing="1" w:line="240" w:lineRule="auto"/>
        <w:jc w:val="both"/>
        <w:rPr>
          <w:rFonts w:ascii="Segoe UI" w:eastAsia="Times New Roman" w:hAnsi="Segoe UI" w:cs="Segoe UI"/>
          <w:color w:val="000000"/>
          <w:sz w:val="24"/>
          <w:szCs w:val="24"/>
        </w:rPr>
      </w:pPr>
      <w:r w:rsidRPr="00704A5A">
        <w:rPr>
          <w:rFonts w:ascii="Segoe UI" w:eastAsia="Times New Roman" w:hAnsi="Segoe UI" w:cs="Segoe UI"/>
          <w:b/>
          <w:bCs/>
          <w:color w:val="000000"/>
          <w:sz w:val="24"/>
          <w:szCs w:val="24"/>
        </w:rPr>
        <w:t>30. Relax</w:t>
      </w:r>
    </w:p>
    <w:p w14:paraId="0F647495" w14:textId="77777777" w:rsidR="00C44F00" w:rsidRPr="00C44F00" w:rsidRDefault="00C44F00" w:rsidP="00704A5A">
      <w:pPr>
        <w:shd w:val="clear" w:color="auto" w:fill="FFFFFF"/>
        <w:spacing w:after="100" w:afterAutospacing="1" w:line="240" w:lineRule="auto"/>
        <w:jc w:val="both"/>
        <w:rPr>
          <w:rFonts w:ascii="Segoe UI" w:eastAsia="Times New Roman" w:hAnsi="Segoe UI" w:cs="Segoe UI"/>
          <w:color w:val="000000"/>
          <w:sz w:val="24"/>
          <w:szCs w:val="24"/>
        </w:rPr>
      </w:pPr>
      <w:r w:rsidRPr="00C44F00">
        <w:rPr>
          <w:rFonts w:ascii="Segoe UI" w:eastAsia="Times New Roman" w:hAnsi="Segoe UI" w:cs="Segoe UI"/>
          <w:color w:val="000000"/>
          <w:sz w:val="24"/>
          <w:szCs w:val="24"/>
        </w:rPr>
        <w:t>Stress can be one of the great enemies of fluency, so if you know you have to speak English and are worried about how quickly and smoothly you will be able to speak, often the best thing to do is just to relax yourself. One small glass of beer or wine is a classic solution, but you might prefer listening to music, doing some exercise, etc.</w:t>
      </w:r>
    </w:p>
    <w:p w14:paraId="1BD93F9D" w14:textId="77777777" w:rsidR="00C44F00" w:rsidRPr="00C44F00" w:rsidRDefault="00C44F00" w:rsidP="00704A5A">
      <w:pPr>
        <w:shd w:val="clear" w:color="auto" w:fill="FFFFFF"/>
        <w:spacing w:after="100" w:afterAutospacing="1" w:line="240" w:lineRule="auto"/>
        <w:jc w:val="both"/>
        <w:rPr>
          <w:rFonts w:ascii="Segoe UI" w:eastAsia="Times New Roman" w:hAnsi="Segoe UI" w:cs="Segoe UI"/>
          <w:color w:val="000000"/>
          <w:sz w:val="24"/>
          <w:szCs w:val="24"/>
        </w:rPr>
      </w:pPr>
      <w:r w:rsidRPr="00704A5A">
        <w:rPr>
          <w:rFonts w:ascii="Segoe UI" w:eastAsia="Times New Roman" w:hAnsi="Segoe UI" w:cs="Segoe UI"/>
          <w:b/>
          <w:bCs/>
          <w:color w:val="000000"/>
          <w:sz w:val="24"/>
          <w:szCs w:val="24"/>
        </w:rPr>
        <w:t>31. Improve your confidence</w:t>
      </w:r>
    </w:p>
    <w:p w14:paraId="786A2873" w14:textId="77777777" w:rsidR="00C44F00" w:rsidRPr="00C44F00" w:rsidRDefault="00C44F00" w:rsidP="00704A5A">
      <w:pPr>
        <w:shd w:val="clear" w:color="auto" w:fill="FFFFFF"/>
        <w:spacing w:after="100" w:afterAutospacing="1" w:line="240" w:lineRule="auto"/>
        <w:jc w:val="both"/>
        <w:rPr>
          <w:rFonts w:ascii="Segoe UI" w:eastAsia="Times New Roman" w:hAnsi="Segoe UI" w:cs="Segoe UI"/>
          <w:color w:val="000000"/>
          <w:sz w:val="24"/>
          <w:szCs w:val="24"/>
        </w:rPr>
      </w:pPr>
      <w:r w:rsidRPr="00C44F00">
        <w:rPr>
          <w:rFonts w:ascii="Segoe UI" w:eastAsia="Times New Roman" w:hAnsi="Segoe UI" w:cs="Segoe UI"/>
          <w:color w:val="000000"/>
          <w:sz w:val="24"/>
          <w:szCs w:val="24"/>
        </w:rPr>
        <w:t>Tips are given below on the longer term goal on improving your confidence while speaking, but it is also possible to do something to improve your feeling of confidence just before for the next time you have to speak English. Possibilities include getting your hair cut, having your nails done, doing something such as a sport which you do well, and dressing smartly.</w:t>
      </w:r>
    </w:p>
    <w:p w14:paraId="1B9EA962" w14:textId="77777777" w:rsidR="00C44F00" w:rsidRPr="00C44F00" w:rsidRDefault="00C44F00" w:rsidP="00704A5A">
      <w:pPr>
        <w:shd w:val="clear" w:color="auto" w:fill="FFFFFF"/>
        <w:spacing w:after="100" w:afterAutospacing="1" w:line="240" w:lineRule="auto"/>
        <w:jc w:val="both"/>
        <w:rPr>
          <w:rFonts w:ascii="Segoe UI" w:eastAsia="Times New Roman" w:hAnsi="Segoe UI" w:cs="Segoe UI"/>
          <w:color w:val="000000"/>
          <w:sz w:val="24"/>
          <w:szCs w:val="24"/>
        </w:rPr>
      </w:pPr>
      <w:r w:rsidRPr="00C44F00">
        <w:rPr>
          <w:rFonts w:ascii="Segoe UI" w:eastAsia="Times New Roman" w:hAnsi="Segoe UI" w:cs="Segoe UI"/>
          <w:color w:val="000000"/>
          <w:sz w:val="24"/>
          <w:szCs w:val="24"/>
        </w:rPr>
        <w:t> </w:t>
      </w:r>
    </w:p>
    <w:p w14:paraId="30D4D3C4" w14:textId="77777777" w:rsidR="00C44F00" w:rsidRPr="00C44F00" w:rsidRDefault="00C44F00" w:rsidP="00704A5A">
      <w:pPr>
        <w:shd w:val="clear" w:color="auto" w:fill="FFFFFF"/>
        <w:spacing w:after="100" w:afterAutospacing="1" w:line="288" w:lineRule="atLeast"/>
        <w:jc w:val="both"/>
        <w:outlineLvl w:val="1"/>
        <w:rPr>
          <w:rFonts w:ascii="Segoe UI" w:eastAsia="Times New Roman" w:hAnsi="Segoe UI" w:cs="Segoe UI"/>
          <w:color w:val="000000"/>
          <w:sz w:val="24"/>
          <w:szCs w:val="24"/>
        </w:rPr>
      </w:pPr>
      <w:r w:rsidRPr="00704A5A">
        <w:rPr>
          <w:rFonts w:ascii="Segoe UI" w:eastAsia="Times New Roman" w:hAnsi="Segoe UI" w:cs="Segoe UI"/>
          <w:b/>
          <w:bCs/>
          <w:color w:val="000000"/>
          <w:sz w:val="24"/>
          <w:szCs w:val="24"/>
        </w:rPr>
        <w:t>Studying to improve your fluency</w:t>
      </w:r>
    </w:p>
    <w:p w14:paraId="6FCCE4C3" w14:textId="77777777" w:rsidR="00C44F00" w:rsidRPr="00C44F00" w:rsidRDefault="00C44F00" w:rsidP="00704A5A">
      <w:pPr>
        <w:shd w:val="clear" w:color="auto" w:fill="FFFFFF"/>
        <w:spacing w:after="100" w:afterAutospacing="1" w:line="240" w:lineRule="auto"/>
        <w:jc w:val="both"/>
        <w:rPr>
          <w:rFonts w:ascii="Segoe UI" w:eastAsia="Times New Roman" w:hAnsi="Segoe UI" w:cs="Segoe UI"/>
          <w:color w:val="000000"/>
          <w:sz w:val="24"/>
          <w:szCs w:val="24"/>
        </w:rPr>
      </w:pPr>
      <w:r w:rsidRPr="00C44F00">
        <w:rPr>
          <w:rFonts w:ascii="Segoe UI" w:eastAsia="Times New Roman" w:hAnsi="Segoe UI" w:cs="Segoe UI"/>
          <w:color w:val="000000"/>
          <w:sz w:val="24"/>
          <w:szCs w:val="24"/>
        </w:rPr>
        <w:t>This section gives ideas for a longer-term strategy for generally improving your spoken fluency. It includes a mix of things you can do on your own and things you need a conversation partner such as a teacher for. Despite the title of this section, many of the tips focus more on improving your confidence and practising fluent speech (or things close to it) than on actual study.</w:t>
      </w:r>
    </w:p>
    <w:p w14:paraId="2270EF86" w14:textId="77777777" w:rsidR="00C44F00" w:rsidRPr="00C44F00" w:rsidRDefault="00C44F00" w:rsidP="00704A5A">
      <w:pPr>
        <w:shd w:val="clear" w:color="auto" w:fill="FFFFFF"/>
        <w:spacing w:after="100" w:afterAutospacing="1" w:line="240" w:lineRule="auto"/>
        <w:jc w:val="both"/>
        <w:rPr>
          <w:rFonts w:ascii="Segoe UI" w:eastAsia="Times New Roman" w:hAnsi="Segoe UI" w:cs="Segoe UI"/>
          <w:color w:val="000000"/>
          <w:sz w:val="24"/>
          <w:szCs w:val="24"/>
        </w:rPr>
      </w:pPr>
      <w:r w:rsidRPr="00704A5A">
        <w:rPr>
          <w:rFonts w:ascii="Segoe UI" w:eastAsia="Times New Roman" w:hAnsi="Segoe UI" w:cs="Segoe UI"/>
          <w:b/>
          <w:bCs/>
          <w:color w:val="000000"/>
          <w:sz w:val="24"/>
          <w:szCs w:val="24"/>
        </w:rPr>
        <w:t>32. Use fixed conversation formats</w:t>
      </w:r>
    </w:p>
    <w:p w14:paraId="61A1A3B2" w14:textId="77777777" w:rsidR="00C44F00" w:rsidRPr="00C44F00" w:rsidRDefault="00C44F00" w:rsidP="00704A5A">
      <w:pPr>
        <w:shd w:val="clear" w:color="auto" w:fill="FFFFFF"/>
        <w:spacing w:after="100" w:afterAutospacing="1" w:line="240" w:lineRule="auto"/>
        <w:jc w:val="both"/>
        <w:rPr>
          <w:rFonts w:ascii="Segoe UI" w:eastAsia="Times New Roman" w:hAnsi="Segoe UI" w:cs="Segoe UI"/>
          <w:color w:val="000000"/>
          <w:sz w:val="24"/>
          <w:szCs w:val="24"/>
        </w:rPr>
      </w:pPr>
      <w:r w:rsidRPr="00C44F00">
        <w:rPr>
          <w:rFonts w:ascii="Segoe UI" w:eastAsia="Times New Roman" w:hAnsi="Segoe UI" w:cs="Segoe UI"/>
          <w:color w:val="000000"/>
          <w:sz w:val="24"/>
          <w:szCs w:val="24"/>
        </w:rPr>
        <w:t>The awkward pauses in the middle of communication can sometimes occur between the two speakers rather than during one person’s turn, and once uncomfortable silences enter the conversation it can be the end of smooth speaking for both parties. One way round this is to try to respond to most questions from the person you are speaking with an “answer, add to your answer, ask a question back” format. It can help a little to keep this in the back of your mind as a possible tactic while you speak, but it is more useful to actually try speaking that way as a kind of practice.</w:t>
      </w:r>
    </w:p>
    <w:p w14:paraId="1111D077" w14:textId="77777777" w:rsidR="00C44F00" w:rsidRPr="00C44F00" w:rsidRDefault="00C44F00" w:rsidP="00704A5A">
      <w:pPr>
        <w:shd w:val="clear" w:color="auto" w:fill="FFFFFF"/>
        <w:spacing w:after="100" w:afterAutospacing="1" w:line="240" w:lineRule="auto"/>
        <w:jc w:val="both"/>
        <w:rPr>
          <w:rFonts w:ascii="Segoe UI" w:eastAsia="Times New Roman" w:hAnsi="Segoe UI" w:cs="Segoe UI"/>
          <w:color w:val="000000"/>
          <w:sz w:val="24"/>
          <w:szCs w:val="24"/>
        </w:rPr>
      </w:pPr>
      <w:r w:rsidRPr="00704A5A">
        <w:rPr>
          <w:rFonts w:ascii="Segoe UI" w:eastAsia="Times New Roman" w:hAnsi="Segoe UI" w:cs="Segoe UI"/>
          <w:b/>
          <w:bCs/>
          <w:color w:val="000000"/>
          <w:sz w:val="24"/>
          <w:szCs w:val="24"/>
        </w:rPr>
        <w:t>33. Stick to the easiest topics</w:t>
      </w:r>
    </w:p>
    <w:p w14:paraId="73770ED0" w14:textId="77777777" w:rsidR="00C44F00" w:rsidRPr="00C44F00" w:rsidRDefault="00C44F00" w:rsidP="00704A5A">
      <w:pPr>
        <w:shd w:val="clear" w:color="auto" w:fill="FFFFFF"/>
        <w:spacing w:after="100" w:afterAutospacing="1" w:line="240" w:lineRule="auto"/>
        <w:jc w:val="both"/>
        <w:rPr>
          <w:rFonts w:ascii="Segoe UI" w:eastAsia="Times New Roman" w:hAnsi="Segoe UI" w:cs="Segoe UI"/>
          <w:color w:val="000000"/>
          <w:sz w:val="24"/>
          <w:szCs w:val="24"/>
        </w:rPr>
      </w:pPr>
      <w:r w:rsidRPr="00C44F00">
        <w:rPr>
          <w:rFonts w:ascii="Segoe UI" w:eastAsia="Times New Roman" w:hAnsi="Segoe UI" w:cs="Segoe UI"/>
          <w:color w:val="000000"/>
          <w:sz w:val="24"/>
          <w:szCs w:val="24"/>
        </w:rPr>
        <w:t>To boost your confidence and get used to speaking fluently in English, it is often best to choose easy topics to speak on for fluency practice. Everyday conversational topics like hobbies and movies are good, and you can stick to just questions in present tenses and Past Simple if you also want to keep the grammar simple.</w:t>
      </w:r>
    </w:p>
    <w:p w14:paraId="39803A7F" w14:textId="77777777" w:rsidR="00C44F00" w:rsidRPr="00C44F00" w:rsidRDefault="00C44F00" w:rsidP="00704A5A">
      <w:pPr>
        <w:shd w:val="clear" w:color="auto" w:fill="FFFFFF"/>
        <w:spacing w:after="100" w:afterAutospacing="1" w:line="240" w:lineRule="auto"/>
        <w:jc w:val="both"/>
        <w:rPr>
          <w:rFonts w:ascii="Segoe UI" w:eastAsia="Times New Roman" w:hAnsi="Segoe UI" w:cs="Segoe UI"/>
          <w:color w:val="000000"/>
          <w:sz w:val="24"/>
          <w:szCs w:val="24"/>
        </w:rPr>
      </w:pPr>
      <w:r w:rsidRPr="00704A5A">
        <w:rPr>
          <w:rFonts w:ascii="Segoe UI" w:eastAsia="Times New Roman" w:hAnsi="Segoe UI" w:cs="Segoe UI"/>
          <w:b/>
          <w:bCs/>
          <w:color w:val="000000"/>
          <w:sz w:val="24"/>
          <w:szCs w:val="24"/>
        </w:rPr>
        <w:t>34. Choose an easy class or textbook</w:t>
      </w:r>
    </w:p>
    <w:p w14:paraId="0750FA93" w14:textId="77777777" w:rsidR="00C44F00" w:rsidRPr="00C44F00" w:rsidRDefault="00C44F00" w:rsidP="00704A5A">
      <w:pPr>
        <w:shd w:val="clear" w:color="auto" w:fill="FFFFFF"/>
        <w:spacing w:after="100" w:afterAutospacing="1" w:line="240" w:lineRule="auto"/>
        <w:jc w:val="both"/>
        <w:rPr>
          <w:rFonts w:ascii="Segoe UI" w:eastAsia="Times New Roman" w:hAnsi="Segoe UI" w:cs="Segoe UI"/>
          <w:color w:val="000000"/>
          <w:sz w:val="24"/>
          <w:szCs w:val="24"/>
        </w:rPr>
      </w:pPr>
      <w:r w:rsidRPr="00C44F00">
        <w:rPr>
          <w:rFonts w:ascii="Segoe UI" w:eastAsia="Times New Roman" w:hAnsi="Segoe UI" w:cs="Segoe UI"/>
          <w:color w:val="000000"/>
          <w:sz w:val="24"/>
          <w:szCs w:val="24"/>
        </w:rPr>
        <w:t>Choosing easy things to get into the habit of speaking fluently and boost how confident you feel doing so can also be extended to all you do in class, perhaps including choosing a course one level below what your level check might suggest. Although some teachers and schools have quite strictly decided levels, many will be happy to be flexible if you explain that you want to focus on fluency and confidence because you mainly have problems with those two things.</w:t>
      </w:r>
    </w:p>
    <w:p w14:paraId="48A9841C" w14:textId="77777777" w:rsidR="00C44F00" w:rsidRPr="00C44F00" w:rsidRDefault="00C44F00" w:rsidP="00704A5A">
      <w:pPr>
        <w:shd w:val="clear" w:color="auto" w:fill="FFFFFF"/>
        <w:spacing w:after="100" w:afterAutospacing="1" w:line="240" w:lineRule="auto"/>
        <w:jc w:val="both"/>
        <w:rPr>
          <w:rFonts w:ascii="Segoe UI" w:eastAsia="Times New Roman" w:hAnsi="Segoe UI" w:cs="Segoe UI"/>
          <w:color w:val="000000"/>
          <w:sz w:val="24"/>
          <w:szCs w:val="24"/>
        </w:rPr>
      </w:pPr>
      <w:r w:rsidRPr="00704A5A">
        <w:rPr>
          <w:rFonts w:ascii="Segoe UI" w:eastAsia="Times New Roman" w:hAnsi="Segoe UI" w:cs="Segoe UI"/>
          <w:b/>
          <w:bCs/>
          <w:color w:val="000000"/>
          <w:sz w:val="24"/>
          <w:szCs w:val="24"/>
        </w:rPr>
        <w:t>35. Do something difficult then relax</w:t>
      </w:r>
    </w:p>
    <w:p w14:paraId="2A3E148B" w14:textId="77777777" w:rsidR="00C44F00" w:rsidRPr="00C44F00" w:rsidRDefault="00C44F00" w:rsidP="00704A5A">
      <w:pPr>
        <w:shd w:val="clear" w:color="auto" w:fill="FFFFFF"/>
        <w:spacing w:after="100" w:afterAutospacing="1" w:line="240" w:lineRule="auto"/>
        <w:jc w:val="both"/>
        <w:rPr>
          <w:rFonts w:ascii="Segoe UI" w:eastAsia="Times New Roman" w:hAnsi="Segoe UI" w:cs="Segoe UI"/>
          <w:color w:val="000000"/>
          <w:sz w:val="24"/>
          <w:szCs w:val="24"/>
        </w:rPr>
      </w:pPr>
      <w:r w:rsidRPr="00C44F00">
        <w:rPr>
          <w:rFonts w:ascii="Segoe UI" w:eastAsia="Times New Roman" w:hAnsi="Segoe UI" w:cs="Segoe UI"/>
          <w:color w:val="000000"/>
          <w:sz w:val="24"/>
          <w:szCs w:val="24"/>
        </w:rPr>
        <w:t>The opposite approach to choosing easy topics, materials and classes can also work. If you try something really tricky, a more normal level of difficulty should come as such as relief that it should suddenly seem easy, boosting at least your confidence and hopefully your fluency too.</w:t>
      </w:r>
    </w:p>
    <w:p w14:paraId="2AA6E154" w14:textId="77777777" w:rsidR="00C44F00" w:rsidRPr="00C44F00" w:rsidRDefault="00C44F00" w:rsidP="00704A5A">
      <w:pPr>
        <w:shd w:val="clear" w:color="auto" w:fill="FFFFFF"/>
        <w:spacing w:after="100" w:afterAutospacing="1" w:line="240" w:lineRule="auto"/>
        <w:jc w:val="both"/>
        <w:rPr>
          <w:rFonts w:ascii="Segoe UI" w:eastAsia="Times New Roman" w:hAnsi="Segoe UI" w:cs="Segoe UI"/>
          <w:color w:val="000000"/>
          <w:sz w:val="24"/>
          <w:szCs w:val="24"/>
        </w:rPr>
      </w:pPr>
      <w:r w:rsidRPr="00704A5A">
        <w:rPr>
          <w:rFonts w:ascii="Segoe UI" w:eastAsia="Times New Roman" w:hAnsi="Segoe UI" w:cs="Segoe UI"/>
          <w:b/>
          <w:bCs/>
          <w:color w:val="000000"/>
          <w:sz w:val="24"/>
          <w:szCs w:val="24"/>
        </w:rPr>
        <w:t>36. Practise typical topics</w:t>
      </w:r>
    </w:p>
    <w:p w14:paraId="5F1F1C45" w14:textId="77777777" w:rsidR="00C44F00" w:rsidRPr="00C44F00" w:rsidRDefault="00C44F00" w:rsidP="00704A5A">
      <w:pPr>
        <w:shd w:val="clear" w:color="auto" w:fill="FFFFFF"/>
        <w:spacing w:after="100" w:afterAutospacing="1" w:line="240" w:lineRule="auto"/>
        <w:jc w:val="both"/>
        <w:rPr>
          <w:rFonts w:ascii="Segoe UI" w:eastAsia="Times New Roman" w:hAnsi="Segoe UI" w:cs="Segoe UI"/>
          <w:color w:val="000000"/>
          <w:sz w:val="24"/>
          <w:szCs w:val="24"/>
        </w:rPr>
      </w:pPr>
      <w:r w:rsidRPr="00C44F00">
        <w:rPr>
          <w:rFonts w:ascii="Segoe UI" w:eastAsia="Times New Roman" w:hAnsi="Segoe UI" w:cs="Segoe UI"/>
          <w:color w:val="000000"/>
          <w:sz w:val="24"/>
          <w:szCs w:val="24"/>
        </w:rPr>
        <w:t>Doing lots of speaking practice on talking about everyday topics like hobbies, work and holidays can also help prepare you for talking about just those topics in real life. Brainstorming a whole list of things you might realistically have to speak about such as “describing my company” and “explaining Japanese food” then practising those topics should help even more to prepare you for future conversations that is likely to improve your fluency when the time comes. For example, if you are going to study abroad the people you meet are likely to ask you about your other travels, other languages you speak, your previous studies, your reasons for studying abroad, what your parents think about it, etc.</w:t>
      </w:r>
    </w:p>
    <w:p w14:paraId="478C6B37" w14:textId="77777777" w:rsidR="00C44F00" w:rsidRPr="00C44F00" w:rsidRDefault="00C44F00" w:rsidP="00704A5A">
      <w:pPr>
        <w:shd w:val="clear" w:color="auto" w:fill="FFFFFF"/>
        <w:spacing w:after="100" w:afterAutospacing="1" w:line="240" w:lineRule="auto"/>
        <w:jc w:val="both"/>
        <w:rPr>
          <w:rFonts w:ascii="Segoe UI" w:eastAsia="Times New Roman" w:hAnsi="Segoe UI" w:cs="Segoe UI"/>
          <w:color w:val="000000"/>
          <w:sz w:val="24"/>
          <w:szCs w:val="24"/>
        </w:rPr>
      </w:pPr>
      <w:r w:rsidRPr="00704A5A">
        <w:rPr>
          <w:rFonts w:ascii="Segoe UI" w:eastAsia="Times New Roman" w:hAnsi="Segoe UI" w:cs="Segoe UI"/>
          <w:b/>
          <w:bCs/>
          <w:color w:val="000000"/>
          <w:sz w:val="24"/>
          <w:szCs w:val="24"/>
        </w:rPr>
        <w:t>37. Stay up to date</w:t>
      </w:r>
    </w:p>
    <w:p w14:paraId="70FA0940" w14:textId="77777777" w:rsidR="00C44F00" w:rsidRPr="00C44F00" w:rsidRDefault="00C44F00" w:rsidP="00704A5A">
      <w:pPr>
        <w:shd w:val="clear" w:color="auto" w:fill="FFFFFF"/>
        <w:spacing w:after="100" w:afterAutospacing="1" w:line="240" w:lineRule="auto"/>
        <w:jc w:val="both"/>
        <w:rPr>
          <w:rFonts w:ascii="Segoe UI" w:eastAsia="Times New Roman" w:hAnsi="Segoe UI" w:cs="Segoe UI"/>
          <w:color w:val="000000"/>
          <w:sz w:val="24"/>
          <w:szCs w:val="24"/>
        </w:rPr>
      </w:pPr>
      <w:r w:rsidRPr="00C44F00">
        <w:rPr>
          <w:rFonts w:ascii="Segoe UI" w:eastAsia="Times New Roman" w:hAnsi="Segoe UI" w:cs="Segoe UI"/>
          <w:color w:val="000000"/>
          <w:sz w:val="24"/>
          <w:szCs w:val="24"/>
        </w:rPr>
        <w:t>Perhaps the most difficult topics to prepare yourself for are current affairs ones such as the world economy, so if you think people might start chatting on news-related topics you will need to make sure you know what is going on in your country, their country and perhaps even the whole world. As well as reading and (preferably) listening to the news in English, it is worth practising talking about any news stories you follow, even if it is on your own. To add the randomness and replying quickly of real conversations, you can choose topics at random by opening a newspaper on any page or pointing at the front page of an internet news service with your eyes closed. This will also help practise the realistic and useful skill of talking about topics you know little about.</w:t>
      </w:r>
    </w:p>
    <w:p w14:paraId="4341C826" w14:textId="77777777" w:rsidR="00C44F00" w:rsidRPr="00C44F00" w:rsidRDefault="00C44F00" w:rsidP="00704A5A">
      <w:pPr>
        <w:shd w:val="clear" w:color="auto" w:fill="FFFFFF"/>
        <w:spacing w:after="100" w:afterAutospacing="1" w:line="240" w:lineRule="auto"/>
        <w:jc w:val="both"/>
        <w:rPr>
          <w:rFonts w:ascii="Segoe UI" w:eastAsia="Times New Roman" w:hAnsi="Segoe UI" w:cs="Segoe UI"/>
          <w:color w:val="000000"/>
          <w:sz w:val="24"/>
          <w:szCs w:val="24"/>
        </w:rPr>
      </w:pPr>
      <w:r w:rsidRPr="00704A5A">
        <w:rPr>
          <w:rFonts w:ascii="Segoe UI" w:eastAsia="Times New Roman" w:hAnsi="Segoe UI" w:cs="Segoe UI"/>
          <w:b/>
          <w:bCs/>
          <w:color w:val="000000"/>
          <w:sz w:val="24"/>
          <w:szCs w:val="24"/>
        </w:rPr>
        <w:t>38. Prepare your answers to probable questions</w:t>
      </w:r>
    </w:p>
    <w:p w14:paraId="4DA822DC" w14:textId="77777777" w:rsidR="00C44F00" w:rsidRPr="00C44F00" w:rsidRDefault="00C44F00" w:rsidP="00704A5A">
      <w:pPr>
        <w:shd w:val="clear" w:color="auto" w:fill="FFFFFF"/>
        <w:spacing w:after="100" w:afterAutospacing="1" w:line="240" w:lineRule="auto"/>
        <w:jc w:val="both"/>
        <w:rPr>
          <w:rFonts w:ascii="Segoe UI" w:eastAsia="Times New Roman" w:hAnsi="Segoe UI" w:cs="Segoe UI"/>
          <w:color w:val="000000"/>
          <w:sz w:val="24"/>
          <w:szCs w:val="24"/>
        </w:rPr>
      </w:pPr>
      <w:r w:rsidRPr="00C44F00">
        <w:rPr>
          <w:rFonts w:ascii="Segoe UI" w:eastAsia="Times New Roman" w:hAnsi="Segoe UI" w:cs="Segoe UI"/>
          <w:color w:val="000000"/>
          <w:sz w:val="24"/>
          <w:szCs w:val="24"/>
        </w:rPr>
        <w:t>You can also go beyond just preparing to talk about topics by finding or brainstorming actual questions you might be asked like “What are you working on at the moment?” and “What kind of music do you like?” then practising answering them. You can make this more realistic by getting someone to ask the questions to you in the order they decide, or at least choosing questions at random by slamming your finger down on the page.</w:t>
      </w:r>
    </w:p>
    <w:p w14:paraId="464E2F95" w14:textId="77777777" w:rsidR="00C44F00" w:rsidRPr="00C44F00" w:rsidRDefault="00C44F00" w:rsidP="00704A5A">
      <w:pPr>
        <w:shd w:val="clear" w:color="auto" w:fill="FFFFFF"/>
        <w:spacing w:after="100" w:afterAutospacing="1" w:line="240" w:lineRule="auto"/>
        <w:jc w:val="both"/>
        <w:rPr>
          <w:rFonts w:ascii="Segoe UI" w:eastAsia="Times New Roman" w:hAnsi="Segoe UI" w:cs="Segoe UI"/>
          <w:color w:val="000000"/>
          <w:sz w:val="24"/>
          <w:szCs w:val="24"/>
        </w:rPr>
      </w:pPr>
      <w:r w:rsidRPr="00704A5A">
        <w:rPr>
          <w:rFonts w:ascii="Segoe UI" w:eastAsia="Times New Roman" w:hAnsi="Segoe UI" w:cs="Segoe UI"/>
          <w:b/>
          <w:bCs/>
          <w:color w:val="000000"/>
          <w:sz w:val="24"/>
          <w:szCs w:val="24"/>
        </w:rPr>
        <w:t>39. Practise replying quickly</w:t>
      </w:r>
    </w:p>
    <w:p w14:paraId="408442EB" w14:textId="77777777" w:rsidR="00C44F00" w:rsidRPr="00C44F00" w:rsidRDefault="00C44F00" w:rsidP="00704A5A">
      <w:pPr>
        <w:shd w:val="clear" w:color="auto" w:fill="FFFFFF"/>
        <w:spacing w:after="100" w:afterAutospacing="1" w:line="240" w:lineRule="auto"/>
        <w:jc w:val="both"/>
        <w:rPr>
          <w:rFonts w:ascii="Segoe UI" w:eastAsia="Times New Roman" w:hAnsi="Segoe UI" w:cs="Segoe UI"/>
          <w:color w:val="000000"/>
          <w:sz w:val="24"/>
          <w:szCs w:val="24"/>
        </w:rPr>
      </w:pPr>
      <w:r w:rsidRPr="00C44F00">
        <w:rPr>
          <w:rFonts w:ascii="Segoe UI" w:eastAsia="Times New Roman" w:hAnsi="Segoe UI" w:cs="Segoe UI"/>
          <w:color w:val="000000"/>
          <w:sz w:val="24"/>
          <w:szCs w:val="24"/>
        </w:rPr>
        <w:t>To help eliminate the uncomfortable pauses between two people speaking, one approach is to use the CD with a phrasebook and reply to all the things you hear as quickly as you can, even if it is with an “I’m sorry, I don’t understand” or “Do you mean…?” You can do something similar with more conversational topics by making a pack of cards with one question or statement on each, responding to it orally as quickly as you can after you pick each card. Although it’s not as realistic, the same thing can also be done silently in your head.</w:t>
      </w:r>
    </w:p>
    <w:p w14:paraId="2D07F868" w14:textId="77777777" w:rsidR="00C44F00" w:rsidRPr="00C44F00" w:rsidRDefault="00C44F00" w:rsidP="00704A5A">
      <w:pPr>
        <w:shd w:val="clear" w:color="auto" w:fill="FFFFFF"/>
        <w:spacing w:after="100" w:afterAutospacing="1" w:line="240" w:lineRule="auto"/>
        <w:jc w:val="both"/>
        <w:rPr>
          <w:rFonts w:ascii="Segoe UI" w:eastAsia="Times New Roman" w:hAnsi="Segoe UI" w:cs="Segoe UI"/>
          <w:color w:val="000000"/>
          <w:sz w:val="24"/>
          <w:szCs w:val="24"/>
        </w:rPr>
      </w:pPr>
      <w:r w:rsidRPr="00704A5A">
        <w:rPr>
          <w:rFonts w:ascii="Segoe UI" w:eastAsia="Times New Roman" w:hAnsi="Segoe UI" w:cs="Segoe UI"/>
          <w:b/>
          <w:bCs/>
          <w:color w:val="000000"/>
          <w:sz w:val="24"/>
          <w:szCs w:val="24"/>
        </w:rPr>
        <w:t>40. Practise talking your way around words</w:t>
      </w:r>
    </w:p>
    <w:p w14:paraId="25D168C0" w14:textId="77777777" w:rsidR="00C44F00" w:rsidRPr="00C44F00" w:rsidRDefault="00C44F00" w:rsidP="00704A5A">
      <w:pPr>
        <w:shd w:val="clear" w:color="auto" w:fill="FFFFFF"/>
        <w:spacing w:after="100" w:afterAutospacing="1" w:line="240" w:lineRule="auto"/>
        <w:jc w:val="both"/>
        <w:rPr>
          <w:rFonts w:ascii="Segoe UI" w:eastAsia="Times New Roman" w:hAnsi="Segoe UI" w:cs="Segoe UI"/>
          <w:color w:val="000000"/>
          <w:sz w:val="24"/>
          <w:szCs w:val="24"/>
        </w:rPr>
      </w:pPr>
      <w:r w:rsidRPr="00C44F00">
        <w:rPr>
          <w:rFonts w:ascii="Segoe UI" w:eastAsia="Times New Roman" w:hAnsi="Segoe UI" w:cs="Segoe UI"/>
          <w:color w:val="000000"/>
          <w:sz w:val="24"/>
          <w:szCs w:val="24"/>
        </w:rPr>
        <w:t>With a conversation partner you can practise this with something I call the Definitions Game, which basically consists of explaining what a word means without saying the word (or any variation on it) until the person listening guesses what is being described. For example, if the word is “table top” you could say “You put your books on it to study and dinner on it to eat. It’s flat and often made of wood”, making sure you don’t say “table”, “top”, “topped”, etc.</w:t>
      </w:r>
    </w:p>
    <w:p w14:paraId="6DAC65B7" w14:textId="77777777" w:rsidR="00C44F00" w:rsidRPr="00C44F00" w:rsidRDefault="00C44F00" w:rsidP="00704A5A">
      <w:pPr>
        <w:shd w:val="clear" w:color="auto" w:fill="FFFFFF"/>
        <w:spacing w:after="100" w:afterAutospacing="1" w:line="240" w:lineRule="auto"/>
        <w:jc w:val="both"/>
        <w:rPr>
          <w:rFonts w:ascii="Segoe UI" w:eastAsia="Times New Roman" w:hAnsi="Segoe UI" w:cs="Segoe UI"/>
          <w:color w:val="000000"/>
          <w:sz w:val="24"/>
          <w:szCs w:val="24"/>
        </w:rPr>
      </w:pPr>
      <w:r w:rsidRPr="00C44F00">
        <w:rPr>
          <w:rFonts w:ascii="Segoe UI" w:eastAsia="Times New Roman" w:hAnsi="Segoe UI" w:cs="Segoe UI"/>
          <w:color w:val="000000"/>
          <w:sz w:val="24"/>
          <w:szCs w:val="24"/>
        </w:rPr>
        <w:t>You can do something similar on your own with your list of words to learn. As you look at each word and try to remember its meaning, instead of giving a translation or just registering that you know it, explain in full what you understand it to mean (out loud or in your head) as if you were talking to someone who didn’t know the word. This also avoids translation when studying, an important tip which is mentioned below.</w:t>
      </w:r>
    </w:p>
    <w:p w14:paraId="09C700C4" w14:textId="77777777" w:rsidR="00C44F00" w:rsidRPr="00C44F00" w:rsidRDefault="00C44F00" w:rsidP="00704A5A">
      <w:pPr>
        <w:shd w:val="clear" w:color="auto" w:fill="FFFFFF"/>
        <w:spacing w:after="100" w:afterAutospacing="1" w:line="240" w:lineRule="auto"/>
        <w:jc w:val="both"/>
        <w:rPr>
          <w:rFonts w:ascii="Segoe UI" w:eastAsia="Times New Roman" w:hAnsi="Segoe UI" w:cs="Segoe UI"/>
          <w:color w:val="000000"/>
          <w:sz w:val="24"/>
          <w:szCs w:val="24"/>
        </w:rPr>
      </w:pPr>
      <w:r w:rsidRPr="00704A5A">
        <w:rPr>
          <w:rFonts w:ascii="Segoe UI" w:eastAsia="Times New Roman" w:hAnsi="Segoe UI" w:cs="Segoe UI"/>
          <w:b/>
          <w:bCs/>
          <w:color w:val="000000"/>
          <w:sz w:val="24"/>
          <w:szCs w:val="24"/>
        </w:rPr>
        <w:t>41. Choose topics you feel passionate about</w:t>
      </w:r>
    </w:p>
    <w:p w14:paraId="3275063E" w14:textId="77777777" w:rsidR="00C44F00" w:rsidRPr="00C44F00" w:rsidRDefault="00C44F00" w:rsidP="00704A5A">
      <w:pPr>
        <w:shd w:val="clear" w:color="auto" w:fill="FFFFFF"/>
        <w:spacing w:after="100" w:afterAutospacing="1" w:line="240" w:lineRule="auto"/>
        <w:jc w:val="both"/>
        <w:rPr>
          <w:rFonts w:ascii="Segoe UI" w:eastAsia="Times New Roman" w:hAnsi="Segoe UI" w:cs="Segoe UI"/>
          <w:color w:val="000000"/>
          <w:sz w:val="24"/>
          <w:szCs w:val="24"/>
        </w:rPr>
      </w:pPr>
      <w:r w:rsidRPr="00C44F00">
        <w:rPr>
          <w:rFonts w:ascii="Segoe UI" w:eastAsia="Times New Roman" w:hAnsi="Segoe UI" w:cs="Segoe UI"/>
          <w:color w:val="000000"/>
          <w:sz w:val="24"/>
          <w:szCs w:val="24"/>
        </w:rPr>
        <w:t>When practising speaking on your own or with a partner, one good way to get used to speaking at length with few pauses is to choose topics that you are likely to get so into that you forget about the difficulties you have with the topic. As well as your (obsessive) interests or hobbies, political topics you actually care about can sometimes be surprisingly easy to speak about.</w:t>
      </w:r>
    </w:p>
    <w:p w14:paraId="4E7D445A" w14:textId="77777777" w:rsidR="00C44F00" w:rsidRPr="00C44F00" w:rsidRDefault="00C44F00" w:rsidP="00704A5A">
      <w:pPr>
        <w:shd w:val="clear" w:color="auto" w:fill="FFFFFF"/>
        <w:spacing w:after="100" w:afterAutospacing="1" w:line="240" w:lineRule="auto"/>
        <w:jc w:val="both"/>
        <w:rPr>
          <w:rFonts w:ascii="Segoe UI" w:eastAsia="Times New Roman" w:hAnsi="Segoe UI" w:cs="Segoe UI"/>
          <w:color w:val="000000"/>
          <w:sz w:val="24"/>
          <w:szCs w:val="24"/>
        </w:rPr>
      </w:pPr>
      <w:r w:rsidRPr="00704A5A">
        <w:rPr>
          <w:rFonts w:ascii="Segoe UI" w:eastAsia="Times New Roman" w:hAnsi="Segoe UI" w:cs="Segoe UI"/>
          <w:b/>
          <w:bCs/>
          <w:color w:val="000000"/>
          <w:sz w:val="24"/>
          <w:szCs w:val="24"/>
        </w:rPr>
        <w:t>42. Train yourself to think and speak at the same time</w:t>
      </w:r>
    </w:p>
    <w:p w14:paraId="36B403A4" w14:textId="77777777" w:rsidR="00C44F00" w:rsidRPr="00C44F00" w:rsidRDefault="00C44F00" w:rsidP="00704A5A">
      <w:pPr>
        <w:shd w:val="clear" w:color="auto" w:fill="FFFFFF"/>
        <w:spacing w:after="100" w:afterAutospacing="1" w:line="240" w:lineRule="auto"/>
        <w:jc w:val="both"/>
        <w:rPr>
          <w:rFonts w:ascii="Segoe UI" w:eastAsia="Times New Roman" w:hAnsi="Segoe UI" w:cs="Segoe UI"/>
          <w:color w:val="000000"/>
          <w:sz w:val="24"/>
          <w:szCs w:val="24"/>
        </w:rPr>
      </w:pPr>
      <w:r w:rsidRPr="00C44F00">
        <w:rPr>
          <w:rFonts w:ascii="Segoe UI" w:eastAsia="Times New Roman" w:hAnsi="Segoe UI" w:cs="Segoe UI"/>
          <w:color w:val="000000"/>
          <w:sz w:val="24"/>
          <w:szCs w:val="24"/>
        </w:rPr>
        <w:t>You can do this with a slight variation on the activities suggested elsewhere in this article in which you choose a question to answer or topic to speak about at random. Instead of waiting until you stop speaking before choosing another, as soon as you start speaking turn over another card or put your finger randomly down somewhere else on your worksheet to choose the next question or topic. Try to think about what you could say on that thing while you are speaking about the present one, switching whenever you feel ready to do so with no pause between the two at all.</w:t>
      </w:r>
    </w:p>
    <w:p w14:paraId="32FC8757" w14:textId="77777777" w:rsidR="00C44F00" w:rsidRPr="00C44F00" w:rsidRDefault="00C44F00" w:rsidP="00704A5A">
      <w:pPr>
        <w:shd w:val="clear" w:color="auto" w:fill="FFFFFF"/>
        <w:spacing w:after="100" w:afterAutospacing="1" w:line="240" w:lineRule="auto"/>
        <w:jc w:val="both"/>
        <w:rPr>
          <w:rFonts w:ascii="Segoe UI" w:eastAsia="Times New Roman" w:hAnsi="Segoe UI" w:cs="Segoe UI"/>
          <w:color w:val="000000"/>
          <w:sz w:val="24"/>
          <w:szCs w:val="24"/>
        </w:rPr>
      </w:pPr>
      <w:r w:rsidRPr="00C44F00">
        <w:rPr>
          <w:rFonts w:ascii="Segoe UI" w:eastAsia="Times New Roman" w:hAnsi="Segoe UI" w:cs="Segoe UI"/>
          <w:color w:val="000000"/>
          <w:sz w:val="24"/>
          <w:szCs w:val="24"/>
        </w:rPr>
        <w:t>You can also do more complex and fun practice of this skill by doing maths puzzles with part of your brain while you continue talking about a totally unrelated topic, writing something like an address down while you speak about something else, etc.</w:t>
      </w:r>
    </w:p>
    <w:p w14:paraId="1CE0E980" w14:textId="77777777" w:rsidR="00C44F00" w:rsidRPr="00C44F00" w:rsidRDefault="00C44F00" w:rsidP="00704A5A">
      <w:pPr>
        <w:shd w:val="clear" w:color="auto" w:fill="FFFFFF"/>
        <w:spacing w:after="100" w:afterAutospacing="1" w:line="240" w:lineRule="auto"/>
        <w:jc w:val="both"/>
        <w:rPr>
          <w:rFonts w:ascii="Segoe UI" w:eastAsia="Times New Roman" w:hAnsi="Segoe UI" w:cs="Segoe UI"/>
          <w:color w:val="000000"/>
          <w:sz w:val="24"/>
          <w:szCs w:val="24"/>
        </w:rPr>
      </w:pPr>
      <w:r w:rsidRPr="00704A5A">
        <w:rPr>
          <w:rFonts w:ascii="Segoe UI" w:eastAsia="Times New Roman" w:hAnsi="Segoe UI" w:cs="Segoe UI"/>
          <w:b/>
          <w:bCs/>
          <w:color w:val="000000"/>
          <w:sz w:val="24"/>
          <w:szCs w:val="24"/>
        </w:rPr>
        <w:t>43. Train yourself to think in English</w:t>
      </w:r>
    </w:p>
    <w:p w14:paraId="7B6AA59E" w14:textId="77777777" w:rsidR="00C44F00" w:rsidRPr="00C44F00" w:rsidRDefault="00C44F00" w:rsidP="00704A5A">
      <w:pPr>
        <w:shd w:val="clear" w:color="auto" w:fill="FFFFFF"/>
        <w:spacing w:after="100" w:afterAutospacing="1" w:line="240" w:lineRule="auto"/>
        <w:jc w:val="both"/>
        <w:rPr>
          <w:rFonts w:ascii="Segoe UI" w:eastAsia="Times New Roman" w:hAnsi="Segoe UI" w:cs="Segoe UI"/>
          <w:color w:val="000000"/>
          <w:sz w:val="24"/>
          <w:szCs w:val="24"/>
        </w:rPr>
      </w:pPr>
      <w:r w:rsidRPr="00C44F00">
        <w:rPr>
          <w:rFonts w:ascii="Segoe UI" w:eastAsia="Times New Roman" w:hAnsi="Segoe UI" w:cs="Segoe UI"/>
          <w:color w:val="000000"/>
          <w:sz w:val="24"/>
          <w:szCs w:val="24"/>
        </w:rPr>
        <w:t>The easiest way of doing this is simply to do it, meaning having a stream of English going through your brain as you walk to the station, tidy up your room, do the weekly shopping, etc.</w:t>
      </w:r>
    </w:p>
    <w:p w14:paraId="4560A199" w14:textId="77777777" w:rsidR="00C44F00" w:rsidRPr="00C44F00" w:rsidRDefault="00C44F00" w:rsidP="00704A5A">
      <w:pPr>
        <w:shd w:val="clear" w:color="auto" w:fill="FFFFFF"/>
        <w:spacing w:after="100" w:afterAutospacing="1" w:line="240" w:lineRule="auto"/>
        <w:jc w:val="both"/>
        <w:rPr>
          <w:rFonts w:ascii="Segoe UI" w:eastAsia="Times New Roman" w:hAnsi="Segoe UI" w:cs="Segoe UI"/>
          <w:color w:val="000000"/>
          <w:sz w:val="24"/>
          <w:szCs w:val="24"/>
        </w:rPr>
      </w:pPr>
      <w:r w:rsidRPr="00704A5A">
        <w:rPr>
          <w:rFonts w:ascii="Segoe UI" w:eastAsia="Times New Roman" w:hAnsi="Segoe UI" w:cs="Segoe UI"/>
          <w:b/>
          <w:bCs/>
          <w:color w:val="000000"/>
          <w:sz w:val="24"/>
          <w:szCs w:val="24"/>
        </w:rPr>
        <w:t>44. Learn vague language</w:t>
      </w:r>
    </w:p>
    <w:p w14:paraId="27244685" w14:textId="77777777" w:rsidR="00C44F00" w:rsidRPr="00C44F00" w:rsidRDefault="00C44F00" w:rsidP="00704A5A">
      <w:pPr>
        <w:shd w:val="clear" w:color="auto" w:fill="FFFFFF"/>
        <w:spacing w:after="100" w:afterAutospacing="1" w:line="240" w:lineRule="auto"/>
        <w:jc w:val="both"/>
        <w:rPr>
          <w:rFonts w:ascii="Segoe UI" w:eastAsia="Times New Roman" w:hAnsi="Segoe UI" w:cs="Segoe UI"/>
          <w:color w:val="000000"/>
          <w:sz w:val="24"/>
          <w:szCs w:val="24"/>
        </w:rPr>
      </w:pPr>
      <w:r w:rsidRPr="00C44F00">
        <w:rPr>
          <w:rFonts w:ascii="Segoe UI" w:eastAsia="Times New Roman" w:hAnsi="Segoe UI" w:cs="Segoe UI"/>
          <w:color w:val="000000"/>
          <w:sz w:val="24"/>
          <w:szCs w:val="24"/>
        </w:rPr>
        <w:t>As mentioned above, phrases like “some kind of…”, “more or less” and “or something like that” can be great ways of giving yourself thinking time, so it’s worth spending some time working on this kind of language. As native speakers use it a lot, the first stage should probably be listening to some natural dialogues and picking out that phrases you could use. You could then write a dialogue with such phrases included or take a more unrealistic textbook dialogue and add these kinds of phrases to them.</w:t>
      </w:r>
    </w:p>
    <w:p w14:paraId="35B23149" w14:textId="77777777" w:rsidR="00C44F00" w:rsidRPr="00C44F00" w:rsidRDefault="00C44F00" w:rsidP="00704A5A">
      <w:pPr>
        <w:shd w:val="clear" w:color="auto" w:fill="FFFFFF"/>
        <w:spacing w:after="100" w:afterAutospacing="1" w:line="240" w:lineRule="auto"/>
        <w:jc w:val="both"/>
        <w:rPr>
          <w:rFonts w:ascii="Segoe UI" w:eastAsia="Times New Roman" w:hAnsi="Segoe UI" w:cs="Segoe UI"/>
          <w:color w:val="000000"/>
          <w:sz w:val="24"/>
          <w:szCs w:val="24"/>
        </w:rPr>
      </w:pPr>
      <w:r w:rsidRPr="00704A5A">
        <w:rPr>
          <w:rFonts w:ascii="Segoe UI" w:eastAsia="Times New Roman" w:hAnsi="Segoe UI" w:cs="Segoe UI"/>
          <w:b/>
          <w:bCs/>
          <w:color w:val="000000"/>
          <w:sz w:val="24"/>
          <w:szCs w:val="24"/>
        </w:rPr>
        <w:t>45. Really prioritise fluency when studying</w:t>
      </w:r>
    </w:p>
    <w:p w14:paraId="1019969D" w14:textId="77777777" w:rsidR="00C44F00" w:rsidRPr="00C44F00" w:rsidRDefault="00C44F00" w:rsidP="00704A5A">
      <w:pPr>
        <w:shd w:val="clear" w:color="auto" w:fill="FFFFFF"/>
        <w:spacing w:after="100" w:afterAutospacing="1" w:line="240" w:lineRule="auto"/>
        <w:jc w:val="both"/>
        <w:rPr>
          <w:rFonts w:ascii="Segoe UI" w:eastAsia="Times New Roman" w:hAnsi="Segoe UI" w:cs="Segoe UI"/>
          <w:color w:val="000000"/>
          <w:sz w:val="24"/>
          <w:szCs w:val="24"/>
        </w:rPr>
      </w:pPr>
      <w:r w:rsidRPr="00C44F00">
        <w:rPr>
          <w:rFonts w:ascii="Segoe UI" w:eastAsia="Times New Roman" w:hAnsi="Segoe UI" w:cs="Segoe UI"/>
          <w:color w:val="000000"/>
          <w:sz w:val="24"/>
          <w:szCs w:val="24"/>
        </w:rPr>
        <w:t>As well as prioritising fluency while speaking, if you really want to improve this part of your speaking you’ll also need to really put this part of your speaking first when it comes to your preparation. That could include telling a teacher or conversation partner to give you more time to speak and less (or even no) correction.</w:t>
      </w:r>
    </w:p>
    <w:p w14:paraId="40B3B763" w14:textId="77777777" w:rsidR="00C44F00" w:rsidRPr="00C44F00" w:rsidRDefault="00C44F00" w:rsidP="00704A5A">
      <w:pPr>
        <w:shd w:val="clear" w:color="auto" w:fill="FFFFFF"/>
        <w:spacing w:after="100" w:afterAutospacing="1" w:line="240" w:lineRule="auto"/>
        <w:jc w:val="both"/>
        <w:rPr>
          <w:rFonts w:ascii="Segoe UI" w:eastAsia="Times New Roman" w:hAnsi="Segoe UI" w:cs="Segoe UI"/>
          <w:color w:val="000000"/>
          <w:sz w:val="24"/>
          <w:szCs w:val="24"/>
        </w:rPr>
      </w:pPr>
      <w:r w:rsidRPr="00704A5A">
        <w:rPr>
          <w:rFonts w:ascii="Segoe UI" w:eastAsia="Times New Roman" w:hAnsi="Segoe UI" w:cs="Segoe UI"/>
          <w:b/>
          <w:bCs/>
          <w:color w:val="000000"/>
          <w:sz w:val="24"/>
          <w:szCs w:val="24"/>
        </w:rPr>
        <w:t>46. Learn sentence starters and longer stretches of language</w:t>
      </w:r>
    </w:p>
    <w:p w14:paraId="498F2D34" w14:textId="77777777" w:rsidR="00C44F00" w:rsidRPr="00C44F00" w:rsidRDefault="00C44F00" w:rsidP="00704A5A">
      <w:pPr>
        <w:shd w:val="clear" w:color="auto" w:fill="FFFFFF"/>
        <w:spacing w:after="100" w:afterAutospacing="1" w:line="240" w:lineRule="auto"/>
        <w:jc w:val="both"/>
        <w:rPr>
          <w:rFonts w:ascii="Segoe UI" w:eastAsia="Times New Roman" w:hAnsi="Segoe UI" w:cs="Segoe UI"/>
          <w:color w:val="000000"/>
          <w:sz w:val="24"/>
          <w:szCs w:val="24"/>
        </w:rPr>
      </w:pPr>
      <w:r w:rsidRPr="00C44F00">
        <w:rPr>
          <w:rFonts w:ascii="Segoe UI" w:eastAsia="Times New Roman" w:hAnsi="Segoe UI" w:cs="Segoe UI"/>
          <w:color w:val="000000"/>
          <w:sz w:val="24"/>
          <w:szCs w:val="24"/>
        </w:rPr>
        <w:t>Sentence starters like “In my limited experience” and “If you ask me” are great for speaking first while you are thinking of what you want to say. They can be found in phrasebooks and other self-study guides to conversational English. You can learn them by having a list in front of you as you doing oral practice, trying to slip them into the conversation. You can also do something similar on your own by choosing a topic and trying to use them to talk or write about it. The actual phrases can be learnt in similar ways to other functional language or vocabulary, e.g. seeing if you can remember the whole phrase from the first couple of words or a key word, seeing if you can remember corrections of wrong versions, or seeing if you can remember the complete versions of gapped phrases.</w:t>
      </w:r>
    </w:p>
    <w:p w14:paraId="14C5EE5F" w14:textId="77777777" w:rsidR="00C44F00" w:rsidRPr="00C44F00" w:rsidRDefault="00C44F00" w:rsidP="00704A5A">
      <w:pPr>
        <w:shd w:val="clear" w:color="auto" w:fill="FFFFFF"/>
        <w:spacing w:after="100" w:afterAutospacing="1" w:line="240" w:lineRule="auto"/>
        <w:jc w:val="both"/>
        <w:rPr>
          <w:rFonts w:ascii="Segoe UI" w:eastAsia="Times New Roman" w:hAnsi="Segoe UI" w:cs="Segoe UI"/>
          <w:color w:val="000000"/>
          <w:sz w:val="24"/>
          <w:szCs w:val="24"/>
        </w:rPr>
      </w:pPr>
      <w:r w:rsidRPr="00704A5A">
        <w:rPr>
          <w:rFonts w:ascii="Segoe UI" w:eastAsia="Times New Roman" w:hAnsi="Segoe UI" w:cs="Segoe UI"/>
          <w:b/>
          <w:bCs/>
          <w:color w:val="000000"/>
          <w:sz w:val="24"/>
          <w:szCs w:val="24"/>
        </w:rPr>
        <w:t>47. Read quickly</w:t>
      </w:r>
    </w:p>
    <w:p w14:paraId="08567B1F" w14:textId="77777777" w:rsidR="00C44F00" w:rsidRPr="00C44F00" w:rsidRDefault="00C44F00" w:rsidP="00704A5A">
      <w:pPr>
        <w:shd w:val="clear" w:color="auto" w:fill="FFFFFF"/>
        <w:spacing w:after="100" w:afterAutospacing="1" w:line="240" w:lineRule="auto"/>
        <w:jc w:val="both"/>
        <w:rPr>
          <w:rFonts w:ascii="Segoe UI" w:eastAsia="Times New Roman" w:hAnsi="Segoe UI" w:cs="Segoe UI"/>
          <w:color w:val="000000"/>
          <w:sz w:val="24"/>
          <w:szCs w:val="24"/>
        </w:rPr>
      </w:pPr>
      <w:r w:rsidRPr="00C44F00">
        <w:rPr>
          <w:rFonts w:ascii="Segoe UI" w:eastAsia="Times New Roman" w:hAnsi="Segoe UI" w:cs="Segoe UI"/>
          <w:color w:val="000000"/>
          <w:sz w:val="24"/>
          <w:szCs w:val="24"/>
        </w:rPr>
        <w:t>I’ve not seen this recommended anywhere else, but I found that reading as quickly as possible to be a good way of speeding up my thinking in another language. The most important thing is not to stop to use a dictionary and to work on accepting words, phrases and even whole sentences you don’t understand. If you also want to improve your actual reading comprehension, then you can read again more carefully later.</w:t>
      </w:r>
    </w:p>
    <w:p w14:paraId="78BE081C" w14:textId="77777777" w:rsidR="00C44F00" w:rsidRPr="00C44F00" w:rsidRDefault="00C44F00" w:rsidP="00704A5A">
      <w:pPr>
        <w:shd w:val="clear" w:color="auto" w:fill="FFFFFF"/>
        <w:spacing w:after="100" w:afterAutospacing="1" w:line="240" w:lineRule="auto"/>
        <w:jc w:val="both"/>
        <w:rPr>
          <w:rFonts w:ascii="Segoe UI" w:eastAsia="Times New Roman" w:hAnsi="Segoe UI" w:cs="Segoe UI"/>
          <w:color w:val="000000"/>
          <w:sz w:val="24"/>
          <w:szCs w:val="24"/>
        </w:rPr>
      </w:pPr>
      <w:r w:rsidRPr="00704A5A">
        <w:rPr>
          <w:rFonts w:ascii="Segoe UI" w:eastAsia="Times New Roman" w:hAnsi="Segoe UI" w:cs="Segoe UI"/>
          <w:b/>
          <w:bCs/>
          <w:color w:val="000000"/>
          <w:sz w:val="24"/>
          <w:szCs w:val="24"/>
        </w:rPr>
        <w:t>48. Write quickly</w:t>
      </w:r>
    </w:p>
    <w:p w14:paraId="2D4A0EB0" w14:textId="77777777" w:rsidR="00C44F00" w:rsidRPr="00C44F00" w:rsidRDefault="00C44F00" w:rsidP="00704A5A">
      <w:pPr>
        <w:shd w:val="clear" w:color="auto" w:fill="FFFFFF"/>
        <w:spacing w:after="100" w:afterAutospacing="1" w:line="240" w:lineRule="auto"/>
        <w:jc w:val="both"/>
        <w:rPr>
          <w:rFonts w:ascii="Segoe UI" w:eastAsia="Times New Roman" w:hAnsi="Segoe UI" w:cs="Segoe UI"/>
          <w:color w:val="000000"/>
          <w:sz w:val="24"/>
          <w:szCs w:val="24"/>
        </w:rPr>
      </w:pPr>
      <w:r w:rsidRPr="00C44F00">
        <w:rPr>
          <w:rFonts w:ascii="Segoe UI" w:eastAsia="Times New Roman" w:hAnsi="Segoe UI" w:cs="Segoe UI"/>
          <w:color w:val="000000"/>
          <w:sz w:val="24"/>
          <w:szCs w:val="24"/>
        </w:rPr>
        <w:t>Writing which is fairly similar to speaking includes writing a diary in English and online chat.</w:t>
      </w:r>
    </w:p>
    <w:p w14:paraId="0D223ACD" w14:textId="77777777" w:rsidR="00C44F00" w:rsidRPr="00C44F00" w:rsidRDefault="00C44F00" w:rsidP="00704A5A">
      <w:pPr>
        <w:shd w:val="clear" w:color="auto" w:fill="FFFFFF"/>
        <w:spacing w:after="100" w:afterAutospacing="1" w:line="240" w:lineRule="auto"/>
        <w:jc w:val="both"/>
        <w:rPr>
          <w:rFonts w:ascii="Segoe UI" w:eastAsia="Times New Roman" w:hAnsi="Segoe UI" w:cs="Segoe UI"/>
          <w:color w:val="000000"/>
          <w:sz w:val="24"/>
          <w:szCs w:val="24"/>
        </w:rPr>
      </w:pPr>
      <w:r w:rsidRPr="00704A5A">
        <w:rPr>
          <w:rFonts w:ascii="Segoe UI" w:eastAsia="Times New Roman" w:hAnsi="Segoe UI" w:cs="Segoe UI"/>
          <w:b/>
          <w:bCs/>
          <w:color w:val="000000"/>
          <w:sz w:val="24"/>
          <w:szCs w:val="24"/>
        </w:rPr>
        <w:t>49. Lots of revision</w:t>
      </w:r>
    </w:p>
    <w:p w14:paraId="75367B2C" w14:textId="77777777" w:rsidR="00C44F00" w:rsidRPr="00C44F00" w:rsidRDefault="00C44F00" w:rsidP="00704A5A">
      <w:pPr>
        <w:shd w:val="clear" w:color="auto" w:fill="FFFFFF"/>
        <w:spacing w:after="100" w:afterAutospacing="1" w:line="240" w:lineRule="auto"/>
        <w:jc w:val="both"/>
        <w:rPr>
          <w:rFonts w:ascii="Segoe UI" w:eastAsia="Times New Roman" w:hAnsi="Segoe UI" w:cs="Segoe UI"/>
          <w:color w:val="000000"/>
          <w:sz w:val="24"/>
          <w:szCs w:val="24"/>
        </w:rPr>
      </w:pPr>
      <w:r w:rsidRPr="00C44F00">
        <w:rPr>
          <w:rFonts w:ascii="Segoe UI" w:eastAsia="Times New Roman" w:hAnsi="Segoe UI" w:cs="Segoe UI"/>
          <w:color w:val="000000"/>
          <w:sz w:val="24"/>
          <w:szCs w:val="24"/>
        </w:rPr>
        <w:t>Fluency will obviously mainly depend of producing the language you know well quickly and smoothly, so it’s worth spending more time on reinforcing stuff you already know if fluency if your main aim. As well as a system for learning vocabulary and functional language (testing your ability to recall it in English after having learnt to understand it), you could try reading and listening to the same thing over and over (or at least the same writer or series), and redoing the same writing and speaking tasks.</w:t>
      </w:r>
    </w:p>
    <w:p w14:paraId="462049BC" w14:textId="77777777" w:rsidR="00C44F00" w:rsidRPr="00C44F00" w:rsidRDefault="00C44F00" w:rsidP="00704A5A">
      <w:pPr>
        <w:shd w:val="clear" w:color="auto" w:fill="FFFFFF"/>
        <w:spacing w:after="100" w:afterAutospacing="1" w:line="240" w:lineRule="auto"/>
        <w:jc w:val="both"/>
        <w:rPr>
          <w:rFonts w:ascii="Segoe UI" w:eastAsia="Times New Roman" w:hAnsi="Segoe UI" w:cs="Segoe UI"/>
          <w:color w:val="000000"/>
          <w:sz w:val="24"/>
          <w:szCs w:val="24"/>
        </w:rPr>
      </w:pPr>
      <w:r w:rsidRPr="00704A5A">
        <w:rPr>
          <w:rFonts w:ascii="Segoe UI" w:eastAsia="Times New Roman" w:hAnsi="Segoe UI" w:cs="Segoe UI"/>
          <w:b/>
          <w:bCs/>
          <w:color w:val="000000"/>
          <w:sz w:val="24"/>
          <w:szCs w:val="24"/>
        </w:rPr>
        <w:t>50. Stop translating</w:t>
      </w:r>
    </w:p>
    <w:p w14:paraId="5FB989C9" w14:textId="77777777" w:rsidR="00C44F00" w:rsidRPr="00C44F00" w:rsidRDefault="00C44F00" w:rsidP="00704A5A">
      <w:pPr>
        <w:shd w:val="clear" w:color="auto" w:fill="FFFFFF"/>
        <w:spacing w:after="100" w:afterAutospacing="1" w:line="240" w:lineRule="auto"/>
        <w:jc w:val="both"/>
        <w:rPr>
          <w:rFonts w:ascii="Segoe UI" w:eastAsia="Times New Roman" w:hAnsi="Segoe UI" w:cs="Segoe UI"/>
          <w:color w:val="000000"/>
          <w:sz w:val="24"/>
          <w:szCs w:val="24"/>
        </w:rPr>
      </w:pPr>
      <w:r w:rsidRPr="00C44F00">
        <w:rPr>
          <w:rFonts w:ascii="Segoe UI" w:eastAsia="Times New Roman" w:hAnsi="Segoe UI" w:cs="Segoe UI"/>
          <w:color w:val="000000"/>
          <w:sz w:val="24"/>
          <w:szCs w:val="24"/>
        </w:rPr>
        <w:t>Many people believe it is not possible for adults to really stop translating in their heads (instead suggesting that you just need to follow the other tips here like translating longer and longer chunks of language), but you can certainly stop translating during your own study. That includes switching to a monolingual dictionary and using gapped sentences, English synonyms etc rather than translations on your list of language to learn.</w:t>
      </w:r>
    </w:p>
    <w:p w14:paraId="6BE7D1B6" w14:textId="77777777" w:rsidR="00C44F00" w:rsidRPr="00C44F00" w:rsidRDefault="00C44F00" w:rsidP="00704A5A">
      <w:pPr>
        <w:shd w:val="clear" w:color="auto" w:fill="FFFFFF"/>
        <w:spacing w:after="100" w:afterAutospacing="1" w:line="240" w:lineRule="auto"/>
        <w:jc w:val="both"/>
        <w:rPr>
          <w:rFonts w:ascii="Segoe UI" w:eastAsia="Times New Roman" w:hAnsi="Segoe UI" w:cs="Segoe UI"/>
          <w:color w:val="000000"/>
          <w:sz w:val="24"/>
          <w:szCs w:val="24"/>
        </w:rPr>
      </w:pPr>
      <w:r w:rsidRPr="00704A5A">
        <w:rPr>
          <w:rFonts w:ascii="Segoe UI" w:eastAsia="Times New Roman" w:hAnsi="Segoe UI" w:cs="Segoe UI"/>
          <w:b/>
          <w:bCs/>
          <w:color w:val="000000"/>
          <w:sz w:val="24"/>
          <w:szCs w:val="24"/>
        </w:rPr>
        <w:t>51. Arrange more opportunities to speak</w:t>
      </w:r>
    </w:p>
    <w:p w14:paraId="37653053" w14:textId="77777777" w:rsidR="00C44F00" w:rsidRPr="00C44F00" w:rsidRDefault="00C44F00" w:rsidP="00704A5A">
      <w:pPr>
        <w:shd w:val="clear" w:color="auto" w:fill="FFFFFF"/>
        <w:spacing w:after="100" w:afterAutospacing="1" w:line="240" w:lineRule="auto"/>
        <w:jc w:val="both"/>
        <w:rPr>
          <w:rFonts w:ascii="Segoe UI" w:eastAsia="Times New Roman" w:hAnsi="Segoe UI" w:cs="Segoe UI"/>
          <w:color w:val="000000"/>
          <w:sz w:val="24"/>
          <w:szCs w:val="24"/>
        </w:rPr>
      </w:pPr>
      <w:r w:rsidRPr="00C44F00">
        <w:rPr>
          <w:rFonts w:ascii="Segoe UI" w:eastAsia="Times New Roman" w:hAnsi="Segoe UI" w:cs="Segoe UI"/>
          <w:color w:val="000000"/>
          <w:sz w:val="24"/>
          <w:szCs w:val="24"/>
        </w:rPr>
        <w:t xml:space="preserve">People who already have plenty of opportunities to speak English but still don’t find their fluency improving should probably focus more on the tips about actual studying which are given in this article, but for others arranging more time actually speaking in English is probably the most important thing. As well as conversation-based classes (current affairs classes, telling your one-to-one teacher that you mainly want opportunities to talk, </w:t>
      </w:r>
      <w:r w:rsidR="00332270" w:rsidRPr="00C44F00">
        <w:rPr>
          <w:rFonts w:ascii="Segoe UI" w:eastAsia="Times New Roman" w:hAnsi="Segoe UI" w:cs="Segoe UI"/>
          <w:color w:val="000000"/>
          <w:sz w:val="24"/>
          <w:szCs w:val="24"/>
        </w:rPr>
        <w:t>e</w:t>
      </w:r>
      <w:r w:rsidR="00332270">
        <w:rPr>
          <w:rFonts w:ascii="Segoe UI" w:eastAsia="Times New Roman" w:hAnsi="Segoe UI" w:cs="Segoe UI"/>
          <w:color w:val="000000"/>
          <w:sz w:val="24"/>
          <w:szCs w:val="24"/>
        </w:rPr>
        <w:t>t</w:t>
      </w:r>
      <w:r w:rsidR="00332270" w:rsidRPr="00C44F00">
        <w:rPr>
          <w:rFonts w:ascii="Segoe UI" w:eastAsia="Times New Roman" w:hAnsi="Segoe UI" w:cs="Segoe UI"/>
          <w:color w:val="000000"/>
          <w:sz w:val="24"/>
          <w:szCs w:val="24"/>
        </w:rPr>
        <w:t>c</w:t>
      </w:r>
      <w:r w:rsidR="00332270">
        <w:rPr>
          <w:rFonts w:ascii="Segoe UI" w:eastAsia="Times New Roman" w:hAnsi="Segoe UI" w:cs="Segoe UI"/>
          <w:color w:val="000000"/>
          <w:sz w:val="24"/>
          <w:szCs w:val="24"/>
        </w:rPr>
        <w:t>.</w:t>
      </w:r>
      <w:r w:rsidRPr="00C44F00">
        <w:rPr>
          <w:rFonts w:ascii="Segoe UI" w:eastAsia="Times New Roman" w:hAnsi="Segoe UI" w:cs="Segoe UI"/>
          <w:color w:val="000000"/>
          <w:sz w:val="24"/>
          <w:szCs w:val="24"/>
        </w:rPr>
        <w:t>), good opportunities to get some speaking time in include study groups and conversation exchanges.</w:t>
      </w:r>
    </w:p>
    <w:p w14:paraId="3FFBA7B6" w14:textId="77777777" w:rsidR="00C44F00" w:rsidRPr="00C44F00" w:rsidRDefault="00C44F00" w:rsidP="00704A5A">
      <w:pPr>
        <w:shd w:val="clear" w:color="auto" w:fill="FFFFFF"/>
        <w:spacing w:after="100" w:afterAutospacing="1" w:line="240" w:lineRule="auto"/>
        <w:jc w:val="both"/>
        <w:rPr>
          <w:rFonts w:ascii="Segoe UI" w:eastAsia="Times New Roman" w:hAnsi="Segoe UI" w:cs="Segoe UI"/>
          <w:color w:val="000000"/>
          <w:sz w:val="24"/>
          <w:szCs w:val="24"/>
        </w:rPr>
      </w:pPr>
      <w:r w:rsidRPr="00704A5A">
        <w:rPr>
          <w:rFonts w:ascii="Segoe UI" w:eastAsia="Times New Roman" w:hAnsi="Segoe UI" w:cs="Segoe UI"/>
          <w:b/>
          <w:bCs/>
          <w:color w:val="000000"/>
          <w:sz w:val="24"/>
          <w:szCs w:val="24"/>
        </w:rPr>
        <w:t>52. Speak on your own</w:t>
      </w:r>
    </w:p>
    <w:p w14:paraId="345DB680" w14:textId="77777777" w:rsidR="00C44F00" w:rsidRPr="00C44F00" w:rsidRDefault="00C44F00" w:rsidP="00704A5A">
      <w:pPr>
        <w:shd w:val="clear" w:color="auto" w:fill="FFFFFF"/>
        <w:spacing w:after="100" w:afterAutospacing="1" w:line="240" w:lineRule="auto"/>
        <w:jc w:val="both"/>
        <w:rPr>
          <w:rFonts w:ascii="Segoe UI" w:eastAsia="Times New Roman" w:hAnsi="Segoe UI" w:cs="Segoe UI"/>
          <w:color w:val="000000"/>
          <w:sz w:val="24"/>
          <w:szCs w:val="24"/>
        </w:rPr>
      </w:pPr>
      <w:r w:rsidRPr="00C44F00">
        <w:rPr>
          <w:rFonts w:ascii="Segoe UI" w:eastAsia="Times New Roman" w:hAnsi="Segoe UI" w:cs="Segoe UI"/>
          <w:color w:val="000000"/>
          <w:sz w:val="24"/>
          <w:szCs w:val="24"/>
        </w:rPr>
        <w:t>Ways of getting the chance to speak even when you don’t have someone to do with include answering (recorded or written) questions out loud, talking about topics for at least a minute or two, roleplaying both sides of conversations and everyday transactions (at the post office etc), describing everything you are doing out loud, and replaying real English conversations you have previously had. Some people like to do this in front of a mirror or picture of someone to add a feeling of a conversation to this, though I personally find having to look at my own reflection distracting! It really is best to do this out loud, but if that would disturb people or make them feel that you are crazy, then you can also rehearse in the same way in your head.</w:t>
      </w:r>
    </w:p>
    <w:p w14:paraId="0A2F2DFC" w14:textId="77777777" w:rsidR="00C44F00" w:rsidRPr="00C44F00" w:rsidRDefault="00C44F00" w:rsidP="00704A5A">
      <w:pPr>
        <w:shd w:val="clear" w:color="auto" w:fill="FFFFFF"/>
        <w:spacing w:after="100" w:afterAutospacing="1" w:line="240" w:lineRule="auto"/>
        <w:jc w:val="both"/>
        <w:rPr>
          <w:rFonts w:ascii="Segoe UI" w:eastAsia="Times New Roman" w:hAnsi="Segoe UI" w:cs="Segoe UI"/>
          <w:color w:val="000000"/>
          <w:sz w:val="24"/>
          <w:szCs w:val="24"/>
        </w:rPr>
      </w:pPr>
      <w:r w:rsidRPr="00704A5A">
        <w:rPr>
          <w:rFonts w:ascii="Segoe UI" w:eastAsia="Times New Roman" w:hAnsi="Segoe UI" w:cs="Segoe UI"/>
          <w:b/>
          <w:bCs/>
          <w:color w:val="000000"/>
          <w:sz w:val="24"/>
          <w:szCs w:val="24"/>
        </w:rPr>
        <w:t>53. Build up your confidence speaking</w:t>
      </w:r>
    </w:p>
    <w:p w14:paraId="4F03DC16" w14:textId="77777777" w:rsidR="00C44F00" w:rsidRPr="00C44F00" w:rsidRDefault="00C44F00" w:rsidP="00704A5A">
      <w:pPr>
        <w:shd w:val="clear" w:color="auto" w:fill="FFFFFF"/>
        <w:spacing w:after="100" w:afterAutospacing="1" w:line="240" w:lineRule="auto"/>
        <w:jc w:val="both"/>
        <w:rPr>
          <w:rFonts w:ascii="Segoe UI" w:eastAsia="Times New Roman" w:hAnsi="Segoe UI" w:cs="Segoe UI"/>
          <w:color w:val="000000"/>
          <w:sz w:val="24"/>
          <w:szCs w:val="24"/>
        </w:rPr>
      </w:pPr>
      <w:r w:rsidRPr="00C44F00">
        <w:rPr>
          <w:rFonts w:ascii="Segoe UI" w:eastAsia="Times New Roman" w:hAnsi="Segoe UI" w:cs="Segoe UI"/>
          <w:color w:val="000000"/>
          <w:sz w:val="24"/>
          <w:szCs w:val="24"/>
        </w:rPr>
        <w:t>Things that can boost your confidence and so make you more prepared to speak less nervously next time you get the chance include practising speaking about the same topic over and over until you feel ready, talking about simple everyday topics, and talking about topics you know a lot about. Things to avoid if you really want to improve your confidence include too much correction, too much work on pronunciation, and definitely recording your own voice!</w:t>
      </w:r>
    </w:p>
    <w:p w14:paraId="621F1307" w14:textId="77777777" w:rsidR="00C44F00" w:rsidRPr="00C44F00" w:rsidRDefault="00C44F00" w:rsidP="00704A5A">
      <w:pPr>
        <w:shd w:val="clear" w:color="auto" w:fill="FFFFFF"/>
        <w:spacing w:after="100" w:afterAutospacing="1" w:line="240" w:lineRule="auto"/>
        <w:jc w:val="both"/>
        <w:rPr>
          <w:rFonts w:ascii="Segoe UI" w:eastAsia="Times New Roman" w:hAnsi="Segoe UI" w:cs="Segoe UI"/>
          <w:color w:val="000000"/>
          <w:sz w:val="24"/>
          <w:szCs w:val="24"/>
        </w:rPr>
      </w:pPr>
      <w:r w:rsidRPr="00704A5A">
        <w:rPr>
          <w:rFonts w:ascii="Segoe UI" w:eastAsia="Times New Roman" w:hAnsi="Segoe UI" w:cs="Segoe UI"/>
          <w:b/>
          <w:bCs/>
          <w:color w:val="000000"/>
          <w:sz w:val="24"/>
          <w:szCs w:val="24"/>
        </w:rPr>
        <w:t>54. Get used to speaking fluently</w:t>
      </w:r>
    </w:p>
    <w:p w14:paraId="5D29E7FB" w14:textId="77777777" w:rsidR="00C44F00" w:rsidRPr="00C44F00" w:rsidRDefault="00C44F00" w:rsidP="00704A5A">
      <w:pPr>
        <w:shd w:val="clear" w:color="auto" w:fill="FFFFFF"/>
        <w:spacing w:after="100" w:afterAutospacing="1" w:line="240" w:lineRule="auto"/>
        <w:jc w:val="both"/>
        <w:rPr>
          <w:rFonts w:ascii="Segoe UI" w:eastAsia="Times New Roman" w:hAnsi="Segoe UI" w:cs="Segoe UI"/>
          <w:color w:val="000000"/>
          <w:sz w:val="24"/>
          <w:szCs w:val="24"/>
        </w:rPr>
      </w:pPr>
      <w:r w:rsidRPr="00C44F00">
        <w:rPr>
          <w:rFonts w:ascii="Segoe UI" w:eastAsia="Times New Roman" w:hAnsi="Segoe UI" w:cs="Segoe UI"/>
          <w:color w:val="000000"/>
          <w:sz w:val="24"/>
          <w:szCs w:val="24"/>
        </w:rPr>
        <w:t>Just like being in the habit of doing exercise and checking if you’ve locked the door when you leave the house, nothing helps speaking fluently quite as much as being in the habit of doing so. Tips to get accustomed to speaking quickly with few silences are mainly the same as those for building up your confidence above, plus those about extended speaking below.</w:t>
      </w:r>
    </w:p>
    <w:p w14:paraId="2BB56C5D" w14:textId="77777777" w:rsidR="00C44F00" w:rsidRPr="00C44F00" w:rsidRDefault="00C44F00" w:rsidP="00704A5A">
      <w:pPr>
        <w:shd w:val="clear" w:color="auto" w:fill="FFFFFF"/>
        <w:spacing w:after="100" w:afterAutospacing="1" w:line="240" w:lineRule="auto"/>
        <w:jc w:val="both"/>
        <w:rPr>
          <w:rFonts w:ascii="Segoe UI" w:eastAsia="Times New Roman" w:hAnsi="Segoe UI" w:cs="Segoe UI"/>
          <w:color w:val="000000"/>
          <w:sz w:val="24"/>
          <w:szCs w:val="24"/>
        </w:rPr>
      </w:pPr>
      <w:r w:rsidRPr="00704A5A">
        <w:rPr>
          <w:rFonts w:ascii="Segoe UI" w:eastAsia="Times New Roman" w:hAnsi="Segoe UI" w:cs="Segoe UI"/>
          <w:b/>
          <w:bCs/>
          <w:color w:val="000000"/>
          <w:sz w:val="24"/>
          <w:szCs w:val="24"/>
        </w:rPr>
        <w:t>55. Extended speaking</w:t>
      </w:r>
    </w:p>
    <w:p w14:paraId="6A0B0001" w14:textId="77777777" w:rsidR="00C44F00" w:rsidRPr="00C44F00" w:rsidRDefault="00C44F00" w:rsidP="00704A5A">
      <w:pPr>
        <w:shd w:val="clear" w:color="auto" w:fill="FFFFFF"/>
        <w:spacing w:after="100" w:afterAutospacing="1" w:line="240" w:lineRule="auto"/>
        <w:jc w:val="both"/>
        <w:rPr>
          <w:rFonts w:ascii="Segoe UI" w:eastAsia="Times New Roman" w:hAnsi="Segoe UI" w:cs="Segoe UI"/>
          <w:color w:val="000000"/>
          <w:sz w:val="24"/>
          <w:szCs w:val="24"/>
        </w:rPr>
      </w:pPr>
      <w:r w:rsidRPr="00C44F00">
        <w:rPr>
          <w:rFonts w:ascii="Segoe UI" w:eastAsia="Times New Roman" w:hAnsi="Segoe UI" w:cs="Segoe UI"/>
          <w:color w:val="000000"/>
          <w:sz w:val="24"/>
          <w:szCs w:val="24"/>
        </w:rPr>
        <w:t>One of the best ways of getting used to speaking a lot is doing exactly that, and that should also sometimes include speaking a lot each time your turn comes round. This can be quite unnatural in answer to actual questions, so instead yourself or your conversational partner should point at a topic that you should speak for at least a minute about.</w:t>
      </w:r>
    </w:p>
    <w:p w14:paraId="430C067F" w14:textId="77777777" w:rsidR="00C44F00" w:rsidRPr="00C44F00" w:rsidRDefault="00C44F00" w:rsidP="00704A5A">
      <w:pPr>
        <w:shd w:val="clear" w:color="auto" w:fill="FFFFFF"/>
        <w:spacing w:after="100" w:afterAutospacing="1" w:line="240" w:lineRule="auto"/>
        <w:jc w:val="both"/>
        <w:rPr>
          <w:rFonts w:ascii="Segoe UI" w:eastAsia="Times New Roman" w:hAnsi="Segoe UI" w:cs="Segoe UI"/>
          <w:color w:val="000000"/>
          <w:sz w:val="24"/>
          <w:szCs w:val="24"/>
        </w:rPr>
      </w:pPr>
      <w:r w:rsidRPr="00704A5A">
        <w:rPr>
          <w:rFonts w:ascii="Segoe UI" w:eastAsia="Times New Roman" w:hAnsi="Segoe UI" w:cs="Segoe UI"/>
          <w:b/>
          <w:bCs/>
          <w:color w:val="000000"/>
          <w:sz w:val="24"/>
          <w:szCs w:val="24"/>
        </w:rPr>
        <w:t>56. Listen for how someone is improving their fluency</w:t>
      </w:r>
    </w:p>
    <w:p w14:paraId="3F6211B3" w14:textId="77777777" w:rsidR="00C44F00" w:rsidRPr="00C44F00" w:rsidRDefault="00C44F00" w:rsidP="00704A5A">
      <w:pPr>
        <w:shd w:val="clear" w:color="auto" w:fill="FFFFFF"/>
        <w:spacing w:after="100" w:afterAutospacing="1" w:line="240" w:lineRule="auto"/>
        <w:jc w:val="both"/>
        <w:rPr>
          <w:rFonts w:ascii="Segoe UI" w:eastAsia="Times New Roman" w:hAnsi="Segoe UI" w:cs="Segoe UI"/>
          <w:color w:val="000000"/>
          <w:sz w:val="24"/>
          <w:szCs w:val="24"/>
        </w:rPr>
      </w:pPr>
      <w:r w:rsidRPr="00C44F00">
        <w:rPr>
          <w:rFonts w:ascii="Segoe UI" w:eastAsia="Times New Roman" w:hAnsi="Segoe UI" w:cs="Segoe UI"/>
          <w:color w:val="000000"/>
          <w:sz w:val="24"/>
          <w:szCs w:val="24"/>
        </w:rPr>
        <w:t xml:space="preserve">This tip, suggested above for vague language, can be extended to listening for people extending sounds, filling silence with noises, repeating themselves, starting sentences and then pausing halfway through, starting to say one thing and changing their minds, etc. Many lower level language learning books and even movies have less of this than natural conversations, so higher level textbooks and natural recorded conversations on YouTube </w:t>
      </w:r>
      <w:r w:rsidR="00704A5A" w:rsidRPr="00704A5A">
        <w:rPr>
          <w:rFonts w:ascii="Segoe UI" w:eastAsia="Times New Roman" w:hAnsi="Segoe UI" w:cs="Segoe UI"/>
          <w:color w:val="000000"/>
          <w:sz w:val="24"/>
          <w:szCs w:val="24"/>
        </w:rPr>
        <w:t>etc.</w:t>
      </w:r>
      <w:r w:rsidRPr="00C44F00">
        <w:rPr>
          <w:rFonts w:ascii="Segoe UI" w:eastAsia="Times New Roman" w:hAnsi="Segoe UI" w:cs="Segoe UI"/>
          <w:color w:val="000000"/>
          <w:sz w:val="24"/>
          <w:szCs w:val="24"/>
        </w:rPr>
        <w:t xml:space="preserve"> are probably better sources.</w:t>
      </w:r>
    </w:p>
    <w:p w14:paraId="304DD885" w14:textId="77777777" w:rsidR="00C44F00" w:rsidRPr="00C44F00" w:rsidRDefault="00C44F00" w:rsidP="00704A5A">
      <w:pPr>
        <w:shd w:val="clear" w:color="auto" w:fill="FFFFFF"/>
        <w:spacing w:after="100" w:afterAutospacing="1" w:line="240" w:lineRule="auto"/>
        <w:jc w:val="both"/>
        <w:rPr>
          <w:rFonts w:ascii="Segoe UI" w:eastAsia="Times New Roman" w:hAnsi="Segoe UI" w:cs="Segoe UI"/>
          <w:color w:val="000000"/>
          <w:sz w:val="24"/>
          <w:szCs w:val="24"/>
        </w:rPr>
      </w:pPr>
      <w:r w:rsidRPr="00704A5A">
        <w:rPr>
          <w:rFonts w:ascii="Segoe UI" w:eastAsia="Times New Roman" w:hAnsi="Segoe UI" w:cs="Segoe UI"/>
          <w:b/>
          <w:bCs/>
          <w:color w:val="000000"/>
          <w:sz w:val="24"/>
          <w:szCs w:val="24"/>
        </w:rPr>
        <w:t>57. Be realistic</w:t>
      </w:r>
    </w:p>
    <w:p w14:paraId="35782DA6" w14:textId="77777777" w:rsidR="00C44F00" w:rsidRPr="00C44F00" w:rsidRDefault="00C44F00" w:rsidP="00704A5A">
      <w:pPr>
        <w:shd w:val="clear" w:color="auto" w:fill="FFFFFF"/>
        <w:spacing w:after="100" w:afterAutospacing="1" w:line="240" w:lineRule="auto"/>
        <w:jc w:val="both"/>
        <w:rPr>
          <w:rFonts w:ascii="Segoe UI" w:eastAsia="Times New Roman" w:hAnsi="Segoe UI" w:cs="Segoe UI"/>
          <w:color w:val="000000"/>
          <w:sz w:val="24"/>
          <w:szCs w:val="24"/>
        </w:rPr>
      </w:pPr>
      <w:r w:rsidRPr="00C44F00">
        <w:rPr>
          <w:rFonts w:ascii="Segoe UI" w:eastAsia="Times New Roman" w:hAnsi="Segoe UI" w:cs="Segoe UI"/>
          <w:color w:val="000000"/>
          <w:sz w:val="24"/>
          <w:szCs w:val="24"/>
        </w:rPr>
        <w:t>This is more of a mental attitude than a practical tip, but when you are preparing to speak in English it’s always worth having achievable aims – you can always adjust them upwards later if you do surprise yourself! For example, if you are quite a hesitant speaker in your own language it is quite unlikely that you will be more fluent in English than you are in L1 (although it does happen sometimes that people change personality in L2).</w:t>
      </w:r>
    </w:p>
    <w:p w14:paraId="5E7C1025" w14:textId="77777777" w:rsidR="00072F41" w:rsidRPr="00072F41" w:rsidRDefault="00072F41" w:rsidP="00072F41">
      <w:pPr>
        <w:shd w:val="clear" w:color="auto" w:fill="FFFFFF"/>
        <w:spacing w:after="120" w:line="600" w:lineRule="atLeast"/>
        <w:jc w:val="both"/>
        <w:outlineLvl w:val="0"/>
        <w:rPr>
          <w:rFonts w:ascii="Segoe UI" w:eastAsia="Times New Roman" w:hAnsi="Segoe UI" w:cs="Segoe UI"/>
          <w:b/>
          <w:bCs/>
          <w:color w:val="333333"/>
          <w:kern w:val="36"/>
          <w:sz w:val="24"/>
          <w:szCs w:val="24"/>
        </w:rPr>
      </w:pPr>
      <w:r w:rsidRPr="00072F41">
        <w:rPr>
          <w:rFonts w:ascii="Segoe UI" w:eastAsia="Times New Roman" w:hAnsi="Segoe UI" w:cs="Segoe UI"/>
          <w:b/>
          <w:bCs/>
          <w:color w:val="333333"/>
          <w:kern w:val="36"/>
          <w:sz w:val="24"/>
          <w:szCs w:val="24"/>
        </w:rPr>
        <w:t>101 Sale</w:t>
      </w:r>
      <w:r w:rsidRPr="005674BC">
        <w:rPr>
          <w:rFonts w:ascii="Segoe UI" w:eastAsia="Times New Roman" w:hAnsi="Segoe UI" w:cs="Segoe UI"/>
          <w:b/>
          <w:bCs/>
          <w:color w:val="333333"/>
          <w:kern w:val="36"/>
          <w:sz w:val="24"/>
          <w:szCs w:val="24"/>
        </w:rPr>
        <w:t>s and Marketing Quotes to Read b</w:t>
      </w:r>
      <w:r w:rsidRPr="00072F41">
        <w:rPr>
          <w:rFonts w:ascii="Segoe UI" w:eastAsia="Times New Roman" w:hAnsi="Segoe UI" w:cs="Segoe UI"/>
          <w:b/>
          <w:bCs/>
          <w:color w:val="333333"/>
          <w:kern w:val="36"/>
          <w:sz w:val="24"/>
          <w:szCs w:val="24"/>
        </w:rPr>
        <w:t>efore Setting Your Strategy</w:t>
      </w:r>
    </w:p>
    <w:p w14:paraId="58844949" w14:textId="77777777" w:rsidR="00072F41" w:rsidRPr="00072F41" w:rsidRDefault="00072F41" w:rsidP="005674BC">
      <w:pPr>
        <w:shd w:val="clear" w:color="auto" w:fill="FFFFFF"/>
        <w:spacing w:before="300" w:after="240" w:line="420" w:lineRule="atLeast"/>
        <w:jc w:val="both"/>
        <w:rPr>
          <w:rFonts w:ascii="Segoe UI" w:eastAsia="Times New Roman" w:hAnsi="Segoe UI" w:cs="Segoe UI"/>
          <w:color w:val="4C4C4C"/>
          <w:sz w:val="24"/>
          <w:szCs w:val="24"/>
        </w:rPr>
      </w:pPr>
      <w:r w:rsidRPr="00072F41">
        <w:rPr>
          <w:rFonts w:ascii="Segoe UI" w:eastAsia="Times New Roman" w:hAnsi="Segoe UI" w:cs="Segoe UI"/>
          <w:color w:val="4C4C4C"/>
          <w:sz w:val="24"/>
          <w:szCs w:val="24"/>
        </w:rPr>
        <w:t>Things have changed in the decades since Peter Drucker asserted that “the aim of marketing is to know and understand the customer so well the product or service fits him and sells itself.”</w:t>
      </w:r>
    </w:p>
    <w:p w14:paraId="65FC5A4C" w14:textId="77777777" w:rsidR="00072F41" w:rsidRPr="00072F41" w:rsidRDefault="00072F41" w:rsidP="005674BC">
      <w:pPr>
        <w:shd w:val="clear" w:color="auto" w:fill="FFFFFF"/>
        <w:spacing w:before="300" w:after="240" w:line="420" w:lineRule="atLeast"/>
        <w:jc w:val="both"/>
        <w:rPr>
          <w:rFonts w:ascii="Segoe UI" w:eastAsia="Times New Roman" w:hAnsi="Segoe UI" w:cs="Segoe UI"/>
          <w:color w:val="4C4C4C"/>
          <w:sz w:val="24"/>
          <w:szCs w:val="24"/>
        </w:rPr>
      </w:pPr>
      <w:r w:rsidRPr="00072F41">
        <w:rPr>
          <w:rFonts w:ascii="Segoe UI" w:eastAsia="Times New Roman" w:hAnsi="Segoe UI" w:cs="Segoe UI"/>
          <w:color w:val="4C4C4C"/>
          <w:sz w:val="24"/>
          <w:szCs w:val="24"/>
        </w:rPr>
        <w:t>While that underlying sentiment remains true, the methods for understanding and reaching customers have transformed dramatically with the advents of digital media and the internet. With so much competition, so much content, and so much noise, no product or service is going to sell itself.</w:t>
      </w:r>
    </w:p>
    <w:p w14:paraId="1D20FB37" w14:textId="77777777" w:rsidR="00072F41" w:rsidRPr="00072F41" w:rsidRDefault="00072F41" w:rsidP="005674BC">
      <w:pPr>
        <w:shd w:val="clear" w:color="auto" w:fill="FFFFFF"/>
        <w:spacing w:before="300" w:after="240" w:line="420" w:lineRule="atLeast"/>
        <w:jc w:val="both"/>
        <w:rPr>
          <w:rFonts w:ascii="Segoe UI" w:eastAsia="Times New Roman" w:hAnsi="Segoe UI" w:cs="Segoe UI"/>
          <w:color w:val="4C4C4C"/>
          <w:sz w:val="24"/>
          <w:szCs w:val="24"/>
        </w:rPr>
      </w:pPr>
      <w:r w:rsidRPr="00072F41">
        <w:rPr>
          <w:rFonts w:ascii="Segoe UI" w:eastAsia="Times New Roman" w:hAnsi="Segoe UI" w:cs="Segoe UI"/>
          <w:color w:val="4C4C4C"/>
          <w:sz w:val="24"/>
          <w:szCs w:val="24"/>
        </w:rPr>
        <w:t>Building an effective pipeline requires increasingly cohesive efforts between sales and marketing. Forward-thinking companies are bridging these previously siloed departments, creating a unified and streamlined approach to uncovering, nurturing, and converting leads.</w:t>
      </w:r>
    </w:p>
    <w:p w14:paraId="15522C26" w14:textId="77777777" w:rsidR="00072F41" w:rsidRPr="00072F41" w:rsidRDefault="00072F41" w:rsidP="005674BC">
      <w:pPr>
        <w:shd w:val="clear" w:color="auto" w:fill="FFFFFF"/>
        <w:spacing w:before="300" w:after="240" w:line="420" w:lineRule="atLeast"/>
        <w:jc w:val="both"/>
        <w:rPr>
          <w:rFonts w:ascii="Segoe UI" w:eastAsia="Times New Roman" w:hAnsi="Segoe UI" w:cs="Segoe UI"/>
          <w:color w:val="4C4C4C"/>
          <w:sz w:val="24"/>
          <w:szCs w:val="24"/>
        </w:rPr>
      </w:pPr>
      <w:r w:rsidRPr="00072F41">
        <w:rPr>
          <w:rFonts w:ascii="Segoe UI" w:eastAsia="Times New Roman" w:hAnsi="Segoe UI" w:cs="Segoe UI"/>
          <w:color w:val="4C4C4C"/>
          <w:sz w:val="24"/>
          <w:szCs w:val="24"/>
        </w:rPr>
        <w:t>The 101 quotes below provide pearls of wisdom from some of the brightest minds to contemplate this ever-evolving dynamic. You will find classic remarks that remain relevant, as well as paradigm-shifting nuggets from today’s top thought leaders.</w:t>
      </w:r>
    </w:p>
    <w:p w14:paraId="0C746601" w14:textId="77777777" w:rsidR="00072F41" w:rsidRPr="00072F41" w:rsidRDefault="00072F41" w:rsidP="005674BC">
      <w:pPr>
        <w:shd w:val="clear" w:color="auto" w:fill="FFFFFF"/>
        <w:spacing w:before="300" w:after="240" w:line="420" w:lineRule="atLeast"/>
        <w:jc w:val="both"/>
        <w:rPr>
          <w:rFonts w:ascii="Segoe UI" w:eastAsia="Times New Roman" w:hAnsi="Segoe UI" w:cs="Segoe UI"/>
          <w:color w:val="4C4C4C"/>
          <w:sz w:val="24"/>
          <w:szCs w:val="24"/>
        </w:rPr>
      </w:pPr>
      <w:r w:rsidRPr="00072F41">
        <w:rPr>
          <w:rFonts w:ascii="Segoe UI" w:eastAsia="Times New Roman" w:hAnsi="Segoe UI" w:cs="Segoe UI"/>
          <w:color w:val="4C4C4C"/>
          <w:sz w:val="24"/>
          <w:szCs w:val="24"/>
        </w:rPr>
        <w:t>Let these indispensable insights guide your strategy in the age of sales and marketing collaboration.</w:t>
      </w:r>
    </w:p>
    <w:p w14:paraId="6879F0AE" w14:textId="77777777" w:rsidR="00072F41" w:rsidRPr="00072F41" w:rsidRDefault="00072F41" w:rsidP="005674BC">
      <w:pPr>
        <w:shd w:val="clear" w:color="auto" w:fill="FFFFFF"/>
        <w:spacing w:before="480" w:after="0" w:line="360" w:lineRule="atLeast"/>
        <w:jc w:val="both"/>
        <w:outlineLvl w:val="0"/>
        <w:rPr>
          <w:rFonts w:ascii="Segoe UI" w:eastAsia="Times New Roman" w:hAnsi="Segoe UI" w:cs="Segoe UI"/>
          <w:color w:val="333333"/>
          <w:kern w:val="36"/>
          <w:sz w:val="24"/>
          <w:szCs w:val="24"/>
        </w:rPr>
      </w:pPr>
      <w:r w:rsidRPr="00072F41">
        <w:rPr>
          <w:rFonts w:ascii="Segoe UI" w:eastAsia="Times New Roman" w:hAnsi="Segoe UI" w:cs="Segoe UI"/>
          <w:b/>
          <w:bCs/>
          <w:color w:val="333333"/>
          <w:kern w:val="36"/>
          <w:sz w:val="24"/>
          <w:szCs w:val="24"/>
        </w:rPr>
        <w:t>Sales and Marketing Alignment Quotes</w:t>
      </w:r>
    </w:p>
    <w:p w14:paraId="29132585" w14:textId="77777777" w:rsidR="00072F41" w:rsidRPr="00072F41" w:rsidRDefault="00072F41" w:rsidP="005674BC">
      <w:pPr>
        <w:shd w:val="clear" w:color="auto" w:fill="FFFFFF"/>
        <w:spacing w:before="300" w:after="240" w:line="420" w:lineRule="atLeast"/>
        <w:jc w:val="both"/>
        <w:rPr>
          <w:rFonts w:ascii="Segoe UI" w:eastAsia="Times New Roman" w:hAnsi="Segoe UI" w:cs="Segoe UI"/>
          <w:color w:val="4C4C4C"/>
          <w:sz w:val="24"/>
          <w:szCs w:val="24"/>
        </w:rPr>
      </w:pPr>
      <w:r w:rsidRPr="00072F41">
        <w:rPr>
          <w:rFonts w:ascii="Segoe UI" w:eastAsia="Times New Roman" w:hAnsi="Segoe UI" w:cs="Segoe UI"/>
          <w:color w:val="4C4C4C"/>
          <w:sz w:val="24"/>
          <w:szCs w:val="24"/>
        </w:rPr>
        <w:t>1. “The new reality is that sales and marketing are continuously and increasingly integrated. Marketing needs to know more about sales, sales needs to know more about marketing, and we all need to know more about our customers.” – </w:t>
      </w:r>
      <w:hyperlink r:id="rId7" w:tgtFrame="_blank" w:history="1">
        <w:r w:rsidRPr="005674BC">
          <w:rPr>
            <w:rFonts w:ascii="Segoe UI" w:eastAsia="Times New Roman" w:hAnsi="Segoe UI" w:cs="Segoe UI"/>
            <w:color w:val="0077B5"/>
            <w:sz w:val="24"/>
            <w:szCs w:val="24"/>
          </w:rPr>
          <w:t>Jill Rowley</w:t>
        </w:r>
      </w:hyperlink>
    </w:p>
    <w:p w14:paraId="5E931EC7" w14:textId="77777777" w:rsidR="00072F41" w:rsidRPr="00072F41" w:rsidRDefault="00072F41" w:rsidP="005674BC">
      <w:pPr>
        <w:shd w:val="clear" w:color="auto" w:fill="FFFFFF"/>
        <w:spacing w:before="300" w:after="240" w:line="420" w:lineRule="atLeast"/>
        <w:jc w:val="both"/>
        <w:rPr>
          <w:rFonts w:ascii="Segoe UI" w:eastAsia="Times New Roman" w:hAnsi="Segoe UI" w:cs="Segoe UI"/>
          <w:color w:val="4C4C4C"/>
          <w:sz w:val="24"/>
          <w:szCs w:val="24"/>
        </w:rPr>
      </w:pPr>
      <w:r w:rsidRPr="00072F41">
        <w:rPr>
          <w:rFonts w:ascii="Segoe UI" w:eastAsia="Times New Roman" w:hAnsi="Segoe UI" w:cs="Segoe UI"/>
          <w:color w:val="4C4C4C"/>
          <w:sz w:val="24"/>
          <w:szCs w:val="24"/>
        </w:rPr>
        <w:t>2. “Sales and marketing alignment is about one shared goal: revenue that is delivered or over-delivered every quarter. There will always be tension, but that tension can be positive if there is a culture of clear expectations and communication.” – </w:t>
      </w:r>
      <w:hyperlink r:id="rId8" w:tgtFrame="_blank" w:history="1">
        <w:r w:rsidRPr="005674BC">
          <w:rPr>
            <w:rFonts w:ascii="Segoe UI" w:eastAsia="Times New Roman" w:hAnsi="Segoe UI" w:cs="Segoe UI"/>
            <w:color w:val="0077B5"/>
            <w:sz w:val="24"/>
            <w:szCs w:val="24"/>
          </w:rPr>
          <w:t>Craig Rosenberg</w:t>
        </w:r>
      </w:hyperlink>
    </w:p>
    <w:p w14:paraId="4D10B2BA" w14:textId="77777777" w:rsidR="00072F41" w:rsidRPr="00072F41" w:rsidRDefault="00072F41" w:rsidP="005674BC">
      <w:pPr>
        <w:shd w:val="clear" w:color="auto" w:fill="FFFFFF"/>
        <w:spacing w:before="300" w:after="240" w:line="420" w:lineRule="atLeast"/>
        <w:jc w:val="both"/>
        <w:rPr>
          <w:rFonts w:ascii="Segoe UI" w:eastAsia="Times New Roman" w:hAnsi="Segoe UI" w:cs="Segoe UI"/>
          <w:color w:val="4C4C4C"/>
          <w:sz w:val="24"/>
          <w:szCs w:val="24"/>
        </w:rPr>
      </w:pPr>
      <w:r w:rsidRPr="00072F41">
        <w:rPr>
          <w:rFonts w:ascii="Segoe UI" w:eastAsia="Times New Roman" w:hAnsi="Segoe UI" w:cs="Segoe UI"/>
          <w:color w:val="4C4C4C"/>
          <w:sz w:val="24"/>
          <w:szCs w:val="24"/>
        </w:rPr>
        <w:t>3. “If an opportunity isn't effectively qualified, the sales rep will operate under the mistaken impression that the deal is theirs to win.” – </w:t>
      </w:r>
      <w:hyperlink r:id="rId9" w:tgtFrame="_blank" w:history="1">
        <w:r w:rsidRPr="005674BC">
          <w:rPr>
            <w:rFonts w:ascii="Segoe UI" w:eastAsia="Times New Roman" w:hAnsi="Segoe UI" w:cs="Segoe UI"/>
            <w:color w:val="0077B5"/>
            <w:sz w:val="24"/>
            <w:szCs w:val="24"/>
          </w:rPr>
          <w:t>Dave Stein</w:t>
        </w:r>
      </w:hyperlink>
    </w:p>
    <w:p w14:paraId="14A55BC5" w14:textId="77777777" w:rsidR="00072F41" w:rsidRPr="00072F41" w:rsidRDefault="00072F41" w:rsidP="005674BC">
      <w:pPr>
        <w:shd w:val="clear" w:color="auto" w:fill="FFFFFF"/>
        <w:spacing w:before="300" w:after="240" w:line="420" w:lineRule="atLeast"/>
        <w:jc w:val="both"/>
        <w:rPr>
          <w:rFonts w:ascii="Segoe UI" w:eastAsia="Times New Roman" w:hAnsi="Segoe UI" w:cs="Segoe UI"/>
          <w:color w:val="4C4C4C"/>
          <w:sz w:val="24"/>
          <w:szCs w:val="24"/>
        </w:rPr>
      </w:pPr>
      <w:r w:rsidRPr="00072F41">
        <w:rPr>
          <w:rFonts w:ascii="Segoe UI" w:eastAsia="Times New Roman" w:hAnsi="Segoe UI" w:cs="Segoe UI"/>
          <w:color w:val="4C4C4C"/>
          <w:sz w:val="24"/>
          <w:szCs w:val="24"/>
        </w:rPr>
        <w:t>4. “A bad habit appearing at many companies is to put reps in the unenviable position of trying to hit their quota by feverishly working through as many opportunities as they can. But this isn’t necessarily the ideal solution. Data-driven sales teams are finding that it is usually more effective to spend more time on qualification earlier in a sales cycle in an effort to only deliver the best opportunities to highly paid account executives.” – </w:t>
      </w:r>
      <w:hyperlink r:id="rId10" w:tgtFrame="_blank" w:history="1">
        <w:r w:rsidRPr="005674BC">
          <w:rPr>
            <w:rFonts w:ascii="Segoe UI" w:eastAsia="Times New Roman" w:hAnsi="Segoe UI" w:cs="Segoe UI"/>
            <w:color w:val="0077B5"/>
            <w:sz w:val="24"/>
            <w:szCs w:val="24"/>
          </w:rPr>
          <w:t>Fergal Glynn</w:t>
        </w:r>
      </w:hyperlink>
    </w:p>
    <w:p w14:paraId="26BE5202" w14:textId="77777777" w:rsidR="00072F41" w:rsidRPr="00072F41" w:rsidRDefault="00072F41" w:rsidP="005674BC">
      <w:pPr>
        <w:shd w:val="clear" w:color="auto" w:fill="FFFFFF"/>
        <w:spacing w:before="300" w:after="240" w:line="420" w:lineRule="atLeast"/>
        <w:jc w:val="both"/>
        <w:rPr>
          <w:rFonts w:ascii="Segoe UI" w:eastAsia="Times New Roman" w:hAnsi="Segoe UI" w:cs="Segoe UI"/>
          <w:color w:val="4C4C4C"/>
          <w:sz w:val="24"/>
          <w:szCs w:val="24"/>
        </w:rPr>
      </w:pPr>
      <w:r w:rsidRPr="00072F41">
        <w:rPr>
          <w:rFonts w:ascii="Segoe UI" w:eastAsia="Times New Roman" w:hAnsi="Segoe UI" w:cs="Segoe UI"/>
          <w:color w:val="4C4C4C"/>
          <w:sz w:val="24"/>
          <w:szCs w:val="24"/>
        </w:rPr>
        <w:t>5. “I do believe the modern sales leader has to be a marketer.” – </w:t>
      </w:r>
      <w:hyperlink r:id="rId11" w:tgtFrame="_blank" w:history="1">
        <w:r w:rsidRPr="00072F41">
          <w:rPr>
            <w:rFonts w:ascii="Segoe UI" w:eastAsia="Times New Roman" w:hAnsi="Segoe UI" w:cs="Segoe UI"/>
            <w:color w:val="0077B5"/>
            <w:sz w:val="24"/>
            <w:szCs w:val="24"/>
          </w:rPr>
          <w:t>Matt Gorniak</w:t>
        </w:r>
      </w:hyperlink>
    </w:p>
    <w:p w14:paraId="6E5CEE77" w14:textId="77777777" w:rsidR="00072F41" w:rsidRPr="00072F41" w:rsidRDefault="00072F41" w:rsidP="005674BC">
      <w:pPr>
        <w:shd w:val="clear" w:color="auto" w:fill="FFFFFF"/>
        <w:spacing w:after="0" w:line="240" w:lineRule="auto"/>
        <w:jc w:val="both"/>
        <w:rPr>
          <w:rFonts w:ascii="Segoe UI" w:eastAsia="Times New Roman" w:hAnsi="Segoe UI" w:cs="Segoe UI"/>
          <w:i/>
          <w:iCs/>
          <w:color w:val="888888"/>
          <w:sz w:val="24"/>
          <w:szCs w:val="24"/>
        </w:rPr>
      </w:pPr>
      <w:r w:rsidRPr="00072F41">
        <w:rPr>
          <w:rFonts w:ascii="Segoe UI" w:eastAsia="Times New Roman" w:hAnsi="Segoe UI" w:cs="Segoe UI"/>
          <w:i/>
          <w:iCs/>
          <w:color w:val="888888"/>
          <w:sz w:val="24"/>
          <w:szCs w:val="24"/>
        </w:rPr>
        <w:t>6. "There is no sale without the story; no knockout without the setup." – </w:t>
      </w:r>
      <w:hyperlink r:id="rId12" w:tgtFrame="_blank" w:history="1">
        <w:r w:rsidRPr="00072F41">
          <w:rPr>
            <w:rFonts w:ascii="Segoe UI" w:eastAsia="Times New Roman" w:hAnsi="Segoe UI" w:cs="Segoe UI"/>
            <w:i/>
            <w:iCs/>
            <w:color w:val="0077B5"/>
            <w:sz w:val="24"/>
            <w:szCs w:val="24"/>
          </w:rPr>
          <w:t>Gary Vaynerchuk</w:t>
        </w:r>
      </w:hyperlink>
    </w:p>
    <w:p w14:paraId="7E353FF7" w14:textId="77777777" w:rsidR="00072F41" w:rsidRPr="00072F41" w:rsidRDefault="00072F41" w:rsidP="005674BC">
      <w:pPr>
        <w:shd w:val="clear" w:color="auto" w:fill="FFFFFF"/>
        <w:spacing w:before="300" w:after="240" w:line="420" w:lineRule="atLeast"/>
        <w:jc w:val="both"/>
        <w:rPr>
          <w:rFonts w:ascii="Segoe UI" w:eastAsia="Times New Roman" w:hAnsi="Segoe UI" w:cs="Segoe UI"/>
          <w:color w:val="4C4C4C"/>
          <w:sz w:val="24"/>
          <w:szCs w:val="24"/>
        </w:rPr>
      </w:pPr>
      <w:r w:rsidRPr="00072F41">
        <w:rPr>
          <w:rFonts w:ascii="Segoe UI" w:eastAsia="Times New Roman" w:hAnsi="Segoe UI" w:cs="Segoe UI"/>
          <w:color w:val="4C4C4C"/>
          <w:sz w:val="24"/>
          <w:szCs w:val="24"/>
        </w:rPr>
        <w:t>7. “CEOs that build their organization’s processes, technology and culture around the experience buyers want and value outperform their peers. That starts by aligning sales and marketing, not by resolving differences between them, but by resolving differences between them and the buyer.” – </w:t>
      </w:r>
      <w:hyperlink r:id="rId13" w:tgtFrame="_blank" w:history="1">
        <w:r w:rsidRPr="00072F41">
          <w:rPr>
            <w:rFonts w:ascii="Segoe UI" w:eastAsia="Times New Roman" w:hAnsi="Segoe UI" w:cs="Segoe UI"/>
            <w:color w:val="0077B5"/>
            <w:sz w:val="24"/>
            <w:szCs w:val="24"/>
          </w:rPr>
          <w:t>Christine Crandell</w:t>
        </w:r>
      </w:hyperlink>
    </w:p>
    <w:p w14:paraId="5BE3E6EE" w14:textId="77777777" w:rsidR="00072F41" w:rsidRPr="00FA5CCB" w:rsidRDefault="00072F41" w:rsidP="005674BC">
      <w:pPr>
        <w:shd w:val="clear" w:color="auto" w:fill="FFFFFF"/>
        <w:spacing w:before="300" w:after="240" w:line="420" w:lineRule="atLeast"/>
        <w:jc w:val="both"/>
        <w:rPr>
          <w:rFonts w:ascii="Segoe UI" w:eastAsia="Times New Roman" w:hAnsi="Segoe UI" w:cs="Segoe UI"/>
          <w:sz w:val="24"/>
          <w:szCs w:val="24"/>
        </w:rPr>
      </w:pPr>
      <w:r w:rsidRPr="00072F41">
        <w:rPr>
          <w:rFonts w:ascii="Segoe UI" w:eastAsia="Times New Roman" w:hAnsi="Segoe UI" w:cs="Segoe UI"/>
          <w:color w:val="4C4C4C"/>
          <w:sz w:val="24"/>
          <w:szCs w:val="24"/>
        </w:rPr>
        <w:t>8. “An empowered buyer is exactly what a sales and marketing organization should be targeting. Sales and marketing should unite to determine who their ideal customer is and how to reveal their latent pain and to move the customer to a place where they are more successful because of the product or service being offered.” – </w:t>
      </w:r>
      <w:hyperlink r:id="rId14" w:tgtFrame="_blank" w:history="1">
        <w:r w:rsidRPr="00FA5CCB">
          <w:rPr>
            <w:rFonts w:ascii="Segoe UI" w:eastAsia="Times New Roman" w:hAnsi="Segoe UI" w:cs="Segoe UI"/>
            <w:sz w:val="24"/>
            <w:szCs w:val="24"/>
          </w:rPr>
          <w:t>Claudine Bianchi</w:t>
        </w:r>
      </w:hyperlink>
    </w:p>
    <w:p w14:paraId="511F3092" w14:textId="77777777" w:rsidR="00072F41" w:rsidRPr="00072F41" w:rsidRDefault="00072F41" w:rsidP="005674BC">
      <w:pPr>
        <w:shd w:val="clear" w:color="auto" w:fill="FFFFFF"/>
        <w:spacing w:before="300" w:after="240" w:line="420" w:lineRule="atLeast"/>
        <w:jc w:val="both"/>
        <w:rPr>
          <w:rFonts w:ascii="Segoe UI" w:eastAsia="Times New Roman" w:hAnsi="Segoe UI" w:cs="Segoe UI"/>
          <w:color w:val="4C4C4C"/>
          <w:sz w:val="24"/>
          <w:szCs w:val="24"/>
        </w:rPr>
      </w:pPr>
      <w:r w:rsidRPr="00072F41">
        <w:rPr>
          <w:rFonts w:ascii="Segoe UI" w:eastAsia="Times New Roman" w:hAnsi="Segoe UI" w:cs="Segoe UI"/>
          <w:color w:val="4C4C4C"/>
          <w:sz w:val="24"/>
          <w:szCs w:val="24"/>
        </w:rPr>
        <w:t>9. “When marketing automation was introduced it gave marketers this ability to track it… When I can go to sales and say, ‘</w:t>
      </w:r>
      <w:r w:rsidR="00332270" w:rsidRPr="00072F41">
        <w:rPr>
          <w:rFonts w:ascii="Segoe UI" w:eastAsia="Times New Roman" w:hAnsi="Segoe UI" w:cs="Segoe UI"/>
          <w:color w:val="4C4C4C"/>
          <w:sz w:val="24"/>
          <w:szCs w:val="24"/>
        </w:rPr>
        <w:t>we’ve</w:t>
      </w:r>
      <w:r w:rsidRPr="00072F41">
        <w:rPr>
          <w:rFonts w:ascii="Segoe UI" w:eastAsia="Times New Roman" w:hAnsi="Segoe UI" w:cs="Segoe UI"/>
          <w:color w:val="4C4C4C"/>
          <w:sz w:val="24"/>
          <w:szCs w:val="24"/>
        </w:rPr>
        <w:t xml:space="preserve"> actually driven X amount of dollars of revenue,’ that’s a really powerful thing, and it really gives marketing a seat at that sales table.” – </w:t>
      </w:r>
      <w:hyperlink r:id="rId15" w:tgtFrame="_blank" w:history="1">
        <w:r w:rsidRPr="00FA5CCB">
          <w:rPr>
            <w:rFonts w:ascii="Segoe UI" w:eastAsia="Times New Roman" w:hAnsi="Segoe UI" w:cs="Segoe UI"/>
            <w:sz w:val="24"/>
            <w:szCs w:val="24"/>
          </w:rPr>
          <w:t>Amanda Halle Bates</w:t>
        </w:r>
      </w:hyperlink>
    </w:p>
    <w:p w14:paraId="34973166" w14:textId="77777777" w:rsidR="00072F41" w:rsidRPr="00072F41" w:rsidRDefault="00072F41" w:rsidP="005674BC">
      <w:pPr>
        <w:shd w:val="clear" w:color="auto" w:fill="FFFFFF"/>
        <w:spacing w:before="300" w:after="240" w:line="420" w:lineRule="atLeast"/>
        <w:jc w:val="both"/>
        <w:rPr>
          <w:rFonts w:ascii="Segoe UI" w:eastAsia="Times New Roman" w:hAnsi="Segoe UI" w:cs="Segoe UI"/>
          <w:color w:val="4C4C4C"/>
          <w:sz w:val="24"/>
          <w:szCs w:val="24"/>
        </w:rPr>
      </w:pPr>
      <w:r w:rsidRPr="00072F41">
        <w:rPr>
          <w:rFonts w:ascii="Segoe UI" w:eastAsia="Times New Roman" w:hAnsi="Segoe UI" w:cs="Segoe UI"/>
          <w:color w:val="4C4C4C"/>
          <w:sz w:val="24"/>
          <w:szCs w:val="24"/>
        </w:rPr>
        <w:t>10. “As marketing converges with customer service and sales, marketing today is more about helping and less about hyping.” – </w:t>
      </w:r>
      <w:hyperlink r:id="rId16" w:tgtFrame="_blank" w:history="1">
        <w:r w:rsidRPr="00FA5CCB">
          <w:rPr>
            <w:rFonts w:ascii="Segoe UI" w:eastAsia="Times New Roman" w:hAnsi="Segoe UI" w:cs="Segoe UI"/>
            <w:sz w:val="24"/>
            <w:szCs w:val="24"/>
          </w:rPr>
          <w:t>Joel Book</w:t>
        </w:r>
      </w:hyperlink>
    </w:p>
    <w:p w14:paraId="274EE029" w14:textId="77777777" w:rsidR="00072F41" w:rsidRPr="00072F41" w:rsidRDefault="00072F41" w:rsidP="005674BC">
      <w:pPr>
        <w:shd w:val="clear" w:color="auto" w:fill="FFFFFF"/>
        <w:spacing w:before="300" w:after="240" w:line="420" w:lineRule="atLeast"/>
        <w:jc w:val="both"/>
        <w:rPr>
          <w:rFonts w:ascii="Segoe UI" w:eastAsia="Times New Roman" w:hAnsi="Segoe UI" w:cs="Segoe UI"/>
          <w:color w:val="4C4C4C"/>
          <w:sz w:val="24"/>
          <w:szCs w:val="24"/>
        </w:rPr>
      </w:pPr>
      <w:r w:rsidRPr="00072F41">
        <w:rPr>
          <w:rFonts w:ascii="Segoe UI" w:eastAsia="Times New Roman" w:hAnsi="Segoe UI" w:cs="Segoe UI"/>
          <w:color w:val="4C4C4C"/>
          <w:sz w:val="24"/>
          <w:szCs w:val="24"/>
        </w:rPr>
        <w:t>11. “You have to tell a story before you can sell a story.” – </w:t>
      </w:r>
      <w:hyperlink r:id="rId17" w:tgtFrame="_blank" w:history="1">
        <w:r w:rsidRPr="00FA5CCB">
          <w:rPr>
            <w:rFonts w:ascii="Segoe UI" w:eastAsia="Times New Roman" w:hAnsi="Segoe UI" w:cs="Segoe UI"/>
            <w:sz w:val="24"/>
            <w:szCs w:val="24"/>
            <w:u w:val="single"/>
          </w:rPr>
          <w:t>Beth Comstock</w:t>
        </w:r>
      </w:hyperlink>
    </w:p>
    <w:p w14:paraId="17FA5106" w14:textId="77777777" w:rsidR="00072F41" w:rsidRPr="00072F41" w:rsidRDefault="00072F41" w:rsidP="005674BC">
      <w:pPr>
        <w:shd w:val="clear" w:color="auto" w:fill="FFFFFF"/>
        <w:spacing w:before="300" w:after="240" w:line="420" w:lineRule="atLeast"/>
        <w:jc w:val="both"/>
        <w:rPr>
          <w:rFonts w:ascii="Segoe UI" w:eastAsia="Times New Roman" w:hAnsi="Segoe UI" w:cs="Segoe UI"/>
          <w:color w:val="4C4C4C"/>
          <w:sz w:val="24"/>
          <w:szCs w:val="24"/>
        </w:rPr>
      </w:pPr>
      <w:r w:rsidRPr="00072F41">
        <w:rPr>
          <w:rFonts w:ascii="Segoe UI" w:eastAsia="Times New Roman" w:hAnsi="Segoe UI" w:cs="Segoe UI"/>
          <w:color w:val="4C4C4C"/>
          <w:sz w:val="24"/>
          <w:szCs w:val="24"/>
        </w:rPr>
        <w:t>12. "To build a long-term, successful enterprise, when you don't close a sale, open a relationship." –</w:t>
      </w:r>
      <w:r w:rsidRPr="00FA5CCB">
        <w:rPr>
          <w:rFonts w:ascii="Segoe UI" w:eastAsia="Times New Roman" w:hAnsi="Segoe UI" w:cs="Segoe UI"/>
          <w:sz w:val="24"/>
          <w:szCs w:val="24"/>
        </w:rPr>
        <w:t> </w:t>
      </w:r>
      <w:hyperlink r:id="rId18" w:tgtFrame="_blank" w:history="1">
        <w:r w:rsidRPr="00FA5CCB">
          <w:rPr>
            <w:rFonts w:ascii="Segoe UI" w:eastAsia="Times New Roman" w:hAnsi="Segoe UI" w:cs="Segoe UI"/>
            <w:sz w:val="24"/>
            <w:szCs w:val="24"/>
            <w:u w:val="single"/>
          </w:rPr>
          <w:t>Patricia Fripp</w:t>
        </w:r>
      </w:hyperlink>
    </w:p>
    <w:p w14:paraId="79031BA2" w14:textId="77777777" w:rsidR="00072F41" w:rsidRPr="00072F41" w:rsidRDefault="00072F41" w:rsidP="005674BC">
      <w:pPr>
        <w:shd w:val="clear" w:color="auto" w:fill="FFFFFF"/>
        <w:spacing w:before="300" w:after="240" w:line="420" w:lineRule="atLeast"/>
        <w:jc w:val="both"/>
        <w:rPr>
          <w:rFonts w:ascii="Segoe UI" w:eastAsia="Times New Roman" w:hAnsi="Segoe UI" w:cs="Segoe UI"/>
          <w:color w:val="4C4C4C"/>
          <w:sz w:val="24"/>
          <w:szCs w:val="24"/>
        </w:rPr>
      </w:pPr>
      <w:r w:rsidRPr="00072F41">
        <w:rPr>
          <w:rFonts w:ascii="Segoe UI" w:eastAsia="Times New Roman" w:hAnsi="Segoe UI" w:cs="Segoe UI"/>
          <w:color w:val="4C4C4C"/>
          <w:sz w:val="24"/>
          <w:szCs w:val="24"/>
        </w:rPr>
        <w:t>13. “Sales is an outcome, not a goal. It’s a function of doing numerous things right, starting from the moment you target a potential prospect until you finalize the deal.” – </w:t>
      </w:r>
      <w:hyperlink r:id="rId19" w:tgtFrame="_blank" w:history="1">
        <w:r w:rsidRPr="00072F41">
          <w:rPr>
            <w:rFonts w:ascii="Segoe UI" w:eastAsia="Times New Roman" w:hAnsi="Segoe UI" w:cs="Segoe UI"/>
            <w:color w:val="0077B5"/>
            <w:sz w:val="24"/>
            <w:szCs w:val="24"/>
            <w:u w:val="single"/>
          </w:rPr>
          <w:t>Jill Konrath</w:t>
        </w:r>
      </w:hyperlink>
    </w:p>
    <w:p w14:paraId="0748087F" w14:textId="77777777" w:rsidR="00072F41" w:rsidRPr="00072F41" w:rsidRDefault="00072F41" w:rsidP="005674BC">
      <w:pPr>
        <w:shd w:val="clear" w:color="auto" w:fill="FFFFFF"/>
        <w:spacing w:before="300" w:after="240" w:line="420" w:lineRule="atLeast"/>
        <w:jc w:val="both"/>
        <w:rPr>
          <w:rFonts w:ascii="Segoe UI" w:eastAsia="Times New Roman" w:hAnsi="Segoe UI" w:cs="Segoe UI"/>
          <w:color w:val="4C4C4C"/>
          <w:sz w:val="24"/>
          <w:szCs w:val="24"/>
        </w:rPr>
      </w:pPr>
      <w:r w:rsidRPr="00072F41">
        <w:rPr>
          <w:rFonts w:ascii="Segoe UI" w:eastAsia="Times New Roman" w:hAnsi="Segoe UI" w:cs="Segoe UI"/>
          <w:color w:val="4C4C4C"/>
          <w:sz w:val="24"/>
          <w:szCs w:val="24"/>
        </w:rPr>
        <w:t>14. “The sales team owns the sales funnel. But as a B2B marketer, you feed the top of their funnel.” – </w:t>
      </w:r>
      <w:hyperlink r:id="rId20" w:tgtFrame="_blank" w:history="1">
        <w:r w:rsidRPr="00072F41">
          <w:rPr>
            <w:rFonts w:ascii="Segoe UI" w:eastAsia="Times New Roman" w:hAnsi="Segoe UI" w:cs="Segoe UI"/>
            <w:color w:val="0077B5"/>
            <w:sz w:val="24"/>
            <w:szCs w:val="24"/>
            <w:u w:val="single"/>
          </w:rPr>
          <w:t>Doug Kessler</w:t>
        </w:r>
      </w:hyperlink>
    </w:p>
    <w:p w14:paraId="717AA050" w14:textId="77777777" w:rsidR="00072F41" w:rsidRPr="00072F41" w:rsidRDefault="00072F41" w:rsidP="005674BC">
      <w:pPr>
        <w:shd w:val="clear" w:color="auto" w:fill="FFFFFF"/>
        <w:spacing w:before="480" w:after="0" w:line="360" w:lineRule="atLeast"/>
        <w:jc w:val="both"/>
        <w:outlineLvl w:val="0"/>
        <w:rPr>
          <w:rFonts w:ascii="Segoe UI" w:eastAsia="Times New Roman" w:hAnsi="Segoe UI" w:cs="Segoe UI"/>
          <w:color w:val="333333"/>
          <w:kern w:val="36"/>
          <w:sz w:val="24"/>
          <w:szCs w:val="24"/>
        </w:rPr>
      </w:pPr>
      <w:r w:rsidRPr="00072F41">
        <w:rPr>
          <w:rFonts w:ascii="Segoe UI" w:eastAsia="Times New Roman" w:hAnsi="Segoe UI" w:cs="Segoe UI"/>
          <w:b/>
          <w:bCs/>
          <w:color w:val="333333"/>
          <w:kern w:val="36"/>
          <w:sz w:val="24"/>
          <w:szCs w:val="24"/>
        </w:rPr>
        <w:t>Lead Generation and Demand Generation Quotes</w:t>
      </w:r>
    </w:p>
    <w:p w14:paraId="08651567" w14:textId="77777777" w:rsidR="00072F41" w:rsidRPr="00072F41" w:rsidRDefault="00072F41" w:rsidP="005674BC">
      <w:pPr>
        <w:shd w:val="clear" w:color="auto" w:fill="FFFFFF"/>
        <w:spacing w:before="300" w:after="240" w:line="420" w:lineRule="atLeast"/>
        <w:jc w:val="both"/>
        <w:rPr>
          <w:rFonts w:ascii="Segoe UI" w:eastAsia="Times New Roman" w:hAnsi="Segoe UI" w:cs="Segoe UI"/>
          <w:color w:val="4C4C4C"/>
          <w:sz w:val="24"/>
          <w:szCs w:val="24"/>
        </w:rPr>
      </w:pPr>
      <w:r w:rsidRPr="00072F41">
        <w:rPr>
          <w:rFonts w:ascii="Segoe UI" w:eastAsia="Times New Roman" w:hAnsi="Segoe UI" w:cs="Segoe UI"/>
          <w:color w:val="4C4C4C"/>
          <w:sz w:val="24"/>
          <w:szCs w:val="24"/>
        </w:rPr>
        <w:t>15. “Every email is an opportunity to test a different benefit or angle.” – </w:t>
      </w:r>
      <w:hyperlink r:id="rId21" w:tgtFrame="_blank" w:history="1">
        <w:r w:rsidRPr="00072F41">
          <w:rPr>
            <w:rFonts w:ascii="Segoe UI" w:eastAsia="Times New Roman" w:hAnsi="Segoe UI" w:cs="Segoe UI"/>
            <w:color w:val="0077B5"/>
            <w:sz w:val="24"/>
            <w:szCs w:val="24"/>
            <w:u w:val="single"/>
          </w:rPr>
          <w:t>Heather Morgan</w:t>
        </w:r>
      </w:hyperlink>
    </w:p>
    <w:p w14:paraId="28F2B91B" w14:textId="77777777" w:rsidR="00072F41" w:rsidRPr="00072F41" w:rsidRDefault="00072F41" w:rsidP="005674BC">
      <w:pPr>
        <w:shd w:val="clear" w:color="auto" w:fill="FFFFFF"/>
        <w:spacing w:before="300" w:after="240" w:line="420" w:lineRule="atLeast"/>
        <w:jc w:val="both"/>
        <w:rPr>
          <w:rFonts w:ascii="Segoe UI" w:eastAsia="Times New Roman" w:hAnsi="Segoe UI" w:cs="Segoe UI"/>
          <w:color w:val="4C4C4C"/>
          <w:sz w:val="24"/>
          <w:szCs w:val="24"/>
        </w:rPr>
      </w:pPr>
      <w:r w:rsidRPr="00072F41">
        <w:rPr>
          <w:rFonts w:ascii="Segoe UI" w:eastAsia="Times New Roman" w:hAnsi="Segoe UI" w:cs="Segoe UI"/>
          <w:color w:val="4C4C4C"/>
          <w:sz w:val="24"/>
          <w:szCs w:val="24"/>
        </w:rPr>
        <w:t>16. “The brutal fact is the number one reason for failure in sales is an empty pipe, and, the root cause of an empty pipeline is the failure to prospect.” – </w:t>
      </w:r>
      <w:hyperlink r:id="rId22" w:tgtFrame="_blank" w:history="1">
        <w:r w:rsidRPr="00072F41">
          <w:rPr>
            <w:rFonts w:ascii="Segoe UI" w:eastAsia="Times New Roman" w:hAnsi="Segoe UI" w:cs="Segoe UI"/>
            <w:color w:val="0077B5"/>
            <w:sz w:val="24"/>
            <w:szCs w:val="24"/>
            <w:u w:val="single"/>
          </w:rPr>
          <w:t>Jeb Blount</w:t>
        </w:r>
      </w:hyperlink>
    </w:p>
    <w:p w14:paraId="02B40C7E" w14:textId="77777777" w:rsidR="00072F41" w:rsidRPr="00072F41" w:rsidRDefault="00072F41" w:rsidP="005674BC">
      <w:pPr>
        <w:shd w:val="clear" w:color="auto" w:fill="FFFFFF"/>
        <w:spacing w:before="300" w:after="240" w:line="420" w:lineRule="atLeast"/>
        <w:jc w:val="both"/>
        <w:rPr>
          <w:rFonts w:ascii="Segoe UI" w:eastAsia="Times New Roman" w:hAnsi="Segoe UI" w:cs="Segoe UI"/>
          <w:color w:val="4C4C4C"/>
          <w:sz w:val="24"/>
          <w:szCs w:val="24"/>
        </w:rPr>
      </w:pPr>
      <w:r w:rsidRPr="00072F41">
        <w:rPr>
          <w:rFonts w:ascii="Segoe UI" w:eastAsia="Times New Roman" w:hAnsi="Segoe UI" w:cs="Segoe UI"/>
          <w:color w:val="4C4C4C"/>
          <w:sz w:val="24"/>
          <w:szCs w:val="24"/>
        </w:rPr>
        <w:t>17. “In today’s business environment, a company’s website is the key to their entire business.” – </w:t>
      </w:r>
      <w:hyperlink r:id="rId23" w:tgtFrame="_blank" w:history="1">
        <w:r w:rsidRPr="00072F41">
          <w:rPr>
            <w:rFonts w:ascii="Segoe UI" w:eastAsia="Times New Roman" w:hAnsi="Segoe UI" w:cs="Segoe UI"/>
            <w:color w:val="0077B5"/>
            <w:sz w:val="24"/>
            <w:szCs w:val="24"/>
            <w:u w:val="single"/>
          </w:rPr>
          <w:t>Marcus Sheridan</w:t>
        </w:r>
      </w:hyperlink>
    </w:p>
    <w:p w14:paraId="504FDC6B" w14:textId="77777777" w:rsidR="00072F41" w:rsidRPr="00072F41" w:rsidRDefault="00072F41" w:rsidP="005674BC">
      <w:pPr>
        <w:shd w:val="clear" w:color="auto" w:fill="FFFFFF"/>
        <w:spacing w:before="300" w:after="240" w:line="420" w:lineRule="atLeast"/>
        <w:jc w:val="both"/>
        <w:rPr>
          <w:rFonts w:ascii="Segoe UI" w:eastAsia="Times New Roman" w:hAnsi="Segoe UI" w:cs="Segoe UI"/>
          <w:color w:val="4C4C4C"/>
          <w:sz w:val="24"/>
          <w:szCs w:val="24"/>
        </w:rPr>
      </w:pPr>
      <w:r w:rsidRPr="00072F41">
        <w:rPr>
          <w:rFonts w:ascii="Segoe UI" w:eastAsia="Times New Roman" w:hAnsi="Segoe UI" w:cs="Segoe UI"/>
          <w:color w:val="4C4C4C"/>
          <w:sz w:val="24"/>
          <w:szCs w:val="24"/>
        </w:rPr>
        <w:t>18. "Your future prospects resemble your best customers, and that's the place you should start.” – </w:t>
      </w:r>
      <w:hyperlink r:id="rId24" w:tgtFrame="_blank" w:history="1">
        <w:r w:rsidRPr="00072F41">
          <w:rPr>
            <w:rFonts w:ascii="Segoe UI" w:eastAsia="Times New Roman" w:hAnsi="Segoe UI" w:cs="Segoe UI"/>
            <w:color w:val="0077B5"/>
            <w:sz w:val="24"/>
            <w:szCs w:val="24"/>
            <w:u w:val="single"/>
          </w:rPr>
          <w:t>Holger Schulze</w:t>
        </w:r>
      </w:hyperlink>
    </w:p>
    <w:p w14:paraId="22C7D9E1" w14:textId="77777777" w:rsidR="00072F41" w:rsidRPr="00072F41" w:rsidRDefault="00072F41" w:rsidP="005674BC">
      <w:pPr>
        <w:shd w:val="clear" w:color="auto" w:fill="FFFFFF"/>
        <w:spacing w:before="300" w:after="240" w:line="420" w:lineRule="atLeast"/>
        <w:jc w:val="both"/>
        <w:rPr>
          <w:rFonts w:ascii="Segoe UI" w:eastAsia="Times New Roman" w:hAnsi="Segoe UI" w:cs="Segoe UI"/>
          <w:color w:val="4C4C4C"/>
          <w:sz w:val="24"/>
          <w:szCs w:val="24"/>
        </w:rPr>
      </w:pPr>
      <w:r w:rsidRPr="00072F41">
        <w:rPr>
          <w:rFonts w:ascii="Segoe UI" w:eastAsia="Times New Roman" w:hAnsi="Segoe UI" w:cs="Segoe UI"/>
          <w:color w:val="4C4C4C"/>
          <w:sz w:val="24"/>
          <w:szCs w:val="24"/>
        </w:rPr>
        <w:t>19. “Content is the fuel for your lead generation efforts.” – </w:t>
      </w:r>
      <w:hyperlink r:id="rId25" w:tgtFrame="_blank" w:history="1">
        <w:r w:rsidRPr="00072F41">
          <w:rPr>
            <w:rFonts w:ascii="Segoe UI" w:eastAsia="Times New Roman" w:hAnsi="Segoe UI" w:cs="Segoe UI"/>
            <w:color w:val="0077B5"/>
            <w:sz w:val="24"/>
            <w:szCs w:val="24"/>
            <w:u w:val="single"/>
          </w:rPr>
          <w:t>Dayna Rothman</w:t>
        </w:r>
      </w:hyperlink>
    </w:p>
    <w:p w14:paraId="67FE5185" w14:textId="77777777" w:rsidR="00072F41" w:rsidRPr="00072F41" w:rsidRDefault="00072F41" w:rsidP="005674BC">
      <w:pPr>
        <w:shd w:val="clear" w:color="auto" w:fill="FFFFFF"/>
        <w:spacing w:after="0" w:line="240" w:lineRule="auto"/>
        <w:jc w:val="both"/>
        <w:rPr>
          <w:rFonts w:ascii="Segoe UI" w:eastAsia="Times New Roman" w:hAnsi="Segoe UI" w:cs="Segoe UI"/>
          <w:i/>
          <w:iCs/>
          <w:color w:val="888888"/>
          <w:sz w:val="24"/>
          <w:szCs w:val="24"/>
        </w:rPr>
      </w:pPr>
      <w:r w:rsidRPr="00072F41">
        <w:rPr>
          <w:rFonts w:ascii="Segoe UI" w:eastAsia="Times New Roman" w:hAnsi="Segoe UI" w:cs="Segoe UI"/>
          <w:i/>
          <w:iCs/>
          <w:color w:val="888888"/>
          <w:sz w:val="24"/>
          <w:szCs w:val="24"/>
        </w:rPr>
        <w:t>20. “Prospects equal options. Master prospecting and you will be the master of your sales destiny.” – </w:t>
      </w:r>
      <w:hyperlink r:id="rId26" w:tgtFrame="_blank" w:history="1">
        <w:r w:rsidRPr="00072F41">
          <w:rPr>
            <w:rFonts w:ascii="Segoe UI" w:eastAsia="Times New Roman" w:hAnsi="Segoe UI" w:cs="Segoe UI"/>
            <w:i/>
            <w:iCs/>
            <w:color w:val="0077B5"/>
            <w:sz w:val="24"/>
            <w:szCs w:val="24"/>
            <w:u w:val="single"/>
          </w:rPr>
          <w:t>Tibor Shanto</w:t>
        </w:r>
      </w:hyperlink>
    </w:p>
    <w:p w14:paraId="228A51C8" w14:textId="77777777" w:rsidR="00072F41" w:rsidRPr="00072F41" w:rsidRDefault="00072F41" w:rsidP="005674BC">
      <w:pPr>
        <w:shd w:val="clear" w:color="auto" w:fill="FFFFFF"/>
        <w:spacing w:before="300" w:after="240" w:line="420" w:lineRule="atLeast"/>
        <w:jc w:val="both"/>
        <w:rPr>
          <w:rFonts w:ascii="Segoe UI" w:eastAsia="Times New Roman" w:hAnsi="Segoe UI" w:cs="Segoe UI"/>
          <w:color w:val="4C4C4C"/>
          <w:sz w:val="24"/>
          <w:szCs w:val="24"/>
        </w:rPr>
      </w:pPr>
      <w:r w:rsidRPr="00072F41">
        <w:rPr>
          <w:rFonts w:ascii="Segoe UI" w:eastAsia="Times New Roman" w:hAnsi="Segoe UI" w:cs="Segoe UI"/>
          <w:color w:val="4C4C4C"/>
          <w:sz w:val="24"/>
          <w:szCs w:val="24"/>
        </w:rPr>
        <w:t>21. “Referrals are the best source for qualified leads. However, the worst error most representatives make is to inquire about new introductions while only mid-way in the sales cycle.” – </w:t>
      </w:r>
      <w:hyperlink r:id="rId27" w:tgtFrame="_blank" w:history="1">
        <w:r w:rsidRPr="00072F41">
          <w:rPr>
            <w:rFonts w:ascii="Segoe UI" w:eastAsia="Times New Roman" w:hAnsi="Segoe UI" w:cs="Segoe UI"/>
            <w:color w:val="0077B5"/>
            <w:sz w:val="24"/>
            <w:szCs w:val="24"/>
            <w:u w:val="single"/>
          </w:rPr>
          <w:t>Elinor Stutz</w:t>
        </w:r>
      </w:hyperlink>
    </w:p>
    <w:p w14:paraId="2F701FCD" w14:textId="77777777" w:rsidR="00072F41" w:rsidRPr="00072F41" w:rsidRDefault="00072F41" w:rsidP="005674BC">
      <w:pPr>
        <w:shd w:val="clear" w:color="auto" w:fill="FFFFFF"/>
        <w:spacing w:before="300" w:after="240" w:line="420" w:lineRule="atLeast"/>
        <w:jc w:val="both"/>
        <w:rPr>
          <w:rFonts w:ascii="Segoe UI" w:eastAsia="Times New Roman" w:hAnsi="Segoe UI" w:cs="Segoe UI"/>
          <w:color w:val="4C4C4C"/>
          <w:sz w:val="24"/>
          <w:szCs w:val="24"/>
        </w:rPr>
      </w:pPr>
      <w:r w:rsidRPr="00072F41">
        <w:rPr>
          <w:rFonts w:ascii="Segoe UI" w:eastAsia="Times New Roman" w:hAnsi="Segoe UI" w:cs="Segoe UI"/>
          <w:color w:val="4C4C4C"/>
          <w:sz w:val="24"/>
          <w:szCs w:val="24"/>
        </w:rPr>
        <w:t>22. “Keep your sales pipeline full by prospecting continuously. Always have more people to see than you have time to see them.” – </w:t>
      </w:r>
      <w:hyperlink r:id="rId28" w:tgtFrame="_blank" w:history="1">
        <w:r w:rsidRPr="00072F41">
          <w:rPr>
            <w:rFonts w:ascii="Segoe UI" w:eastAsia="Times New Roman" w:hAnsi="Segoe UI" w:cs="Segoe UI"/>
            <w:color w:val="0077B5"/>
            <w:sz w:val="24"/>
            <w:szCs w:val="24"/>
            <w:u w:val="single"/>
          </w:rPr>
          <w:t>Brian Tracy</w:t>
        </w:r>
      </w:hyperlink>
    </w:p>
    <w:p w14:paraId="7B80D383" w14:textId="77777777" w:rsidR="00072F41" w:rsidRPr="00072F41" w:rsidRDefault="00072F41" w:rsidP="005674BC">
      <w:pPr>
        <w:shd w:val="clear" w:color="auto" w:fill="FFFFFF"/>
        <w:spacing w:after="0" w:line="240" w:lineRule="auto"/>
        <w:jc w:val="both"/>
        <w:rPr>
          <w:rFonts w:ascii="Segoe UI" w:eastAsia="Times New Roman" w:hAnsi="Segoe UI" w:cs="Segoe UI"/>
          <w:i/>
          <w:iCs/>
          <w:color w:val="888888"/>
          <w:sz w:val="24"/>
          <w:szCs w:val="24"/>
        </w:rPr>
      </w:pPr>
      <w:r w:rsidRPr="00072F41">
        <w:rPr>
          <w:rFonts w:ascii="Segoe UI" w:eastAsia="Times New Roman" w:hAnsi="Segoe UI" w:cs="Segoe UI"/>
          <w:i/>
          <w:iCs/>
          <w:color w:val="888888"/>
          <w:sz w:val="24"/>
          <w:szCs w:val="24"/>
        </w:rPr>
        <w:t>23. “We do a lot of one night stands in lead generation and not enough in long term relationships.” – </w:t>
      </w:r>
      <w:hyperlink r:id="rId29" w:tgtFrame="_blank" w:history="1">
        <w:r w:rsidRPr="00072F41">
          <w:rPr>
            <w:rFonts w:ascii="Segoe UI" w:eastAsia="Times New Roman" w:hAnsi="Segoe UI" w:cs="Segoe UI"/>
            <w:i/>
            <w:iCs/>
            <w:color w:val="0077B5"/>
            <w:sz w:val="24"/>
            <w:szCs w:val="24"/>
            <w:u w:val="single"/>
          </w:rPr>
          <w:t>Michael King</w:t>
        </w:r>
      </w:hyperlink>
    </w:p>
    <w:p w14:paraId="183F32D7" w14:textId="77777777" w:rsidR="00072F41" w:rsidRPr="00072F41" w:rsidRDefault="00072F41" w:rsidP="005674BC">
      <w:pPr>
        <w:shd w:val="clear" w:color="auto" w:fill="FFFFFF"/>
        <w:spacing w:before="300" w:after="240" w:line="420" w:lineRule="atLeast"/>
        <w:jc w:val="both"/>
        <w:rPr>
          <w:rFonts w:ascii="Segoe UI" w:eastAsia="Times New Roman" w:hAnsi="Segoe UI" w:cs="Segoe UI"/>
          <w:color w:val="4C4C4C"/>
          <w:sz w:val="24"/>
          <w:szCs w:val="24"/>
        </w:rPr>
      </w:pPr>
      <w:r w:rsidRPr="00072F41">
        <w:rPr>
          <w:rFonts w:ascii="Segoe UI" w:eastAsia="Times New Roman" w:hAnsi="Segoe UI" w:cs="Segoe UI"/>
          <w:color w:val="4C4C4C"/>
          <w:sz w:val="24"/>
          <w:szCs w:val="24"/>
        </w:rPr>
        <w:t>24. “Every sales and marketing email must have an offer, no matter how small or inconspicuous.” – </w:t>
      </w:r>
      <w:hyperlink r:id="rId30" w:tgtFrame="_blank" w:history="1">
        <w:r w:rsidRPr="00072F41">
          <w:rPr>
            <w:rFonts w:ascii="Segoe UI" w:eastAsia="Times New Roman" w:hAnsi="Segoe UI" w:cs="Segoe UI"/>
            <w:color w:val="0077B5"/>
            <w:sz w:val="24"/>
            <w:szCs w:val="24"/>
            <w:u w:val="single"/>
          </w:rPr>
          <w:t>Jim Keenan</w:t>
        </w:r>
      </w:hyperlink>
    </w:p>
    <w:p w14:paraId="4B8E2B76" w14:textId="77777777" w:rsidR="00072F41" w:rsidRPr="00072F41" w:rsidRDefault="00072F41" w:rsidP="005674BC">
      <w:pPr>
        <w:shd w:val="clear" w:color="auto" w:fill="FFFFFF"/>
        <w:spacing w:before="300" w:after="240" w:line="420" w:lineRule="atLeast"/>
        <w:jc w:val="both"/>
        <w:rPr>
          <w:rFonts w:ascii="Segoe UI" w:eastAsia="Times New Roman" w:hAnsi="Segoe UI" w:cs="Segoe UI"/>
          <w:color w:val="4C4C4C"/>
          <w:sz w:val="24"/>
          <w:szCs w:val="24"/>
        </w:rPr>
      </w:pPr>
      <w:r w:rsidRPr="00072F41">
        <w:rPr>
          <w:rFonts w:ascii="Segoe UI" w:eastAsia="Times New Roman" w:hAnsi="Segoe UI" w:cs="Segoe UI"/>
          <w:color w:val="4C4C4C"/>
          <w:sz w:val="24"/>
          <w:szCs w:val="24"/>
        </w:rPr>
        <w:t>25. “Train your prospects to pay attention and to open and read emails that you send. Don’t encourage them to ignore or delete your messages because they are of inconsistent or no value to them.” – </w:t>
      </w:r>
      <w:hyperlink r:id="rId31" w:tgtFrame="_blank" w:history="1">
        <w:r w:rsidRPr="00072F41">
          <w:rPr>
            <w:rFonts w:ascii="Segoe UI" w:eastAsia="Times New Roman" w:hAnsi="Segoe UI" w:cs="Segoe UI"/>
            <w:color w:val="0077B5"/>
            <w:sz w:val="24"/>
            <w:szCs w:val="24"/>
            <w:u w:val="single"/>
          </w:rPr>
          <w:t>Bridget Gleason</w:t>
        </w:r>
      </w:hyperlink>
    </w:p>
    <w:p w14:paraId="2826210A" w14:textId="77777777" w:rsidR="00072F41" w:rsidRPr="00072F41" w:rsidRDefault="00072F41" w:rsidP="005674BC">
      <w:pPr>
        <w:shd w:val="clear" w:color="auto" w:fill="FFFFFF"/>
        <w:spacing w:before="480" w:after="0" w:line="360" w:lineRule="atLeast"/>
        <w:jc w:val="both"/>
        <w:outlineLvl w:val="0"/>
        <w:rPr>
          <w:rFonts w:ascii="Segoe UI" w:eastAsia="Times New Roman" w:hAnsi="Segoe UI" w:cs="Segoe UI"/>
          <w:color w:val="333333"/>
          <w:kern w:val="36"/>
          <w:sz w:val="24"/>
          <w:szCs w:val="24"/>
        </w:rPr>
      </w:pPr>
      <w:r w:rsidRPr="00072F41">
        <w:rPr>
          <w:rFonts w:ascii="Segoe UI" w:eastAsia="Times New Roman" w:hAnsi="Segoe UI" w:cs="Segoe UI"/>
          <w:b/>
          <w:bCs/>
          <w:color w:val="333333"/>
          <w:kern w:val="36"/>
          <w:sz w:val="24"/>
          <w:szCs w:val="24"/>
        </w:rPr>
        <w:t>Modern Buyer’s Journey Quotes</w:t>
      </w:r>
    </w:p>
    <w:p w14:paraId="59CE47EF" w14:textId="77777777" w:rsidR="00072F41" w:rsidRPr="00072F41" w:rsidRDefault="00072F41" w:rsidP="005674BC">
      <w:pPr>
        <w:shd w:val="clear" w:color="auto" w:fill="FFFFFF"/>
        <w:spacing w:before="300" w:after="240" w:line="420" w:lineRule="atLeast"/>
        <w:jc w:val="both"/>
        <w:rPr>
          <w:rFonts w:ascii="Segoe UI" w:eastAsia="Times New Roman" w:hAnsi="Segoe UI" w:cs="Segoe UI"/>
          <w:color w:val="4C4C4C"/>
          <w:sz w:val="24"/>
          <w:szCs w:val="24"/>
        </w:rPr>
      </w:pPr>
      <w:r w:rsidRPr="00072F41">
        <w:rPr>
          <w:rFonts w:ascii="Segoe UI" w:eastAsia="Times New Roman" w:hAnsi="Segoe UI" w:cs="Segoe UI"/>
          <w:color w:val="4C4C4C"/>
          <w:sz w:val="24"/>
          <w:szCs w:val="24"/>
        </w:rPr>
        <w:t>26. “Left to their own devices, the one thing your customers want to avoid is change.” – </w:t>
      </w:r>
      <w:hyperlink r:id="rId32" w:tgtFrame="_blank" w:history="1">
        <w:r w:rsidRPr="00072F41">
          <w:rPr>
            <w:rFonts w:ascii="Segoe UI" w:eastAsia="Times New Roman" w:hAnsi="Segoe UI" w:cs="Segoe UI"/>
            <w:color w:val="0077B5"/>
            <w:sz w:val="24"/>
            <w:szCs w:val="24"/>
            <w:u w:val="single"/>
          </w:rPr>
          <w:t>Brent Adamson</w:t>
        </w:r>
      </w:hyperlink>
    </w:p>
    <w:p w14:paraId="59AA8AB8" w14:textId="77777777" w:rsidR="00072F41" w:rsidRPr="00072F41" w:rsidRDefault="00072F41" w:rsidP="005674BC">
      <w:pPr>
        <w:shd w:val="clear" w:color="auto" w:fill="FFFFFF"/>
        <w:spacing w:after="0" w:line="240" w:lineRule="auto"/>
        <w:jc w:val="both"/>
        <w:rPr>
          <w:rFonts w:ascii="Segoe UI" w:eastAsia="Times New Roman" w:hAnsi="Segoe UI" w:cs="Segoe UI"/>
          <w:i/>
          <w:iCs/>
          <w:color w:val="888888"/>
          <w:sz w:val="24"/>
          <w:szCs w:val="24"/>
        </w:rPr>
      </w:pPr>
      <w:r w:rsidRPr="00072F41">
        <w:rPr>
          <w:rFonts w:ascii="Segoe UI" w:eastAsia="Times New Roman" w:hAnsi="Segoe UI" w:cs="Segoe UI"/>
          <w:i/>
          <w:iCs/>
          <w:color w:val="888888"/>
          <w:sz w:val="24"/>
          <w:szCs w:val="24"/>
        </w:rPr>
        <w:t>27. "We need to stop interrupting what people are interested in and be what people are interested in.” – </w:t>
      </w:r>
      <w:hyperlink r:id="rId33" w:tgtFrame="_blank" w:history="1">
        <w:r w:rsidRPr="00072F41">
          <w:rPr>
            <w:rFonts w:ascii="Segoe UI" w:eastAsia="Times New Roman" w:hAnsi="Segoe UI" w:cs="Segoe UI"/>
            <w:i/>
            <w:iCs/>
            <w:color w:val="0077B5"/>
            <w:sz w:val="24"/>
            <w:szCs w:val="24"/>
            <w:u w:val="single"/>
          </w:rPr>
          <w:t>Craig Davis</w:t>
        </w:r>
      </w:hyperlink>
    </w:p>
    <w:p w14:paraId="7E988816" w14:textId="77777777" w:rsidR="00072F41" w:rsidRPr="005674BC" w:rsidRDefault="00072F41" w:rsidP="005674BC">
      <w:pPr>
        <w:jc w:val="both"/>
        <w:rPr>
          <w:rFonts w:ascii="Segoe UI" w:hAnsi="Segoe UI" w:cs="Segoe UI"/>
          <w:sz w:val="24"/>
          <w:szCs w:val="24"/>
        </w:rPr>
      </w:pPr>
    </w:p>
    <w:p w14:paraId="3CA9ACA1" w14:textId="77777777" w:rsidR="00072F41" w:rsidRPr="00072F41" w:rsidRDefault="00072F41" w:rsidP="005674BC">
      <w:pPr>
        <w:shd w:val="clear" w:color="auto" w:fill="FFFFFF"/>
        <w:spacing w:before="300" w:after="240" w:line="420" w:lineRule="atLeast"/>
        <w:jc w:val="both"/>
        <w:rPr>
          <w:rFonts w:ascii="Segoe UI" w:eastAsia="Times New Roman" w:hAnsi="Segoe UI" w:cs="Segoe UI"/>
          <w:color w:val="4C4C4C"/>
          <w:sz w:val="24"/>
          <w:szCs w:val="24"/>
        </w:rPr>
      </w:pPr>
      <w:r w:rsidRPr="00072F41">
        <w:rPr>
          <w:rFonts w:ascii="Segoe UI" w:eastAsia="Times New Roman" w:hAnsi="Segoe UI" w:cs="Segoe UI"/>
          <w:color w:val="4C4C4C"/>
          <w:sz w:val="24"/>
          <w:szCs w:val="24"/>
        </w:rPr>
        <w:t>28. “Customers don't care at all whether you close the deal or not. They care about improving their business. It’s easy to forget this in the heat of a sales cycle.”  – </w:t>
      </w:r>
      <w:hyperlink r:id="rId34" w:tgtFrame="_blank" w:history="1">
        <w:r w:rsidRPr="00072F41">
          <w:rPr>
            <w:rFonts w:ascii="Segoe UI" w:eastAsia="Times New Roman" w:hAnsi="Segoe UI" w:cs="Segoe UI"/>
            <w:color w:val="0077B5"/>
            <w:sz w:val="24"/>
            <w:szCs w:val="24"/>
          </w:rPr>
          <w:t>Aaron Ross</w:t>
        </w:r>
      </w:hyperlink>
    </w:p>
    <w:p w14:paraId="5450610C" w14:textId="77777777" w:rsidR="00072F41" w:rsidRPr="00072F41" w:rsidRDefault="00072F41" w:rsidP="005674BC">
      <w:pPr>
        <w:shd w:val="clear" w:color="auto" w:fill="FFFFFF"/>
        <w:spacing w:before="300" w:after="240" w:line="420" w:lineRule="atLeast"/>
        <w:jc w:val="both"/>
        <w:rPr>
          <w:rFonts w:ascii="Segoe UI" w:eastAsia="Times New Roman" w:hAnsi="Segoe UI" w:cs="Segoe UI"/>
          <w:color w:val="4C4C4C"/>
          <w:sz w:val="24"/>
          <w:szCs w:val="24"/>
        </w:rPr>
      </w:pPr>
      <w:r w:rsidRPr="00072F41">
        <w:rPr>
          <w:rFonts w:ascii="Segoe UI" w:eastAsia="Times New Roman" w:hAnsi="Segoe UI" w:cs="Segoe UI"/>
          <w:color w:val="4C4C4C"/>
          <w:sz w:val="24"/>
          <w:szCs w:val="24"/>
        </w:rPr>
        <w:t>29. “If the perceived risk of making a change is greater than staying with what they’ve got, you won’t close the business.” – </w:t>
      </w:r>
      <w:hyperlink r:id="rId35" w:tgtFrame="_blank" w:history="1">
        <w:r w:rsidRPr="00072F41">
          <w:rPr>
            <w:rFonts w:ascii="Segoe UI" w:eastAsia="Times New Roman" w:hAnsi="Segoe UI" w:cs="Segoe UI"/>
            <w:color w:val="0077B5"/>
            <w:sz w:val="24"/>
            <w:szCs w:val="24"/>
          </w:rPr>
          <w:t>Barbara Giamanco</w:t>
        </w:r>
      </w:hyperlink>
    </w:p>
    <w:p w14:paraId="2AA7EAEB" w14:textId="77777777" w:rsidR="00072F41" w:rsidRPr="00072F41" w:rsidRDefault="00072F41" w:rsidP="005674BC">
      <w:pPr>
        <w:shd w:val="clear" w:color="auto" w:fill="FFFFFF"/>
        <w:spacing w:before="300" w:after="240" w:line="420" w:lineRule="atLeast"/>
        <w:jc w:val="both"/>
        <w:rPr>
          <w:rFonts w:ascii="Segoe UI" w:eastAsia="Times New Roman" w:hAnsi="Segoe UI" w:cs="Segoe UI"/>
          <w:color w:val="4C4C4C"/>
          <w:sz w:val="24"/>
          <w:szCs w:val="24"/>
        </w:rPr>
      </w:pPr>
      <w:r w:rsidRPr="00072F41">
        <w:rPr>
          <w:rFonts w:ascii="Segoe UI" w:eastAsia="Times New Roman" w:hAnsi="Segoe UI" w:cs="Segoe UI"/>
          <w:color w:val="4C4C4C"/>
          <w:sz w:val="24"/>
          <w:szCs w:val="24"/>
        </w:rPr>
        <w:t>30. “If your sales have tanked, maybe the issue is not your lack of sales skills, but you are rushing the knowing and trusting aspect of the buying process.” – </w:t>
      </w:r>
      <w:hyperlink r:id="rId36" w:tgtFrame="_blank" w:history="1">
        <w:r w:rsidRPr="00072F41">
          <w:rPr>
            <w:rFonts w:ascii="Segoe UI" w:eastAsia="Times New Roman" w:hAnsi="Segoe UI" w:cs="Segoe UI"/>
            <w:color w:val="0077B5"/>
            <w:sz w:val="24"/>
            <w:szCs w:val="24"/>
          </w:rPr>
          <w:t>Leanne Hoagland-Smith</w:t>
        </w:r>
      </w:hyperlink>
    </w:p>
    <w:p w14:paraId="06EBFFE2" w14:textId="77777777" w:rsidR="00072F41" w:rsidRPr="00072F41" w:rsidRDefault="00072F41" w:rsidP="005674BC">
      <w:pPr>
        <w:shd w:val="clear" w:color="auto" w:fill="FFFFFF"/>
        <w:spacing w:before="300" w:after="240" w:line="420" w:lineRule="atLeast"/>
        <w:jc w:val="both"/>
        <w:rPr>
          <w:rFonts w:ascii="Segoe UI" w:eastAsia="Times New Roman" w:hAnsi="Segoe UI" w:cs="Segoe UI"/>
          <w:color w:val="4C4C4C"/>
          <w:sz w:val="24"/>
          <w:szCs w:val="24"/>
        </w:rPr>
      </w:pPr>
      <w:r w:rsidRPr="00072F41">
        <w:rPr>
          <w:rFonts w:ascii="Segoe UI" w:eastAsia="Times New Roman" w:hAnsi="Segoe UI" w:cs="Segoe UI"/>
          <w:color w:val="4C4C4C"/>
          <w:sz w:val="24"/>
          <w:szCs w:val="24"/>
        </w:rPr>
        <w:t>31. “You can’t propose a mutually beneficial business relationship if you can’t understand their business.” – </w:t>
      </w:r>
      <w:hyperlink r:id="rId37" w:tgtFrame="_blank" w:history="1">
        <w:r w:rsidRPr="00072F41">
          <w:rPr>
            <w:rFonts w:ascii="Segoe UI" w:eastAsia="Times New Roman" w:hAnsi="Segoe UI" w:cs="Segoe UI"/>
            <w:color w:val="0077B5"/>
            <w:sz w:val="24"/>
            <w:szCs w:val="24"/>
          </w:rPr>
          <w:t>Craig Rosenberg</w:t>
        </w:r>
      </w:hyperlink>
    </w:p>
    <w:p w14:paraId="26C431A8" w14:textId="77777777" w:rsidR="00072F41" w:rsidRPr="00072F41" w:rsidRDefault="00072F41" w:rsidP="005674BC">
      <w:pPr>
        <w:shd w:val="clear" w:color="auto" w:fill="FFFFFF"/>
        <w:spacing w:before="300" w:after="240" w:line="420" w:lineRule="atLeast"/>
        <w:jc w:val="both"/>
        <w:rPr>
          <w:rFonts w:ascii="Segoe UI" w:eastAsia="Times New Roman" w:hAnsi="Segoe UI" w:cs="Segoe UI"/>
          <w:color w:val="4C4C4C"/>
          <w:sz w:val="24"/>
          <w:szCs w:val="24"/>
        </w:rPr>
      </w:pPr>
      <w:r w:rsidRPr="00072F41">
        <w:rPr>
          <w:rFonts w:ascii="Segoe UI" w:eastAsia="Times New Roman" w:hAnsi="Segoe UI" w:cs="Segoe UI"/>
          <w:color w:val="4C4C4C"/>
          <w:sz w:val="24"/>
          <w:szCs w:val="24"/>
        </w:rPr>
        <w:t>32. “When reps take the role of a curious student rather than an informed expert, buyers are much more inclined to engage.” – </w:t>
      </w:r>
      <w:hyperlink r:id="rId38" w:tgtFrame="_blank" w:history="1">
        <w:r w:rsidRPr="00072F41">
          <w:rPr>
            <w:rFonts w:ascii="Segoe UI" w:eastAsia="Times New Roman" w:hAnsi="Segoe UI" w:cs="Segoe UI"/>
            <w:color w:val="0077B5"/>
            <w:sz w:val="24"/>
            <w:szCs w:val="24"/>
          </w:rPr>
          <w:t>Jeff Hoffman</w:t>
        </w:r>
      </w:hyperlink>
    </w:p>
    <w:p w14:paraId="4FB1C87B" w14:textId="77777777" w:rsidR="00072F41" w:rsidRPr="00072F41" w:rsidRDefault="00072F41" w:rsidP="005674BC">
      <w:pPr>
        <w:shd w:val="clear" w:color="auto" w:fill="FFFFFF"/>
        <w:spacing w:before="300" w:after="240" w:line="420" w:lineRule="atLeast"/>
        <w:jc w:val="both"/>
        <w:rPr>
          <w:rFonts w:ascii="Segoe UI" w:eastAsia="Times New Roman" w:hAnsi="Segoe UI" w:cs="Segoe UI"/>
          <w:color w:val="4C4C4C"/>
          <w:sz w:val="24"/>
          <w:szCs w:val="24"/>
        </w:rPr>
      </w:pPr>
      <w:r w:rsidRPr="00072F41">
        <w:rPr>
          <w:rFonts w:ascii="Segoe UI" w:eastAsia="Times New Roman" w:hAnsi="Segoe UI" w:cs="Segoe UI"/>
          <w:color w:val="4C4C4C"/>
          <w:sz w:val="24"/>
          <w:szCs w:val="24"/>
        </w:rPr>
        <w:t>33. “Once you have your questions and stories, map them to the buying process – just as your prospects will experience them.” – </w:t>
      </w:r>
      <w:hyperlink r:id="rId39" w:tgtFrame="_blank" w:history="1">
        <w:r w:rsidRPr="00072F41">
          <w:rPr>
            <w:rFonts w:ascii="Segoe UI" w:eastAsia="Times New Roman" w:hAnsi="Segoe UI" w:cs="Segoe UI"/>
            <w:color w:val="0077B5"/>
            <w:sz w:val="24"/>
            <w:szCs w:val="24"/>
          </w:rPr>
          <w:t>Ardath Albee</w:t>
        </w:r>
      </w:hyperlink>
    </w:p>
    <w:p w14:paraId="7264F757" w14:textId="77777777" w:rsidR="00072F41" w:rsidRPr="00072F41" w:rsidRDefault="00072F41" w:rsidP="005674BC">
      <w:pPr>
        <w:shd w:val="clear" w:color="auto" w:fill="FFFFFF"/>
        <w:spacing w:before="300" w:after="240" w:line="420" w:lineRule="atLeast"/>
        <w:jc w:val="both"/>
        <w:rPr>
          <w:rFonts w:ascii="Segoe UI" w:eastAsia="Times New Roman" w:hAnsi="Segoe UI" w:cs="Segoe UI"/>
          <w:color w:val="4C4C4C"/>
          <w:sz w:val="24"/>
          <w:szCs w:val="24"/>
        </w:rPr>
      </w:pPr>
      <w:r w:rsidRPr="00072F41">
        <w:rPr>
          <w:rFonts w:ascii="Segoe UI" w:eastAsia="Times New Roman" w:hAnsi="Segoe UI" w:cs="Segoe UI"/>
          <w:color w:val="4C4C4C"/>
          <w:sz w:val="24"/>
          <w:szCs w:val="24"/>
        </w:rPr>
        <w:t>34. “People buy emotionally, and they justify their decisions intellectually.” – </w:t>
      </w:r>
      <w:hyperlink r:id="rId40" w:tgtFrame="_blank" w:history="1">
        <w:r w:rsidRPr="00072F41">
          <w:rPr>
            <w:rFonts w:ascii="Segoe UI" w:eastAsia="Times New Roman" w:hAnsi="Segoe UI" w:cs="Segoe UI"/>
            <w:color w:val="0077B5"/>
            <w:sz w:val="24"/>
            <w:szCs w:val="24"/>
          </w:rPr>
          <w:t>David Sandler</w:t>
        </w:r>
      </w:hyperlink>
    </w:p>
    <w:p w14:paraId="2671AA96" w14:textId="77777777" w:rsidR="00072F41" w:rsidRPr="00072F41" w:rsidRDefault="00072F41" w:rsidP="005674BC">
      <w:pPr>
        <w:shd w:val="clear" w:color="auto" w:fill="FFFFFF"/>
        <w:spacing w:after="0" w:line="240" w:lineRule="auto"/>
        <w:jc w:val="both"/>
        <w:rPr>
          <w:rFonts w:ascii="Segoe UI" w:eastAsia="Times New Roman" w:hAnsi="Segoe UI" w:cs="Segoe UI"/>
          <w:i/>
          <w:iCs/>
          <w:color w:val="888888"/>
          <w:sz w:val="24"/>
          <w:szCs w:val="24"/>
        </w:rPr>
      </w:pPr>
      <w:r w:rsidRPr="00072F41">
        <w:rPr>
          <w:rFonts w:ascii="Segoe UI" w:eastAsia="Times New Roman" w:hAnsi="Segoe UI" w:cs="Segoe UI"/>
          <w:i/>
          <w:iCs/>
          <w:color w:val="888888"/>
          <w:sz w:val="24"/>
          <w:szCs w:val="24"/>
        </w:rPr>
        <w:t>35. “The key is, no matter what story you tell, make your buyer the hero.” – </w:t>
      </w:r>
      <w:hyperlink r:id="rId41" w:tgtFrame="_blank" w:history="1">
        <w:r w:rsidRPr="00072F41">
          <w:rPr>
            <w:rFonts w:ascii="Segoe UI" w:eastAsia="Times New Roman" w:hAnsi="Segoe UI" w:cs="Segoe UI"/>
            <w:i/>
            <w:iCs/>
            <w:color w:val="0077B5"/>
            <w:sz w:val="24"/>
            <w:szCs w:val="24"/>
          </w:rPr>
          <w:t>Chris Brogan</w:t>
        </w:r>
      </w:hyperlink>
    </w:p>
    <w:p w14:paraId="71A9F835" w14:textId="77777777" w:rsidR="00072F41" w:rsidRPr="005674BC" w:rsidRDefault="00072F41" w:rsidP="005674BC">
      <w:pPr>
        <w:shd w:val="clear" w:color="auto" w:fill="FFFFFF"/>
        <w:spacing w:before="300" w:after="240" w:line="420" w:lineRule="atLeast"/>
        <w:jc w:val="both"/>
        <w:rPr>
          <w:rFonts w:ascii="Segoe UI" w:eastAsia="Times New Roman" w:hAnsi="Segoe UI" w:cs="Segoe UI"/>
          <w:color w:val="4C4C4C"/>
          <w:sz w:val="24"/>
          <w:szCs w:val="24"/>
        </w:rPr>
      </w:pPr>
      <w:r w:rsidRPr="005674BC">
        <w:rPr>
          <w:rFonts w:ascii="Segoe UI" w:hAnsi="Segoe UI" w:cs="Segoe UI"/>
          <w:color w:val="4C4C4C"/>
          <w:sz w:val="24"/>
          <w:szCs w:val="24"/>
          <w:shd w:val="clear" w:color="auto" w:fill="FFFFFF"/>
        </w:rPr>
        <w:t>36. "Statistics suggest that when customers complain, business owners and managers ought to get excited about it. The complaining customer represents a huge opportunity for more business." – Zig Ziglar</w:t>
      </w:r>
    </w:p>
    <w:p w14:paraId="20A4008B" w14:textId="77777777" w:rsidR="005674BC" w:rsidRPr="005674BC" w:rsidRDefault="005674BC" w:rsidP="005674BC">
      <w:pPr>
        <w:shd w:val="clear" w:color="auto" w:fill="FFFFFF"/>
        <w:spacing w:before="300" w:after="240" w:line="420" w:lineRule="atLeast"/>
        <w:jc w:val="both"/>
        <w:rPr>
          <w:rFonts w:ascii="Segoe UI" w:eastAsia="Times New Roman" w:hAnsi="Segoe UI" w:cs="Segoe UI"/>
          <w:color w:val="4C4C4C"/>
          <w:sz w:val="24"/>
          <w:szCs w:val="24"/>
        </w:rPr>
      </w:pPr>
      <w:r w:rsidRPr="005674BC">
        <w:rPr>
          <w:rFonts w:ascii="Segoe UI" w:eastAsia="Times New Roman" w:hAnsi="Segoe UI" w:cs="Segoe UI"/>
          <w:color w:val="4C4C4C"/>
          <w:sz w:val="24"/>
          <w:szCs w:val="24"/>
        </w:rPr>
        <w:t>37. “Content is fire; social media is gasoline.” – </w:t>
      </w:r>
      <w:hyperlink r:id="rId42" w:tgtFrame="_blank" w:history="1">
        <w:r w:rsidRPr="005674BC">
          <w:rPr>
            <w:rFonts w:ascii="Segoe UI" w:eastAsia="Times New Roman" w:hAnsi="Segoe UI" w:cs="Segoe UI"/>
            <w:color w:val="0077B5"/>
            <w:sz w:val="24"/>
            <w:szCs w:val="24"/>
          </w:rPr>
          <w:t>Jay Baer</w:t>
        </w:r>
      </w:hyperlink>
    </w:p>
    <w:p w14:paraId="4EB58E91" w14:textId="77777777" w:rsidR="005674BC" w:rsidRPr="005674BC" w:rsidRDefault="005674BC" w:rsidP="005674BC">
      <w:pPr>
        <w:shd w:val="clear" w:color="auto" w:fill="FFFFFF"/>
        <w:spacing w:before="300" w:after="240" w:line="420" w:lineRule="atLeast"/>
        <w:jc w:val="both"/>
        <w:rPr>
          <w:rFonts w:ascii="Segoe UI" w:eastAsia="Times New Roman" w:hAnsi="Segoe UI" w:cs="Segoe UI"/>
          <w:color w:val="4C4C4C"/>
          <w:sz w:val="24"/>
          <w:szCs w:val="24"/>
        </w:rPr>
      </w:pPr>
      <w:r w:rsidRPr="005674BC">
        <w:rPr>
          <w:rFonts w:ascii="Segoe UI" w:eastAsia="Times New Roman" w:hAnsi="Segoe UI" w:cs="Segoe UI"/>
          <w:color w:val="4C4C4C"/>
          <w:sz w:val="24"/>
          <w:szCs w:val="24"/>
        </w:rPr>
        <w:t>38. “Pageviews and bounce rates are KPIs. At the end, we want to measure our users. That’s what great marketers do.” – </w:t>
      </w:r>
      <w:hyperlink r:id="rId43" w:tgtFrame="_blank" w:history="1">
        <w:r w:rsidRPr="005674BC">
          <w:rPr>
            <w:rFonts w:ascii="Segoe UI" w:eastAsia="Times New Roman" w:hAnsi="Segoe UI" w:cs="Segoe UI"/>
            <w:color w:val="0077B5"/>
            <w:sz w:val="24"/>
            <w:szCs w:val="24"/>
          </w:rPr>
          <w:t>Adam Singer</w:t>
        </w:r>
      </w:hyperlink>
    </w:p>
    <w:p w14:paraId="262B21C0" w14:textId="77777777" w:rsidR="005674BC" w:rsidRPr="005674BC" w:rsidRDefault="005674BC" w:rsidP="005674BC">
      <w:pPr>
        <w:shd w:val="clear" w:color="auto" w:fill="FFFFFF"/>
        <w:spacing w:before="300" w:after="240" w:line="420" w:lineRule="atLeast"/>
        <w:jc w:val="both"/>
        <w:rPr>
          <w:rFonts w:ascii="Segoe UI" w:eastAsia="Times New Roman" w:hAnsi="Segoe UI" w:cs="Segoe UI"/>
          <w:color w:val="4C4C4C"/>
          <w:sz w:val="24"/>
          <w:szCs w:val="24"/>
        </w:rPr>
      </w:pPr>
      <w:r w:rsidRPr="005674BC">
        <w:rPr>
          <w:rFonts w:ascii="Segoe UI" w:eastAsia="Times New Roman" w:hAnsi="Segoe UI" w:cs="Segoe UI"/>
          <w:color w:val="4C4C4C"/>
          <w:sz w:val="24"/>
          <w:szCs w:val="24"/>
        </w:rPr>
        <w:t>39. “Mass marketing is turning into a mass of niches.” – </w:t>
      </w:r>
      <w:hyperlink r:id="rId44" w:tgtFrame="_blank" w:history="1">
        <w:r w:rsidRPr="005674BC">
          <w:rPr>
            <w:rFonts w:ascii="Segoe UI" w:eastAsia="Times New Roman" w:hAnsi="Segoe UI" w:cs="Segoe UI"/>
            <w:color w:val="0077B5"/>
            <w:sz w:val="24"/>
            <w:szCs w:val="24"/>
          </w:rPr>
          <w:t>Chris Anderson</w:t>
        </w:r>
      </w:hyperlink>
    </w:p>
    <w:p w14:paraId="5FBA8AC1" w14:textId="77777777" w:rsidR="005674BC" w:rsidRPr="005674BC" w:rsidRDefault="005674BC" w:rsidP="005674BC">
      <w:pPr>
        <w:shd w:val="clear" w:color="auto" w:fill="FFFFFF"/>
        <w:spacing w:after="0" w:line="240" w:lineRule="auto"/>
        <w:jc w:val="both"/>
        <w:rPr>
          <w:rFonts w:ascii="Segoe UI" w:eastAsia="Times New Roman" w:hAnsi="Segoe UI" w:cs="Segoe UI"/>
          <w:i/>
          <w:iCs/>
          <w:color w:val="888888"/>
          <w:sz w:val="24"/>
          <w:szCs w:val="24"/>
        </w:rPr>
      </w:pPr>
      <w:r w:rsidRPr="005674BC">
        <w:rPr>
          <w:rFonts w:ascii="Segoe UI" w:eastAsia="Times New Roman" w:hAnsi="Segoe UI" w:cs="Segoe UI"/>
          <w:i/>
          <w:iCs/>
          <w:color w:val="888888"/>
          <w:sz w:val="24"/>
          <w:szCs w:val="24"/>
        </w:rPr>
        <w:t>40. “Content isn’t king, it’s the kingdom.” – </w:t>
      </w:r>
      <w:hyperlink r:id="rId45" w:tgtFrame="_blank" w:history="1">
        <w:r w:rsidRPr="005674BC">
          <w:rPr>
            <w:rFonts w:ascii="Segoe UI" w:eastAsia="Times New Roman" w:hAnsi="Segoe UI" w:cs="Segoe UI"/>
            <w:i/>
            <w:iCs/>
            <w:color w:val="0077B5"/>
            <w:sz w:val="24"/>
            <w:szCs w:val="24"/>
          </w:rPr>
          <w:t>Lee Odden</w:t>
        </w:r>
      </w:hyperlink>
    </w:p>
    <w:p w14:paraId="1269FD4F" w14:textId="77777777" w:rsidR="005674BC" w:rsidRPr="005674BC" w:rsidRDefault="005674BC" w:rsidP="005674BC">
      <w:pPr>
        <w:shd w:val="clear" w:color="auto" w:fill="FFFFFF"/>
        <w:spacing w:before="300" w:after="240" w:line="420" w:lineRule="atLeast"/>
        <w:jc w:val="both"/>
        <w:rPr>
          <w:rFonts w:ascii="Segoe UI" w:eastAsia="Times New Roman" w:hAnsi="Segoe UI" w:cs="Segoe UI"/>
          <w:color w:val="4C4C4C"/>
          <w:sz w:val="24"/>
          <w:szCs w:val="24"/>
        </w:rPr>
      </w:pPr>
      <w:r w:rsidRPr="005674BC">
        <w:rPr>
          <w:rFonts w:ascii="Segoe UI" w:eastAsia="Times New Roman" w:hAnsi="Segoe UI" w:cs="Segoe UI"/>
          <w:color w:val="4C4C4C"/>
          <w:sz w:val="24"/>
          <w:szCs w:val="24"/>
        </w:rPr>
        <w:t>41. “The customer’s perception is your reality.” – </w:t>
      </w:r>
      <w:hyperlink r:id="rId46" w:tgtFrame="_blank" w:history="1">
        <w:r w:rsidRPr="005674BC">
          <w:rPr>
            <w:rFonts w:ascii="Segoe UI" w:eastAsia="Times New Roman" w:hAnsi="Segoe UI" w:cs="Segoe UI"/>
            <w:color w:val="0077B5"/>
            <w:sz w:val="24"/>
            <w:szCs w:val="24"/>
          </w:rPr>
          <w:t>Kate Zabriskie</w:t>
        </w:r>
      </w:hyperlink>
    </w:p>
    <w:p w14:paraId="07278875" w14:textId="77777777" w:rsidR="005674BC" w:rsidRPr="005674BC" w:rsidRDefault="005674BC" w:rsidP="005674BC">
      <w:pPr>
        <w:shd w:val="clear" w:color="auto" w:fill="FFFFFF"/>
        <w:spacing w:before="300" w:after="240" w:line="420" w:lineRule="atLeast"/>
        <w:jc w:val="both"/>
        <w:rPr>
          <w:rFonts w:ascii="Segoe UI" w:eastAsia="Times New Roman" w:hAnsi="Segoe UI" w:cs="Segoe UI"/>
          <w:color w:val="4C4C4C"/>
          <w:sz w:val="24"/>
          <w:szCs w:val="24"/>
        </w:rPr>
      </w:pPr>
      <w:r w:rsidRPr="005674BC">
        <w:rPr>
          <w:rFonts w:ascii="Segoe UI" w:eastAsia="Times New Roman" w:hAnsi="Segoe UI" w:cs="Segoe UI"/>
          <w:color w:val="4C4C4C"/>
          <w:sz w:val="24"/>
          <w:szCs w:val="24"/>
        </w:rPr>
        <w:t>42. “We must move from numbers keeping score to numbers that drive better actions.” – </w:t>
      </w:r>
      <w:hyperlink r:id="rId47" w:tgtFrame="_blank" w:history="1">
        <w:r w:rsidRPr="005674BC">
          <w:rPr>
            <w:rFonts w:ascii="Segoe UI" w:eastAsia="Times New Roman" w:hAnsi="Segoe UI" w:cs="Segoe UI"/>
            <w:color w:val="0077B5"/>
            <w:sz w:val="24"/>
            <w:szCs w:val="24"/>
          </w:rPr>
          <w:t>David Walmsley</w:t>
        </w:r>
      </w:hyperlink>
    </w:p>
    <w:p w14:paraId="12AAB24B" w14:textId="77777777" w:rsidR="005674BC" w:rsidRPr="005674BC" w:rsidRDefault="005674BC" w:rsidP="005674BC">
      <w:pPr>
        <w:shd w:val="clear" w:color="auto" w:fill="FFFFFF"/>
        <w:spacing w:before="300" w:after="240" w:line="420" w:lineRule="atLeast"/>
        <w:jc w:val="both"/>
        <w:rPr>
          <w:rFonts w:ascii="Segoe UI" w:eastAsia="Times New Roman" w:hAnsi="Segoe UI" w:cs="Segoe UI"/>
          <w:color w:val="4C4C4C"/>
          <w:sz w:val="24"/>
          <w:szCs w:val="24"/>
        </w:rPr>
      </w:pPr>
      <w:r w:rsidRPr="005674BC">
        <w:rPr>
          <w:rFonts w:ascii="Segoe UI" w:eastAsia="Times New Roman" w:hAnsi="Segoe UI" w:cs="Segoe UI"/>
          <w:color w:val="4C4C4C"/>
          <w:sz w:val="24"/>
          <w:szCs w:val="24"/>
        </w:rPr>
        <w:t>43. “Content marketing is more than a buzzword. It is the hottest trend in marketing because it is the biggest gap between what buyers want and what brands produce.” – </w:t>
      </w:r>
      <w:hyperlink r:id="rId48" w:tgtFrame="_blank" w:history="1">
        <w:r w:rsidRPr="005674BC">
          <w:rPr>
            <w:rFonts w:ascii="Segoe UI" w:eastAsia="Times New Roman" w:hAnsi="Segoe UI" w:cs="Segoe UI"/>
            <w:color w:val="0077B5"/>
            <w:sz w:val="24"/>
            <w:szCs w:val="24"/>
          </w:rPr>
          <w:t>Michael Brenner</w:t>
        </w:r>
      </w:hyperlink>
    </w:p>
    <w:p w14:paraId="3986AD28" w14:textId="77777777" w:rsidR="005674BC" w:rsidRPr="005674BC" w:rsidRDefault="005674BC" w:rsidP="005674BC">
      <w:pPr>
        <w:shd w:val="clear" w:color="auto" w:fill="FFFFFF"/>
        <w:spacing w:before="300" w:after="240" w:line="420" w:lineRule="atLeast"/>
        <w:jc w:val="both"/>
        <w:rPr>
          <w:rFonts w:ascii="Segoe UI" w:eastAsia="Times New Roman" w:hAnsi="Segoe UI" w:cs="Segoe UI"/>
          <w:color w:val="4C4C4C"/>
          <w:sz w:val="24"/>
          <w:szCs w:val="24"/>
        </w:rPr>
      </w:pPr>
      <w:r w:rsidRPr="005674BC">
        <w:rPr>
          <w:rFonts w:ascii="Segoe UI" w:eastAsia="Times New Roman" w:hAnsi="Segoe UI" w:cs="Segoe UI"/>
          <w:color w:val="4C4C4C"/>
          <w:sz w:val="24"/>
          <w:szCs w:val="24"/>
        </w:rPr>
        <w:t>44. “LinkedIn is no longer an online resume. It’s your digital reputation.” – </w:t>
      </w:r>
      <w:hyperlink r:id="rId49" w:tgtFrame="_blank" w:history="1">
        <w:r w:rsidRPr="005674BC">
          <w:rPr>
            <w:rFonts w:ascii="Segoe UI" w:eastAsia="Times New Roman" w:hAnsi="Segoe UI" w:cs="Segoe UI"/>
            <w:color w:val="0077B5"/>
            <w:sz w:val="24"/>
            <w:szCs w:val="24"/>
          </w:rPr>
          <w:t>Jill Rowley</w:t>
        </w:r>
      </w:hyperlink>
    </w:p>
    <w:p w14:paraId="7EAD9D10" w14:textId="77777777" w:rsidR="005674BC" w:rsidRPr="005674BC" w:rsidRDefault="005674BC" w:rsidP="005674BC">
      <w:pPr>
        <w:shd w:val="clear" w:color="auto" w:fill="FFFFFF"/>
        <w:spacing w:before="300" w:after="240" w:line="420" w:lineRule="atLeast"/>
        <w:jc w:val="both"/>
        <w:rPr>
          <w:rFonts w:ascii="Segoe UI" w:eastAsia="Times New Roman" w:hAnsi="Segoe UI" w:cs="Segoe UI"/>
          <w:color w:val="4C4C4C"/>
          <w:sz w:val="24"/>
          <w:szCs w:val="24"/>
        </w:rPr>
      </w:pPr>
      <w:r w:rsidRPr="005674BC">
        <w:rPr>
          <w:rFonts w:ascii="Segoe UI" w:eastAsia="Times New Roman" w:hAnsi="Segoe UI" w:cs="Segoe UI"/>
          <w:color w:val="4C4C4C"/>
          <w:sz w:val="24"/>
          <w:szCs w:val="24"/>
        </w:rPr>
        <w:t>45. “The attention economy is not growing, which means we have to grab the attention that someone else has today.” – </w:t>
      </w:r>
      <w:hyperlink r:id="rId50" w:tgtFrame="_blank" w:history="1">
        <w:r w:rsidRPr="005674BC">
          <w:rPr>
            <w:rFonts w:ascii="Segoe UI" w:eastAsia="Times New Roman" w:hAnsi="Segoe UI" w:cs="Segoe UI"/>
            <w:color w:val="0077B5"/>
            <w:sz w:val="24"/>
            <w:szCs w:val="24"/>
          </w:rPr>
          <w:t>Brent Leary</w:t>
        </w:r>
      </w:hyperlink>
    </w:p>
    <w:p w14:paraId="656F5E3B" w14:textId="77777777" w:rsidR="005674BC" w:rsidRPr="005674BC" w:rsidRDefault="005674BC" w:rsidP="005674BC">
      <w:pPr>
        <w:shd w:val="clear" w:color="auto" w:fill="FFFFFF"/>
        <w:spacing w:before="300" w:after="240" w:line="420" w:lineRule="atLeast"/>
        <w:jc w:val="both"/>
        <w:rPr>
          <w:rFonts w:ascii="Segoe UI" w:eastAsia="Times New Roman" w:hAnsi="Segoe UI" w:cs="Segoe UI"/>
          <w:color w:val="4C4C4C"/>
          <w:sz w:val="24"/>
          <w:szCs w:val="24"/>
        </w:rPr>
      </w:pPr>
      <w:r w:rsidRPr="005674BC">
        <w:rPr>
          <w:rFonts w:ascii="Segoe UI" w:eastAsia="Times New Roman" w:hAnsi="Segoe UI" w:cs="Segoe UI"/>
          <w:color w:val="4C4C4C"/>
          <w:sz w:val="24"/>
          <w:szCs w:val="24"/>
        </w:rPr>
        <w:t>46. “Marketing is telling the world you’re a rock star. Content marketing is showing the world you are one.” – </w:t>
      </w:r>
      <w:hyperlink r:id="rId51" w:tgtFrame="_blank" w:history="1">
        <w:r w:rsidRPr="005674BC">
          <w:rPr>
            <w:rFonts w:ascii="Segoe UI" w:eastAsia="Times New Roman" w:hAnsi="Segoe UI" w:cs="Segoe UI"/>
            <w:color w:val="0077B5"/>
            <w:sz w:val="24"/>
            <w:szCs w:val="24"/>
          </w:rPr>
          <w:t>Robert Rose</w:t>
        </w:r>
      </w:hyperlink>
    </w:p>
    <w:p w14:paraId="7C7EDB2A" w14:textId="77777777" w:rsidR="005674BC" w:rsidRPr="005674BC" w:rsidRDefault="005674BC" w:rsidP="005674BC">
      <w:pPr>
        <w:shd w:val="clear" w:color="auto" w:fill="FFFFFF"/>
        <w:spacing w:before="300" w:after="240" w:line="420" w:lineRule="atLeast"/>
        <w:jc w:val="both"/>
        <w:rPr>
          <w:rFonts w:ascii="Segoe UI" w:eastAsia="Times New Roman" w:hAnsi="Segoe UI" w:cs="Segoe UI"/>
          <w:color w:val="4C4C4C"/>
          <w:sz w:val="24"/>
          <w:szCs w:val="24"/>
        </w:rPr>
      </w:pPr>
      <w:r w:rsidRPr="005674BC">
        <w:rPr>
          <w:rFonts w:ascii="Segoe UI" w:eastAsia="Times New Roman" w:hAnsi="Segoe UI" w:cs="Segoe UI"/>
          <w:color w:val="4C4C4C"/>
          <w:sz w:val="24"/>
          <w:szCs w:val="24"/>
        </w:rPr>
        <w:t>47. “Good content is not storytelling. It’s telling your story well.” – </w:t>
      </w:r>
      <w:hyperlink r:id="rId52" w:tgtFrame="_blank" w:history="1">
        <w:r w:rsidRPr="005674BC">
          <w:rPr>
            <w:rFonts w:ascii="Segoe UI" w:eastAsia="Times New Roman" w:hAnsi="Segoe UI" w:cs="Segoe UI"/>
            <w:color w:val="0077B5"/>
            <w:sz w:val="24"/>
            <w:szCs w:val="24"/>
          </w:rPr>
          <w:t>Ann Handley</w:t>
        </w:r>
      </w:hyperlink>
    </w:p>
    <w:p w14:paraId="29AAE361" w14:textId="77777777" w:rsidR="005674BC" w:rsidRPr="005674BC" w:rsidRDefault="005674BC" w:rsidP="005674BC">
      <w:pPr>
        <w:shd w:val="clear" w:color="auto" w:fill="FFFFFF"/>
        <w:spacing w:after="0" w:line="240" w:lineRule="auto"/>
        <w:jc w:val="both"/>
        <w:rPr>
          <w:rFonts w:ascii="Segoe UI" w:eastAsia="Times New Roman" w:hAnsi="Segoe UI" w:cs="Segoe UI"/>
          <w:i/>
          <w:iCs/>
          <w:color w:val="888888"/>
          <w:sz w:val="24"/>
          <w:szCs w:val="24"/>
        </w:rPr>
      </w:pPr>
      <w:r w:rsidRPr="005674BC">
        <w:rPr>
          <w:rFonts w:ascii="Segoe UI" w:eastAsia="Times New Roman" w:hAnsi="Segoe UI" w:cs="Segoe UI"/>
          <w:i/>
          <w:iCs/>
          <w:color w:val="888888"/>
          <w:sz w:val="24"/>
          <w:szCs w:val="24"/>
        </w:rPr>
        <w:t>48. “In the digital space, attention is a currency. We earn it. We spend it.” – </w:t>
      </w:r>
      <w:hyperlink r:id="rId53" w:tgtFrame="_blank" w:history="1">
        <w:r w:rsidRPr="005674BC">
          <w:rPr>
            <w:rFonts w:ascii="Segoe UI" w:eastAsia="Times New Roman" w:hAnsi="Segoe UI" w:cs="Segoe UI"/>
            <w:i/>
            <w:iCs/>
            <w:color w:val="0077B5"/>
            <w:sz w:val="24"/>
            <w:szCs w:val="24"/>
          </w:rPr>
          <w:t>Brian Solis</w:t>
        </w:r>
      </w:hyperlink>
    </w:p>
    <w:p w14:paraId="1BE1C34D" w14:textId="77777777" w:rsidR="005674BC" w:rsidRPr="005674BC" w:rsidRDefault="005674BC" w:rsidP="005674BC">
      <w:pPr>
        <w:shd w:val="clear" w:color="auto" w:fill="FFFFFF"/>
        <w:spacing w:before="300" w:after="240" w:line="420" w:lineRule="atLeast"/>
        <w:jc w:val="both"/>
        <w:rPr>
          <w:rFonts w:ascii="Segoe UI" w:eastAsia="Times New Roman" w:hAnsi="Segoe UI" w:cs="Segoe UI"/>
          <w:color w:val="4C4C4C"/>
          <w:sz w:val="24"/>
          <w:szCs w:val="24"/>
        </w:rPr>
      </w:pPr>
      <w:r w:rsidRPr="005674BC">
        <w:rPr>
          <w:rFonts w:ascii="Segoe UI" w:eastAsia="Times New Roman" w:hAnsi="Segoe UI" w:cs="Segoe UI"/>
          <w:color w:val="4C4C4C"/>
          <w:sz w:val="24"/>
          <w:szCs w:val="24"/>
        </w:rPr>
        <w:t>49. “Content marketing is no longer a numbers game. It’s a game of relevance.” – </w:t>
      </w:r>
      <w:hyperlink r:id="rId54" w:tgtFrame="_blank" w:history="1">
        <w:r w:rsidRPr="005674BC">
          <w:rPr>
            <w:rFonts w:ascii="Segoe UI" w:eastAsia="Times New Roman" w:hAnsi="Segoe UI" w:cs="Segoe UI"/>
            <w:color w:val="0077B5"/>
            <w:sz w:val="24"/>
            <w:szCs w:val="24"/>
          </w:rPr>
          <w:t>Jason Miller</w:t>
        </w:r>
      </w:hyperlink>
    </w:p>
    <w:p w14:paraId="3F0E2A41" w14:textId="77777777" w:rsidR="005674BC" w:rsidRPr="005674BC" w:rsidRDefault="005674BC" w:rsidP="005674BC">
      <w:pPr>
        <w:shd w:val="clear" w:color="auto" w:fill="FFFFFF"/>
        <w:spacing w:before="300" w:after="240" w:line="420" w:lineRule="atLeast"/>
        <w:jc w:val="both"/>
        <w:rPr>
          <w:rFonts w:ascii="Segoe UI" w:eastAsia="Times New Roman" w:hAnsi="Segoe UI" w:cs="Segoe UI"/>
          <w:color w:val="4C4C4C"/>
          <w:sz w:val="24"/>
          <w:szCs w:val="24"/>
        </w:rPr>
      </w:pPr>
      <w:r w:rsidRPr="005674BC">
        <w:rPr>
          <w:rFonts w:ascii="Segoe UI" w:eastAsia="Times New Roman" w:hAnsi="Segoe UI" w:cs="Segoe UI"/>
          <w:color w:val="4C4C4C"/>
          <w:sz w:val="24"/>
          <w:szCs w:val="24"/>
        </w:rPr>
        <w:t xml:space="preserve">50. “The new wave of marketing is the scientific marketing; it is not the big idea, it is about making course corrections </w:t>
      </w:r>
      <w:proofErr w:type="spellStart"/>
      <w:r w:rsidRPr="005674BC">
        <w:rPr>
          <w:rFonts w:ascii="Segoe UI" w:eastAsia="Times New Roman" w:hAnsi="Segoe UI" w:cs="Segoe UI"/>
          <w:color w:val="4C4C4C"/>
          <w:sz w:val="24"/>
          <w:szCs w:val="24"/>
        </w:rPr>
        <w:t>everyday</w:t>
      </w:r>
      <w:proofErr w:type="spellEnd"/>
      <w:r w:rsidRPr="005674BC">
        <w:rPr>
          <w:rFonts w:ascii="Segoe UI" w:eastAsia="Times New Roman" w:hAnsi="Segoe UI" w:cs="Segoe UI"/>
          <w:color w:val="4C4C4C"/>
          <w:sz w:val="24"/>
          <w:szCs w:val="24"/>
        </w:rPr>
        <w:t>.” – </w:t>
      </w:r>
      <w:hyperlink r:id="rId55" w:tgtFrame="_blank" w:history="1">
        <w:r w:rsidRPr="005674BC">
          <w:rPr>
            <w:rFonts w:ascii="Segoe UI" w:eastAsia="Times New Roman" w:hAnsi="Segoe UI" w:cs="Segoe UI"/>
            <w:color w:val="0077B5"/>
            <w:sz w:val="24"/>
            <w:szCs w:val="24"/>
          </w:rPr>
          <w:t>Sharad Sharma</w:t>
        </w:r>
      </w:hyperlink>
    </w:p>
    <w:p w14:paraId="1D77CBD1" w14:textId="77777777" w:rsidR="005674BC" w:rsidRPr="005674BC" w:rsidRDefault="005674BC" w:rsidP="005674BC">
      <w:pPr>
        <w:shd w:val="clear" w:color="auto" w:fill="FFFFFF"/>
        <w:spacing w:before="300" w:after="240" w:line="420" w:lineRule="atLeast"/>
        <w:jc w:val="both"/>
        <w:rPr>
          <w:rFonts w:ascii="Segoe UI" w:eastAsia="Times New Roman" w:hAnsi="Segoe UI" w:cs="Segoe UI"/>
          <w:color w:val="4C4C4C"/>
          <w:sz w:val="24"/>
          <w:szCs w:val="24"/>
        </w:rPr>
      </w:pPr>
      <w:r w:rsidRPr="005674BC">
        <w:rPr>
          <w:rFonts w:ascii="Segoe UI" w:eastAsia="Times New Roman" w:hAnsi="Segoe UI" w:cs="Segoe UI"/>
          <w:color w:val="4C4C4C"/>
          <w:sz w:val="24"/>
          <w:szCs w:val="24"/>
        </w:rPr>
        <w:t>51. “Social selling expands on the age-old basics of getting to know your customers and meeting their needs.” – </w:t>
      </w:r>
      <w:hyperlink r:id="rId56" w:tgtFrame="_blank" w:history="1">
        <w:r w:rsidRPr="005674BC">
          <w:rPr>
            <w:rFonts w:ascii="Segoe UI" w:eastAsia="Times New Roman" w:hAnsi="Segoe UI" w:cs="Segoe UI"/>
            <w:color w:val="0077B5"/>
            <w:sz w:val="24"/>
            <w:szCs w:val="24"/>
          </w:rPr>
          <w:t>Jon Ferrara</w:t>
        </w:r>
      </w:hyperlink>
    </w:p>
    <w:p w14:paraId="17D2E05A" w14:textId="77777777" w:rsidR="005674BC" w:rsidRPr="005674BC" w:rsidRDefault="005674BC" w:rsidP="005674BC">
      <w:pPr>
        <w:shd w:val="clear" w:color="auto" w:fill="FFFFFF"/>
        <w:spacing w:before="300" w:after="240" w:line="420" w:lineRule="atLeast"/>
        <w:jc w:val="both"/>
        <w:rPr>
          <w:rFonts w:ascii="Segoe UI" w:eastAsia="Times New Roman" w:hAnsi="Segoe UI" w:cs="Segoe UI"/>
          <w:color w:val="4C4C4C"/>
          <w:sz w:val="24"/>
          <w:szCs w:val="24"/>
        </w:rPr>
      </w:pPr>
      <w:r w:rsidRPr="005674BC">
        <w:rPr>
          <w:rFonts w:ascii="Segoe UI" w:eastAsia="Times New Roman" w:hAnsi="Segoe UI" w:cs="Segoe UI"/>
          <w:color w:val="4C4C4C"/>
          <w:sz w:val="24"/>
          <w:szCs w:val="24"/>
        </w:rPr>
        <w:t>52. “Selling through social channels is the closest thing to being a fly on the wall in your customers, prospects and competitors’ world.” – </w:t>
      </w:r>
      <w:hyperlink r:id="rId57" w:tgtFrame="_blank" w:history="1">
        <w:r w:rsidRPr="005674BC">
          <w:rPr>
            <w:rFonts w:ascii="Segoe UI" w:eastAsia="Times New Roman" w:hAnsi="Segoe UI" w:cs="Segoe UI"/>
            <w:color w:val="0077B5"/>
            <w:sz w:val="24"/>
            <w:szCs w:val="24"/>
          </w:rPr>
          <w:t>Jim Keenan</w:t>
        </w:r>
      </w:hyperlink>
    </w:p>
    <w:p w14:paraId="0FF5A4DB" w14:textId="77777777" w:rsidR="005674BC" w:rsidRPr="005674BC" w:rsidRDefault="005674BC" w:rsidP="005674BC">
      <w:pPr>
        <w:shd w:val="clear" w:color="auto" w:fill="FFFFFF"/>
        <w:spacing w:before="300" w:after="240" w:line="420" w:lineRule="atLeast"/>
        <w:jc w:val="both"/>
        <w:rPr>
          <w:rFonts w:ascii="Segoe UI" w:eastAsia="Times New Roman" w:hAnsi="Segoe UI" w:cs="Segoe UI"/>
          <w:color w:val="4C4C4C"/>
          <w:sz w:val="24"/>
          <w:szCs w:val="24"/>
        </w:rPr>
      </w:pPr>
      <w:r w:rsidRPr="005674BC">
        <w:rPr>
          <w:rFonts w:ascii="Segoe UI" w:eastAsia="Times New Roman" w:hAnsi="Segoe UI" w:cs="Segoe UI"/>
          <w:color w:val="4C4C4C"/>
          <w:sz w:val="24"/>
          <w:szCs w:val="24"/>
        </w:rPr>
        <w:t>53. “Not personalizing your message is the biggest mistake you can make while selling to enterprise customers.” – </w:t>
      </w:r>
      <w:hyperlink r:id="rId58" w:tgtFrame="_blank" w:history="1">
        <w:r w:rsidRPr="005674BC">
          <w:rPr>
            <w:rFonts w:ascii="Segoe UI" w:eastAsia="Times New Roman" w:hAnsi="Segoe UI" w:cs="Segoe UI"/>
            <w:color w:val="0077B5"/>
            <w:sz w:val="24"/>
            <w:szCs w:val="24"/>
          </w:rPr>
          <w:t>Lacey Bell</w:t>
        </w:r>
      </w:hyperlink>
    </w:p>
    <w:p w14:paraId="5DC215F6" w14:textId="77777777" w:rsidR="005674BC" w:rsidRPr="005674BC" w:rsidRDefault="005674BC" w:rsidP="005674BC">
      <w:pPr>
        <w:shd w:val="clear" w:color="auto" w:fill="FFFFFF"/>
        <w:spacing w:before="300" w:after="240" w:line="420" w:lineRule="atLeast"/>
        <w:jc w:val="both"/>
        <w:rPr>
          <w:rFonts w:ascii="Segoe UI" w:eastAsia="Times New Roman" w:hAnsi="Segoe UI" w:cs="Segoe UI"/>
          <w:color w:val="4C4C4C"/>
          <w:sz w:val="24"/>
          <w:szCs w:val="24"/>
        </w:rPr>
      </w:pPr>
      <w:r w:rsidRPr="005674BC">
        <w:rPr>
          <w:rFonts w:ascii="Segoe UI" w:eastAsia="Times New Roman" w:hAnsi="Segoe UI" w:cs="Segoe UI"/>
          <w:color w:val="4C4C4C"/>
          <w:sz w:val="24"/>
          <w:szCs w:val="24"/>
        </w:rPr>
        <w:t>54. “You need to be able to paint a picture in a conversation. The lost art of sales is the storytelling side.” – </w:t>
      </w:r>
      <w:hyperlink r:id="rId59" w:tgtFrame="_blank" w:history="1">
        <w:r w:rsidRPr="005674BC">
          <w:rPr>
            <w:rFonts w:ascii="Segoe UI" w:eastAsia="Times New Roman" w:hAnsi="Segoe UI" w:cs="Segoe UI"/>
            <w:color w:val="0077B5"/>
            <w:sz w:val="24"/>
            <w:szCs w:val="24"/>
          </w:rPr>
          <w:t>Richard Harris</w:t>
        </w:r>
      </w:hyperlink>
    </w:p>
    <w:p w14:paraId="79D1653E" w14:textId="77777777" w:rsidR="005674BC" w:rsidRPr="005674BC" w:rsidRDefault="005674BC" w:rsidP="005674BC">
      <w:pPr>
        <w:shd w:val="clear" w:color="auto" w:fill="FFFFFF"/>
        <w:spacing w:after="0" w:line="240" w:lineRule="auto"/>
        <w:jc w:val="both"/>
        <w:rPr>
          <w:rFonts w:ascii="Segoe UI" w:eastAsia="Times New Roman" w:hAnsi="Segoe UI" w:cs="Segoe UI"/>
          <w:i/>
          <w:iCs/>
          <w:color w:val="888888"/>
          <w:sz w:val="24"/>
          <w:szCs w:val="24"/>
        </w:rPr>
      </w:pPr>
      <w:r w:rsidRPr="005674BC">
        <w:rPr>
          <w:rFonts w:ascii="Segoe UI" w:eastAsia="Times New Roman" w:hAnsi="Segoe UI" w:cs="Segoe UI"/>
          <w:i/>
          <w:iCs/>
          <w:color w:val="888888"/>
          <w:sz w:val="24"/>
          <w:szCs w:val="24"/>
        </w:rPr>
        <w:t>55. “The way you position yourself at the beginning of a relationship has profound impact on where you end up.” – </w:t>
      </w:r>
      <w:hyperlink r:id="rId60" w:tgtFrame="_blank" w:history="1">
        <w:r w:rsidRPr="005674BC">
          <w:rPr>
            <w:rFonts w:ascii="Segoe UI" w:eastAsia="Times New Roman" w:hAnsi="Segoe UI" w:cs="Segoe UI"/>
            <w:i/>
            <w:iCs/>
            <w:color w:val="0077B5"/>
            <w:sz w:val="24"/>
            <w:szCs w:val="24"/>
          </w:rPr>
          <w:t>Ron Karr</w:t>
        </w:r>
      </w:hyperlink>
    </w:p>
    <w:p w14:paraId="7125E46C" w14:textId="77777777" w:rsidR="005674BC" w:rsidRPr="005674BC" w:rsidRDefault="005674BC" w:rsidP="005674BC">
      <w:pPr>
        <w:shd w:val="clear" w:color="auto" w:fill="FFFFFF"/>
        <w:spacing w:before="300" w:after="240" w:line="420" w:lineRule="atLeast"/>
        <w:jc w:val="both"/>
        <w:rPr>
          <w:rFonts w:ascii="Segoe UI" w:eastAsia="Times New Roman" w:hAnsi="Segoe UI" w:cs="Segoe UI"/>
          <w:color w:val="4C4C4C"/>
          <w:sz w:val="24"/>
          <w:szCs w:val="24"/>
        </w:rPr>
      </w:pPr>
      <w:r w:rsidRPr="005674BC">
        <w:rPr>
          <w:rFonts w:ascii="Segoe UI" w:eastAsia="Times New Roman" w:hAnsi="Segoe UI" w:cs="Segoe UI"/>
          <w:color w:val="4C4C4C"/>
          <w:sz w:val="24"/>
          <w:szCs w:val="24"/>
        </w:rPr>
        <w:t>56. “The No. 1 key to success in today’s sales environment is speed. The salesperson who delivers the most valuable information to their customer or prospect first, wins the game.” – </w:t>
      </w:r>
      <w:hyperlink r:id="rId61" w:tgtFrame="_blank" w:history="1">
        <w:r w:rsidRPr="005674BC">
          <w:rPr>
            <w:rFonts w:ascii="Segoe UI" w:eastAsia="Times New Roman" w:hAnsi="Segoe UI" w:cs="Segoe UI"/>
            <w:color w:val="0077B5"/>
            <w:sz w:val="24"/>
            <w:szCs w:val="24"/>
          </w:rPr>
          <w:t>Dave Orrico</w:t>
        </w:r>
      </w:hyperlink>
    </w:p>
    <w:p w14:paraId="55B8E876" w14:textId="77777777" w:rsidR="005674BC" w:rsidRPr="005674BC" w:rsidRDefault="005674BC" w:rsidP="005674BC">
      <w:pPr>
        <w:shd w:val="clear" w:color="auto" w:fill="FFFFFF"/>
        <w:spacing w:before="300" w:after="240" w:line="420" w:lineRule="atLeast"/>
        <w:jc w:val="both"/>
        <w:rPr>
          <w:rFonts w:ascii="Segoe UI" w:eastAsia="Times New Roman" w:hAnsi="Segoe UI" w:cs="Segoe UI"/>
          <w:color w:val="4C4C4C"/>
          <w:sz w:val="24"/>
          <w:szCs w:val="24"/>
        </w:rPr>
      </w:pPr>
      <w:r w:rsidRPr="005674BC">
        <w:rPr>
          <w:rFonts w:ascii="Segoe UI" w:eastAsia="Times New Roman" w:hAnsi="Segoe UI" w:cs="Segoe UI"/>
          <w:color w:val="4C4C4C"/>
          <w:sz w:val="24"/>
          <w:szCs w:val="24"/>
        </w:rPr>
        <w:t>57. “After you listen to a strategy or sales technique, try to use it within the hour.  Listening followed by doing leads to mastery.” – </w:t>
      </w:r>
      <w:hyperlink r:id="rId62" w:tgtFrame="_blank" w:history="1">
        <w:r w:rsidRPr="005674BC">
          <w:rPr>
            <w:rFonts w:ascii="Segoe UI" w:eastAsia="Times New Roman" w:hAnsi="Segoe UI" w:cs="Segoe UI"/>
            <w:color w:val="0077B5"/>
            <w:sz w:val="24"/>
            <w:szCs w:val="24"/>
          </w:rPr>
          <w:t>Jeffrey Gitomer</w:t>
        </w:r>
      </w:hyperlink>
    </w:p>
    <w:p w14:paraId="31BADFFE" w14:textId="77777777" w:rsidR="005674BC" w:rsidRPr="005674BC" w:rsidRDefault="005674BC" w:rsidP="005674BC">
      <w:pPr>
        <w:shd w:val="clear" w:color="auto" w:fill="FFFFFF"/>
        <w:spacing w:before="300" w:after="240" w:line="420" w:lineRule="atLeast"/>
        <w:jc w:val="both"/>
        <w:rPr>
          <w:rFonts w:ascii="Segoe UI" w:eastAsia="Times New Roman" w:hAnsi="Segoe UI" w:cs="Segoe UI"/>
          <w:color w:val="4C4C4C"/>
          <w:sz w:val="24"/>
          <w:szCs w:val="24"/>
        </w:rPr>
      </w:pPr>
      <w:r w:rsidRPr="005674BC">
        <w:rPr>
          <w:rFonts w:ascii="Segoe UI" w:eastAsia="Times New Roman" w:hAnsi="Segoe UI" w:cs="Segoe UI"/>
          <w:color w:val="4C4C4C"/>
          <w:sz w:val="24"/>
          <w:szCs w:val="24"/>
        </w:rPr>
        <w:t>58. “You know you are running a modern sales team when selling feels more like the relationship between a doctor and a patient and less like a relationship between a salesperson and a prospect… It’s no longer about interrupting, pitching and closing. It is about listening, diagnosing and prescribing.” – </w:t>
      </w:r>
      <w:hyperlink r:id="rId63" w:tgtFrame="_blank" w:history="1">
        <w:r w:rsidRPr="005674BC">
          <w:rPr>
            <w:rFonts w:ascii="Segoe UI" w:eastAsia="Times New Roman" w:hAnsi="Segoe UI" w:cs="Segoe UI"/>
            <w:color w:val="0077B5"/>
            <w:sz w:val="24"/>
            <w:szCs w:val="24"/>
          </w:rPr>
          <w:t>Mark Roberge</w:t>
        </w:r>
      </w:hyperlink>
    </w:p>
    <w:p w14:paraId="692FE70B" w14:textId="77777777" w:rsidR="005674BC" w:rsidRPr="005674BC" w:rsidRDefault="005674BC" w:rsidP="005674BC">
      <w:pPr>
        <w:shd w:val="clear" w:color="auto" w:fill="FFFFFF"/>
        <w:spacing w:before="300" w:after="240" w:line="420" w:lineRule="atLeast"/>
        <w:jc w:val="both"/>
        <w:rPr>
          <w:rFonts w:ascii="Segoe UI" w:eastAsia="Times New Roman" w:hAnsi="Segoe UI" w:cs="Segoe UI"/>
          <w:color w:val="4C4C4C"/>
          <w:sz w:val="24"/>
          <w:szCs w:val="24"/>
        </w:rPr>
      </w:pPr>
      <w:r w:rsidRPr="005674BC">
        <w:rPr>
          <w:rFonts w:ascii="Segoe UI" w:eastAsia="Times New Roman" w:hAnsi="Segoe UI" w:cs="Segoe UI"/>
          <w:color w:val="4C4C4C"/>
          <w:sz w:val="24"/>
          <w:szCs w:val="24"/>
        </w:rPr>
        <w:t>59. “Today’s high-performing inside sales rep must have all the best chops of yesterday’s field executive with a heavy dose of digital selling skills and enabling technologies added in.” – </w:t>
      </w:r>
      <w:hyperlink r:id="rId64" w:tgtFrame="_blank" w:history="1">
        <w:r w:rsidRPr="005674BC">
          <w:rPr>
            <w:rFonts w:ascii="Segoe UI" w:eastAsia="Times New Roman" w:hAnsi="Segoe UI" w:cs="Segoe UI"/>
            <w:color w:val="0077B5"/>
            <w:sz w:val="24"/>
            <w:szCs w:val="24"/>
          </w:rPr>
          <w:t>Bob Perkins</w:t>
        </w:r>
      </w:hyperlink>
    </w:p>
    <w:p w14:paraId="6DBF6DAE" w14:textId="77777777" w:rsidR="005674BC" w:rsidRPr="005674BC" w:rsidRDefault="005674BC" w:rsidP="005674BC">
      <w:pPr>
        <w:shd w:val="clear" w:color="auto" w:fill="FFFFFF"/>
        <w:spacing w:before="300" w:after="240" w:line="420" w:lineRule="atLeast"/>
        <w:jc w:val="both"/>
        <w:rPr>
          <w:rFonts w:ascii="Segoe UI" w:eastAsia="Times New Roman" w:hAnsi="Segoe UI" w:cs="Segoe UI"/>
          <w:color w:val="4C4C4C"/>
          <w:sz w:val="24"/>
          <w:szCs w:val="24"/>
        </w:rPr>
      </w:pPr>
      <w:r w:rsidRPr="005674BC">
        <w:rPr>
          <w:rFonts w:ascii="Segoe UI" w:eastAsia="Times New Roman" w:hAnsi="Segoe UI" w:cs="Segoe UI"/>
          <w:color w:val="4C4C4C"/>
          <w:sz w:val="24"/>
          <w:szCs w:val="24"/>
        </w:rPr>
        <w:t>60. “If you harness the power of innovation, you’ll convert sales complexity into a brutal competitive advantage.” – </w:t>
      </w:r>
      <w:hyperlink r:id="rId65" w:tgtFrame="_blank" w:history="1">
        <w:r w:rsidRPr="005674BC">
          <w:rPr>
            <w:rFonts w:ascii="Segoe UI" w:eastAsia="Times New Roman" w:hAnsi="Segoe UI" w:cs="Segoe UI"/>
            <w:color w:val="0077B5"/>
            <w:sz w:val="24"/>
            <w:szCs w:val="24"/>
          </w:rPr>
          <w:t>Tim Sanders</w:t>
        </w:r>
      </w:hyperlink>
    </w:p>
    <w:p w14:paraId="63DFA07F" w14:textId="77777777" w:rsidR="005674BC" w:rsidRPr="005674BC" w:rsidRDefault="005674BC" w:rsidP="005674BC">
      <w:pPr>
        <w:shd w:val="clear" w:color="auto" w:fill="FFFFFF"/>
        <w:spacing w:after="0" w:line="240" w:lineRule="auto"/>
        <w:jc w:val="both"/>
        <w:rPr>
          <w:rFonts w:ascii="Segoe UI" w:eastAsia="Times New Roman" w:hAnsi="Segoe UI" w:cs="Segoe UI"/>
          <w:i/>
          <w:iCs/>
          <w:color w:val="888888"/>
          <w:sz w:val="24"/>
          <w:szCs w:val="24"/>
        </w:rPr>
      </w:pPr>
      <w:r w:rsidRPr="005674BC">
        <w:rPr>
          <w:rFonts w:ascii="Segoe UI" w:eastAsia="Times New Roman" w:hAnsi="Segoe UI" w:cs="Segoe UI"/>
          <w:i/>
          <w:iCs/>
          <w:color w:val="888888"/>
          <w:sz w:val="24"/>
          <w:szCs w:val="24"/>
        </w:rPr>
        <w:t>61. “Always be closing… That doesn’t mean you’re always closing the deal, but it does mean you need to be always closing on the next step in the process.” – </w:t>
      </w:r>
      <w:hyperlink r:id="rId66" w:tgtFrame="_blank" w:history="1">
        <w:r w:rsidRPr="005674BC">
          <w:rPr>
            <w:rFonts w:ascii="Segoe UI" w:eastAsia="Times New Roman" w:hAnsi="Segoe UI" w:cs="Segoe UI"/>
            <w:i/>
            <w:iCs/>
            <w:color w:val="0077B5"/>
            <w:sz w:val="24"/>
            <w:szCs w:val="24"/>
          </w:rPr>
          <w:t>Shane Gibson</w:t>
        </w:r>
      </w:hyperlink>
    </w:p>
    <w:p w14:paraId="151D24BF" w14:textId="77777777" w:rsidR="005674BC" w:rsidRPr="005674BC" w:rsidRDefault="005674BC" w:rsidP="005674BC">
      <w:pPr>
        <w:shd w:val="clear" w:color="auto" w:fill="FFFFFF"/>
        <w:spacing w:before="300" w:after="240" w:line="420" w:lineRule="atLeast"/>
        <w:jc w:val="both"/>
        <w:rPr>
          <w:rFonts w:ascii="Segoe UI" w:eastAsia="Times New Roman" w:hAnsi="Segoe UI" w:cs="Segoe UI"/>
          <w:color w:val="4C4C4C"/>
          <w:sz w:val="24"/>
          <w:szCs w:val="24"/>
        </w:rPr>
      </w:pPr>
      <w:r w:rsidRPr="005674BC">
        <w:rPr>
          <w:rFonts w:ascii="Segoe UI" w:eastAsia="Times New Roman" w:hAnsi="Segoe UI" w:cs="Segoe UI"/>
          <w:color w:val="4C4C4C"/>
          <w:sz w:val="24"/>
          <w:szCs w:val="24"/>
        </w:rPr>
        <w:t>62. “Pay attention and adapt your style to that of your prospect and customer. I work with great salespeople and the most successful know how to connect with a variety of buyers.” – </w:t>
      </w:r>
      <w:hyperlink r:id="rId67" w:tgtFrame="_blank" w:history="1">
        <w:r w:rsidRPr="005674BC">
          <w:rPr>
            <w:rFonts w:ascii="Segoe UI" w:eastAsia="Times New Roman" w:hAnsi="Segoe UI" w:cs="Segoe UI"/>
            <w:color w:val="0077B5"/>
            <w:sz w:val="24"/>
            <w:szCs w:val="24"/>
          </w:rPr>
          <w:t>Colleen Stanley</w:t>
        </w:r>
      </w:hyperlink>
    </w:p>
    <w:p w14:paraId="1A17697D" w14:textId="77777777" w:rsidR="005674BC" w:rsidRPr="005674BC" w:rsidRDefault="005674BC" w:rsidP="005674BC">
      <w:pPr>
        <w:shd w:val="clear" w:color="auto" w:fill="FFFFFF"/>
        <w:spacing w:before="300" w:after="240" w:line="420" w:lineRule="atLeast"/>
        <w:jc w:val="both"/>
        <w:rPr>
          <w:rFonts w:ascii="Segoe UI" w:eastAsia="Times New Roman" w:hAnsi="Segoe UI" w:cs="Segoe UI"/>
          <w:color w:val="4C4C4C"/>
          <w:sz w:val="24"/>
          <w:szCs w:val="24"/>
        </w:rPr>
      </w:pPr>
      <w:r w:rsidRPr="005674BC">
        <w:rPr>
          <w:rFonts w:ascii="Segoe UI" w:eastAsia="Times New Roman" w:hAnsi="Segoe UI" w:cs="Segoe UI"/>
          <w:color w:val="4C4C4C"/>
          <w:sz w:val="24"/>
          <w:szCs w:val="24"/>
        </w:rPr>
        <w:t>63. “I can’t even tell you the number of meetings I secured as a salesperson by bouncing off of the no and asking two more times for the meeting. Let me repeat: this first no is automatic. It’s an auto-reflex. They are programmed to say no.” – </w:t>
      </w:r>
      <w:hyperlink r:id="rId68" w:tgtFrame="_blank" w:history="1">
        <w:r w:rsidRPr="005674BC">
          <w:rPr>
            <w:rFonts w:ascii="Segoe UI" w:eastAsia="Times New Roman" w:hAnsi="Segoe UI" w:cs="Segoe UI"/>
            <w:color w:val="0077B5"/>
            <w:sz w:val="24"/>
            <w:szCs w:val="24"/>
          </w:rPr>
          <w:t>Mike Weinberg</w:t>
        </w:r>
      </w:hyperlink>
    </w:p>
    <w:p w14:paraId="0F36996F" w14:textId="77777777" w:rsidR="005674BC" w:rsidRPr="005674BC" w:rsidRDefault="005674BC" w:rsidP="005674BC">
      <w:pPr>
        <w:shd w:val="clear" w:color="auto" w:fill="FFFFFF"/>
        <w:spacing w:before="300" w:after="240" w:line="420" w:lineRule="atLeast"/>
        <w:jc w:val="both"/>
        <w:rPr>
          <w:rFonts w:ascii="Segoe UI" w:eastAsia="Times New Roman" w:hAnsi="Segoe UI" w:cs="Segoe UI"/>
          <w:color w:val="4C4C4C"/>
          <w:sz w:val="24"/>
          <w:szCs w:val="24"/>
        </w:rPr>
      </w:pPr>
      <w:r w:rsidRPr="005674BC">
        <w:rPr>
          <w:rFonts w:ascii="Segoe UI" w:eastAsia="Times New Roman" w:hAnsi="Segoe UI" w:cs="Segoe UI"/>
          <w:color w:val="4C4C4C"/>
          <w:sz w:val="24"/>
          <w:szCs w:val="24"/>
        </w:rPr>
        <w:t>64. “Change the goals of your questions from discovering situations you can provide answers for, to facilitating real core change. Before buyers or clients will work with you, they have to do this for themselves anyway.” – </w:t>
      </w:r>
      <w:hyperlink r:id="rId69" w:tgtFrame="_blank" w:history="1">
        <w:r w:rsidRPr="005674BC">
          <w:rPr>
            <w:rFonts w:ascii="Segoe UI" w:eastAsia="Times New Roman" w:hAnsi="Segoe UI" w:cs="Segoe UI"/>
            <w:color w:val="0077B5"/>
            <w:sz w:val="24"/>
            <w:szCs w:val="24"/>
          </w:rPr>
          <w:t>Sharon Drew Morgen</w:t>
        </w:r>
      </w:hyperlink>
    </w:p>
    <w:p w14:paraId="3CA8F391" w14:textId="77777777" w:rsidR="005674BC" w:rsidRPr="005674BC" w:rsidRDefault="005674BC" w:rsidP="005674BC">
      <w:pPr>
        <w:shd w:val="clear" w:color="auto" w:fill="FFFFFF"/>
        <w:spacing w:before="300" w:after="240" w:line="420" w:lineRule="atLeast"/>
        <w:jc w:val="both"/>
        <w:rPr>
          <w:rFonts w:ascii="Segoe UI" w:eastAsia="Times New Roman" w:hAnsi="Segoe UI" w:cs="Segoe UI"/>
          <w:color w:val="4C4C4C"/>
          <w:sz w:val="24"/>
          <w:szCs w:val="24"/>
        </w:rPr>
      </w:pPr>
      <w:r w:rsidRPr="005674BC">
        <w:rPr>
          <w:rFonts w:ascii="Segoe UI" w:eastAsia="Times New Roman" w:hAnsi="Segoe UI" w:cs="Segoe UI"/>
          <w:color w:val="4C4C4C"/>
          <w:sz w:val="24"/>
          <w:szCs w:val="24"/>
        </w:rPr>
        <w:t>65. “You have to generate revenue as efficiently as possible. And to do that, you must create a data-driven sales culture. Data trumps intuition.” – </w:t>
      </w:r>
      <w:hyperlink r:id="rId70" w:tgtFrame="_blank" w:history="1">
        <w:r w:rsidRPr="005674BC">
          <w:rPr>
            <w:rFonts w:ascii="Segoe UI" w:eastAsia="Times New Roman" w:hAnsi="Segoe UI" w:cs="Segoe UI"/>
            <w:color w:val="0077B5"/>
            <w:sz w:val="24"/>
            <w:szCs w:val="24"/>
          </w:rPr>
          <w:t>Dave Elkington</w:t>
        </w:r>
      </w:hyperlink>
    </w:p>
    <w:p w14:paraId="3894DD04" w14:textId="77777777" w:rsidR="005674BC" w:rsidRPr="005674BC" w:rsidRDefault="005674BC" w:rsidP="005674BC">
      <w:pPr>
        <w:shd w:val="clear" w:color="auto" w:fill="FFFFFF"/>
        <w:spacing w:before="300" w:after="240" w:line="420" w:lineRule="atLeast"/>
        <w:jc w:val="both"/>
        <w:rPr>
          <w:rFonts w:ascii="Segoe UI" w:eastAsia="Times New Roman" w:hAnsi="Segoe UI" w:cs="Segoe UI"/>
          <w:color w:val="4C4C4C"/>
          <w:sz w:val="24"/>
          <w:szCs w:val="24"/>
        </w:rPr>
      </w:pPr>
      <w:r w:rsidRPr="005674BC">
        <w:rPr>
          <w:rFonts w:ascii="Segoe UI" w:eastAsia="Times New Roman" w:hAnsi="Segoe UI" w:cs="Segoe UI"/>
          <w:color w:val="4C4C4C"/>
          <w:sz w:val="24"/>
          <w:szCs w:val="24"/>
        </w:rPr>
        <w:t>66. “The best salespeople wonder what it would be like to be in the other person’s shoes. They know they can’t play that game unless they continually strive to train themselves in how we as human beings communicate.” – </w:t>
      </w:r>
      <w:hyperlink r:id="rId71" w:tgtFrame="_blank" w:history="1">
        <w:r w:rsidRPr="005674BC">
          <w:rPr>
            <w:rFonts w:ascii="Segoe UI" w:eastAsia="Times New Roman" w:hAnsi="Segoe UI" w:cs="Segoe UI"/>
            <w:color w:val="0077B5"/>
            <w:sz w:val="24"/>
            <w:szCs w:val="24"/>
          </w:rPr>
          <w:t>Bob Phibbs</w:t>
        </w:r>
      </w:hyperlink>
    </w:p>
    <w:p w14:paraId="41EFA60A" w14:textId="77777777" w:rsidR="005674BC" w:rsidRPr="005674BC" w:rsidRDefault="005674BC" w:rsidP="005674BC">
      <w:pPr>
        <w:shd w:val="clear" w:color="auto" w:fill="FFFFFF"/>
        <w:spacing w:before="300" w:after="240" w:line="420" w:lineRule="atLeast"/>
        <w:jc w:val="both"/>
        <w:rPr>
          <w:rFonts w:ascii="Segoe UI" w:eastAsia="Times New Roman" w:hAnsi="Segoe UI" w:cs="Segoe UI"/>
          <w:color w:val="4C4C4C"/>
          <w:sz w:val="24"/>
          <w:szCs w:val="24"/>
        </w:rPr>
      </w:pPr>
      <w:r w:rsidRPr="005674BC">
        <w:rPr>
          <w:rFonts w:ascii="Segoe UI" w:eastAsia="Times New Roman" w:hAnsi="Segoe UI" w:cs="Segoe UI"/>
          <w:color w:val="4C4C4C"/>
          <w:sz w:val="24"/>
          <w:szCs w:val="24"/>
        </w:rPr>
        <w:t>67. “It is now a given fact, in any sales-related seminar or conference you may attend, that traditional sales methods are being relegated to the annals of history. The new, more discerning customers of today have seen to that.” – </w:t>
      </w:r>
      <w:hyperlink r:id="rId72" w:tgtFrame="_blank" w:history="1">
        <w:r w:rsidRPr="005674BC">
          <w:rPr>
            <w:rFonts w:ascii="Segoe UI" w:eastAsia="Times New Roman" w:hAnsi="Segoe UI" w:cs="Segoe UI"/>
            <w:color w:val="0077B5"/>
            <w:sz w:val="24"/>
            <w:szCs w:val="24"/>
          </w:rPr>
          <w:t>Jonathan Farrington</w:t>
        </w:r>
      </w:hyperlink>
    </w:p>
    <w:p w14:paraId="21C1A154" w14:textId="77777777" w:rsidR="005674BC" w:rsidRPr="005674BC" w:rsidRDefault="005674BC" w:rsidP="005674BC">
      <w:pPr>
        <w:shd w:val="clear" w:color="auto" w:fill="FFFFFF"/>
        <w:spacing w:before="300" w:after="240" w:line="420" w:lineRule="atLeast"/>
        <w:jc w:val="both"/>
        <w:rPr>
          <w:rFonts w:ascii="Segoe UI" w:eastAsia="Times New Roman" w:hAnsi="Segoe UI" w:cs="Segoe UI"/>
          <w:color w:val="4C4C4C"/>
          <w:sz w:val="24"/>
          <w:szCs w:val="24"/>
        </w:rPr>
      </w:pPr>
      <w:r w:rsidRPr="005674BC">
        <w:rPr>
          <w:rFonts w:ascii="Segoe UI" w:eastAsia="Times New Roman" w:hAnsi="Segoe UI" w:cs="Segoe UI"/>
          <w:color w:val="4C4C4C"/>
          <w:sz w:val="24"/>
          <w:szCs w:val="24"/>
        </w:rPr>
        <w:t>68. “Whether your audience is one person in a meeting, ten people in a boardroom or 100 in an auditorium, sales presentations are your chance to solidify your relationship with your clients.” – </w:t>
      </w:r>
      <w:hyperlink r:id="rId73" w:tgtFrame="_blank" w:history="1">
        <w:r w:rsidRPr="005674BC">
          <w:rPr>
            <w:rFonts w:ascii="Segoe UI" w:eastAsia="Times New Roman" w:hAnsi="Segoe UI" w:cs="Segoe UI"/>
            <w:color w:val="0077B5"/>
            <w:sz w:val="24"/>
            <w:szCs w:val="24"/>
          </w:rPr>
          <w:t>Colleen Francis</w:t>
        </w:r>
      </w:hyperlink>
    </w:p>
    <w:p w14:paraId="1C56E93C" w14:textId="77777777" w:rsidR="005674BC" w:rsidRPr="005674BC" w:rsidRDefault="005674BC" w:rsidP="005674BC">
      <w:pPr>
        <w:shd w:val="clear" w:color="auto" w:fill="FFFFFF"/>
        <w:spacing w:before="300" w:after="240" w:line="420" w:lineRule="atLeast"/>
        <w:jc w:val="both"/>
        <w:rPr>
          <w:rFonts w:ascii="Segoe UI" w:eastAsia="Times New Roman" w:hAnsi="Segoe UI" w:cs="Segoe UI"/>
          <w:color w:val="4C4C4C"/>
          <w:sz w:val="24"/>
          <w:szCs w:val="24"/>
        </w:rPr>
      </w:pPr>
      <w:r w:rsidRPr="005674BC">
        <w:rPr>
          <w:rFonts w:ascii="Segoe UI" w:eastAsia="Times New Roman" w:hAnsi="Segoe UI" w:cs="Segoe UI"/>
          <w:color w:val="4C4C4C"/>
          <w:sz w:val="24"/>
          <w:szCs w:val="24"/>
        </w:rPr>
        <w:t>69. “Prospects are making their purchase decision based on whether they think you understand their problems and you have the knowledge, resources and commitment to solve them.” – </w:t>
      </w:r>
      <w:hyperlink r:id="rId74" w:tgtFrame="_blank" w:history="1">
        <w:r w:rsidRPr="005674BC">
          <w:rPr>
            <w:rFonts w:ascii="Segoe UI" w:eastAsia="Times New Roman" w:hAnsi="Segoe UI" w:cs="Segoe UI"/>
            <w:color w:val="0077B5"/>
            <w:sz w:val="24"/>
            <w:szCs w:val="24"/>
          </w:rPr>
          <w:t>Trish Bertuzzi</w:t>
        </w:r>
      </w:hyperlink>
    </w:p>
    <w:p w14:paraId="4D3E74D8" w14:textId="77777777" w:rsidR="005674BC" w:rsidRPr="005674BC" w:rsidRDefault="005674BC" w:rsidP="005674BC">
      <w:pPr>
        <w:shd w:val="clear" w:color="auto" w:fill="FFFFFF"/>
        <w:spacing w:before="300" w:after="240" w:line="420" w:lineRule="atLeast"/>
        <w:jc w:val="both"/>
        <w:rPr>
          <w:rFonts w:ascii="Segoe UI" w:eastAsia="Times New Roman" w:hAnsi="Segoe UI" w:cs="Segoe UI"/>
          <w:color w:val="4C4C4C"/>
          <w:sz w:val="24"/>
          <w:szCs w:val="24"/>
        </w:rPr>
      </w:pPr>
      <w:r w:rsidRPr="005674BC">
        <w:rPr>
          <w:rFonts w:ascii="Segoe UI" w:eastAsia="Times New Roman" w:hAnsi="Segoe UI" w:cs="Segoe UI"/>
          <w:color w:val="4C4C4C"/>
          <w:sz w:val="24"/>
          <w:szCs w:val="24"/>
        </w:rPr>
        <w:t>70. “Quiet confidence on the part of salespeople goes over just as well as, if not better than, loud talk and bragging.” – </w:t>
      </w:r>
      <w:hyperlink r:id="rId75" w:tgtFrame="_blank" w:history="1">
        <w:r w:rsidRPr="005674BC">
          <w:rPr>
            <w:rFonts w:ascii="Segoe UI" w:eastAsia="Times New Roman" w:hAnsi="Segoe UI" w:cs="Segoe UI"/>
            <w:color w:val="0077B5"/>
            <w:sz w:val="24"/>
            <w:szCs w:val="24"/>
          </w:rPr>
          <w:t>Alen Mayer</w:t>
        </w:r>
      </w:hyperlink>
    </w:p>
    <w:p w14:paraId="70155855" w14:textId="77777777" w:rsidR="005674BC" w:rsidRPr="005674BC" w:rsidRDefault="005674BC" w:rsidP="005674BC">
      <w:pPr>
        <w:shd w:val="clear" w:color="auto" w:fill="FFFFFF"/>
        <w:spacing w:after="0" w:line="240" w:lineRule="auto"/>
        <w:jc w:val="both"/>
        <w:rPr>
          <w:rFonts w:ascii="Segoe UI" w:eastAsia="Times New Roman" w:hAnsi="Segoe UI" w:cs="Segoe UI"/>
          <w:i/>
          <w:iCs/>
          <w:color w:val="888888"/>
          <w:sz w:val="24"/>
          <w:szCs w:val="24"/>
        </w:rPr>
      </w:pPr>
      <w:r w:rsidRPr="005674BC">
        <w:rPr>
          <w:rFonts w:ascii="Segoe UI" w:eastAsia="Times New Roman" w:hAnsi="Segoe UI" w:cs="Segoe UI"/>
          <w:i/>
          <w:iCs/>
          <w:color w:val="888888"/>
          <w:sz w:val="24"/>
          <w:szCs w:val="24"/>
        </w:rPr>
        <w:t>71. “I like to think of sales as the ability to gracefully persuade, not manipulate, a person or persons into a win-win situation.” – </w:t>
      </w:r>
      <w:hyperlink r:id="rId76" w:tgtFrame="_blank" w:history="1">
        <w:r w:rsidRPr="005674BC">
          <w:rPr>
            <w:rFonts w:ascii="Segoe UI" w:eastAsia="Times New Roman" w:hAnsi="Segoe UI" w:cs="Segoe UI"/>
            <w:i/>
            <w:iCs/>
            <w:color w:val="0077B5"/>
            <w:sz w:val="24"/>
            <w:szCs w:val="24"/>
          </w:rPr>
          <w:t>Bo Bennett</w:t>
        </w:r>
      </w:hyperlink>
    </w:p>
    <w:p w14:paraId="7DEABB39" w14:textId="77777777" w:rsidR="005674BC" w:rsidRPr="005674BC" w:rsidRDefault="005674BC" w:rsidP="005674BC">
      <w:pPr>
        <w:shd w:val="clear" w:color="auto" w:fill="FFFFFF"/>
        <w:spacing w:before="300" w:after="240" w:line="420" w:lineRule="atLeast"/>
        <w:jc w:val="both"/>
        <w:rPr>
          <w:rFonts w:ascii="Segoe UI" w:eastAsia="Times New Roman" w:hAnsi="Segoe UI" w:cs="Segoe UI"/>
          <w:color w:val="4C4C4C"/>
          <w:sz w:val="24"/>
          <w:szCs w:val="24"/>
        </w:rPr>
      </w:pPr>
      <w:r w:rsidRPr="005674BC">
        <w:rPr>
          <w:rFonts w:ascii="Segoe UI" w:eastAsia="Times New Roman" w:hAnsi="Segoe UI" w:cs="Segoe UI"/>
          <w:color w:val="4C4C4C"/>
          <w:sz w:val="24"/>
          <w:szCs w:val="24"/>
        </w:rPr>
        <w:t>72. “Filter everything you’re doing, saying and pitching and you’ll improve just about every metric you care about today.” – </w:t>
      </w:r>
      <w:hyperlink r:id="rId77" w:tgtFrame="_blank" w:history="1">
        <w:r w:rsidRPr="005674BC">
          <w:rPr>
            <w:rFonts w:ascii="Segoe UI" w:eastAsia="Times New Roman" w:hAnsi="Segoe UI" w:cs="Segoe UI"/>
            <w:color w:val="0077B5"/>
            <w:sz w:val="24"/>
            <w:szCs w:val="24"/>
          </w:rPr>
          <w:t>Matt Heinz</w:t>
        </w:r>
      </w:hyperlink>
    </w:p>
    <w:p w14:paraId="311D6DC6" w14:textId="77777777" w:rsidR="00C44F00" w:rsidRPr="005674BC" w:rsidRDefault="005674BC" w:rsidP="005674BC">
      <w:pPr>
        <w:jc w:val="both"/>
        <w:rPr>
          <w:rFonts w:ascii="Segoe UI" w:hAnsi="Segoe UI" w:cs="Segoe UI"/>
          <w:sz w:val="24"/>
          <w:szCs w:val="24"/>
        </w:rPr>
      </w:pPr>
      <w:r w:rsidRPr="005674BC">
        <w:rPr>
          <w:rFonts w:ascii="Segoe UI" w:hAnsi="Segoe UI" w:cs="Segoe UI"/>
          <w:color w:val="4C4C4C"/>
          <w:sz w:val="24"/>
          <w:szCs w:val="24"/>
          <w:shd w:val="clear" w:color="auto" w:fill="FFFFFF"/>
        </w:rPr>
        <w:t>73. “It’s about caring enough to create value for customers. If you get that part right, selling is easy.” – </w:t>
      </w:r>
      <w:hyperlink r:id="rId78" w:tgtFrame="_blank" w:history="1">
        <w:r w:rsidRPr="005674BC">
          <w:rPr>
            <w:rStyle w:val="Hyperlink"/>
            <w:rFonts w:ascii="Segoe UI" w:hAnsi="Segoe UI" w:cs="Segoe UI"/>
            <w:color w:val="0077B5"/>
            <w:sz w:val="24"/>
            <w:szCs w:val="24"/>
            <w:u w:val="none"/>
            <w:shd w:val="clear" w:color="auto" w:fill="FFFFFF"/>
          </w:rPr>
          <w:t>Anthony Iannarino</w:t>
        </w:r>
      </w:hyperlink>
    </w:p>
    <w:p w14:paraId="51090657" w14:textId="77777777" w:rsidR="005674BC" w:rsidRPr="005674BC" w:rsidRDefault="005674BC" w:rsidP="005674BC">
      <w:pPr>
        <w:jc w:val="both"/>
        <w:rPr>
          <w:rFonts w:ascii="Segoe UI" w:hAnsi="Segoe UI" w:cs="Segoe UI"/>
          <w:sz w:val="24"/>
          <w:szCs w:val="24"/>
        </w:rPr>
      </w:pPr>
    </w:p>
    <w:p w14:paraId="62452766" w14:textId="77777777" w:rsidR="005674BC" w:rsidRPr="005674BC" w:rsidRDefault="005674BC" w:rsidP="005674BC">
      <w:pPr>
        <w:jc w:val="both"/>
        <w:rPr>
          <w:rFonts w:ascii="Segoe UI" w:hAnsi="Segoe UI" w:cs="Segoe UI"/>
          <w:sz w:val="24"/>
          <w:szCs w:val="24"/>
        </w:rPr>
      </w:pPr>
    </w:p>
    <w:p w14:paraId="12054E32" w14:textId="77777777" w:rsidR="005674BC" w:rsidRPr="005674BC" w:rsidRDefault="005674BC" w:rsidP="005674BC">
      <w:pPr>
        <w:shd w:val="clear" w:color="auto" w:fill="FFFFFF"/>
        <w:spacing w:before="300" w:after="240" w:line="420" w:lineRule="atLeast"/>
        <w:jc w:val="both"/>
        <w:rPr>
          <w:rFonts w:ascii="Segoe UI" w:eastAsia="Times New Roman" w:hAnsi="Segoe UI" w:cs="Segoe UI"/>
          <w:color w:val="4C4C4C"/>
          <w:sz w:val="24"/>
          <w:szCs w:val="24"/>
        </w:rPr>
      </w:pPr>
      <w:r w:rsidRPr="005674BC">
        <w:rPr>
          <w:rFonts w:ascii="Segoe UI" w:eastAsia="Times New Roman" w:hAnsi="Segoe UI" w:cs="Segoe UI"/>
          <w:color w:val="4C4C4C"/>
          <w:sz w:val="24"/>
          <w:szCs w:val="24"/>
        </w:rPr>
        <w:t>74. “Brands must become architects of community.” – </w:t>
      </w:r>
      <w:hyperlink r:id="rId79" w:tgtFrame="_blank" w:history="1">
        <w:r w:rsidRPr="005674BC">
          <w:rPr>
            <w:rFonts w:ascii="Segoe UI" w:eastAsia="Times New Roman" w:hAnsi="Segoe UI" w:cs="Segoe UI"/>
            <w:color w:val="0077B5"/>
            <w:sz w:val="24"/>
            <w:szCs w:val="24"/>
          </w:rPr>
          <w:t>Simon Mainwaring</w:t>
        </w:r>
      </w:hyperlink>
    </w:p>
    <w:p w14:paraId="70959B58" w14:textId="77777777" w:rsidR="005674BC" w:rsidRPr="005674BC" w:rsidRDefault="005674BC" w:rsidP="005674BC">
      <w:pPr>
        <w:shd w:val="clear" w:color="auto" w:fill="FFFFFF"/>
        <w:spacing w:before="300" w:after="240" w:line="420" w:lineRule="atLeast"/>
        <w:jc w:val="both"/>
        <w:rPr>
          <w:rFonts w:ascii="Segoe UI" w:eastAsia="Times New Roman" w:hAnsi="Segoe UI" w:cs="Segoe UI"/>
          <w:color w:val="4C4C4C"/>
          <w:sz w:val="24"/>
          <w:szCs w:val="24"/>
        </w:rPr>
      </w:pPr>
      <w:r w:rsidRPr="005674BC">
        <w:rPr>
          <w:rFonts w:ascii="Segoe UI" w:eastAsia="Times New Roman" w:hAnsi="Segoe UI" w:cs="Segoe UI"/>
          <w:color w:val="4C4C4C"/>
          <w:sz w:val="24"/>
          <w:szCs w:val="24"/>
        </w:rPr>
        <w:t>75. “Marketing is a process, not a decision… and never a magic trick.” – </w:t>
      </w:r>
      <w:hyperlink r:id="rId80" w:tgtFrame="_blank" w:history="1">
        <w:r w:rsidRPr="005674BC">
          <w:rPr>
            <w:rFonts w:ascii="Segoe UI" w:eastAsia="Times New Roman" w:hAnsi="Segoe UI" w:cs="Segoe UI"/>
            <w:color w:val="0077B5"/>
            <w:sz w:val="24"/>
            <w:szCs w:val="24"/>
          </w:rPr>
          <w:t>Jonathan Gebauer</w:t>
        </w:r>
      </w:hyperlink>
    </w:p>
    <w:p w14:paraId="36756E3D" w14:textId="77777777" w:rsidR="005674BC" w:rsidRPr="005674BC" w:rsidRDefault="005674BC" w:rsidP="005674BC">
      <w:pPr>
        <w:shd w:val="clear" w:color="auto" w:fill="FFFFFF"/>
        <w:spacing w:after="0" w:line="240" w:lineRule="auto"/>
        <w:jc w:val="both"/>
        <w:rPr>
          <w:rFonts w:ascii="Segoe UI" w:eastAsia="Times New Roman" w:hAnsi="Segoe UI" w:cs="Segoe UI"/>
          <w:i/>
          <w:iCs/>
          <w:color w:val="888888"/>
          <w:sz w:val="24"/>
          <w:szCs w:val="24"/>
        </w:rPr>
      </w:pPr>
      <w:r w:rsidRPr="005674BC">
        <w:rPr>
          <w:rFonts w:ascii="Segoe UI" w:eastAsia="Times New Roman" w:hAnsi="Segoe UI" w:cs="Segoe UI"/>
          <w:i/>
          <w:iCs/>
          <w:color w:val="888888"/>
          <w:sz w:val="24"/>
          <w:szCs w:val="24"/>
        </w:rPr>
        <w:t>76. “Lead TO what makes you unique… not WITH what makes you unique.” – </w:t>
      </w:r>
      <w:hyperlink r:id="rId81" w:tgtFrame="_blank" w:history="1">
        <w:r w:rsidRPr="005674BC">
          <w:rPr>
            <w:rFonts w:ascii="Segoe UI" w:eastAsia="Times New Roman" w:hAnsi="Segoe UI" w:cs="Segoe UI"/>
            <w:i/>
            <w:iCs/>
            <w:color w:val="0077B5"/>
            <w:sz w:val="24"/>
            <w:szCs w:val="24"/>
          </w:rPr>
          <w:t>Matt Dixon</w:t>
        </w:r>
      </w:hyperlink>
    </w:p>
    <w:p w14:paraId="5212E9F5" w14:textId="77777777" w:rsidR="005674BC" w:rsidRPr="005674BC" w:rsidRDefault="005674BC" w:rsidP="005674BC">
      <w:pPr>
        <w:shd w:val="clear" w:color="auto" w:fill="FFFFFF"/>
        <w:spacing w:before="300" w:after="240" w:line="420" w:lineRule="atLeast"/>
        <w:jc w:val="both"/>
        <w:rPr>
          <w:rFonts w:ascii="Segoe UI" w:eastAsia="Times New Roman" w:hAnsi="Segoe UI" w:cs="Segoe UI"/>
          <w:color w:val="4C4C4C"/>
          <w:sz w:val="24"/>
          <w:szCs w:val="24"/>
        </w:rPr>
      </w:pPr>
      <w:r w:rsidRPr="005674BC">
        <w:rPr>
          <w:rFonts w:ascii="Segoe UI" w:eastAsia="Times New Roman" w:hAnsi="Segoe UI" w:cs="Segoe UI"/>
          <w:color w:val="4C4C4C"/>
          <w:sz w:val="24"/>
          <w:szCs w:val="24"/>
        </w:rPr>
        <w:t>77. “Being seen as an expert is a good thing. But you need to be seen as an expert in something clients think they need an expert to help them with.” – </w:t>
      </w:r>
      <w:hyperlink r:id="rId82" w:tgtFrame="_blank" w:history="1">
        <w:r w:rsidRPr="005674BC">
          <w:rPr>
            <w:rFonts w:ascii="Segoe UI" w:eastAsia="Times New Roman" w:hAnsi="Segoe UI" w:cs="Segoe UI"/>
            <w:color w:val="0077B5"/>
            <w:sz w:val="24"/>
            <w:szCs w:val="24"/>
          </w:rPr>
          <w:t>Ian Brodie</w:t>
        </w:r>
      </w:hyperlink>
    </w:p>
    <w:p w14:paraId="3AA64701" w14:textId="77777777" w:rsidR="005674BC" w:rsidRPr="005674BC" w:rsidRDefault="005674BC" w:rsidP="005674BC">
      <w:pPr>
        <w:shd w:val="clear" w:color="auto" w:fill="FFFFFF"/>
        <w:spacing w:after="0" w:line="240" w:lineRule="auto"/>
        <w:jc w:val="both"/>
        <w:rPr>
          <w:rFonts w:ascii="Segoe UI" w:eastAsia="Times New Roman" w:hAnsi="Segoe UI" w:cs="Segoe UI"/>
          <w:i/>
          <w:iCs/>
          <w:color w:val="888888"/>
          <w:sz w:val="24"/>
          <w:szCs w:val="24"/>
        </w:rPr>
      </w:pPr>
      <w:r w:rsidRPr="005674BC">
        <w:rPr>
          <w:rFonts w:ascii="Segoe UI" w:eastAsia="Times New Roman" w:hAnsi="Segoe UI" w:cs="Segoe UI"/>
          <w:i/>
          <w:iCs/>
          <w:color w:val="888888"/>
          <w:sz w:val="24"/>
          <w:szCs w:val="24"/>
        </w:rPr>
        <w:t>78. “We hold ourselves back in ways both big and small, by lacking self-confidence, by not raising our hands, and by pulling back when we should be leaning in.” – </w:t>
      </w:r>
      <w:hyperlink r:id="rId83" w:tgtFrame="_blank" w:history="1">
        <w:r w:rsidRPr="005674BC">
          <w:rPr>
            <w:rFonts w:ascii="Segoe UI" w:eastAsia="Times New Roman" w:hAnsi="Segoe UI" w:cs="Segoe UI"/>
            <w:i/>
            <w:iCs/>
            <w:color w:val="0077B5"/>
            <w:sz w:val="24"/>
            <w:szCs w:val="24"/>
          </w:rPr>
          <w:t>Sheryl Sandberg</w:t>
        </w:r>
      </w:hyperlink>
    </w:p>
    <w:p w14:paraId="17FEB387" w14:textId="77777777" w:rsidR="005674BC" w:rsidRPr="005674BC" w:rsidRDefault="005674BC" w:rsidP="005674BC">
      <w:pPr>
        <w:shd w:val="clear" w:color="auto" w:fill="FFFFFF"/>
        <w:spacing w:before="300" w:after="240" w:line="420" w:lineRule="atLeast"/>
        <w:jc w:val="both"/>
        <w:rPr>
          <w:rFonts w:ascii="Segoe UI" w:eastAsia="Times New Roman" w:hAnsi="Segoe UI" w:cs="Segoe UI"/>
          <w:color w:val="4C4C4C"/>
          <w:sz w:val="24"/>
          <w:szCs w:val="24"/>
        </w:rPr>
      </w:pPr>
      <w:r w:rsidRPr="005674BC">
        <w:rPr>
          <w:rFonts w:ascii="Segoe UI" w:eastAsia="Times New Roman" w:hAnsi="Segoe UI" w:cs="Segoe UI"/>
          <w:color w:val="4C4C4C"/>
          <w:sz w:val="24"/>
          <w:szCs w:val="24"/>
        </w:rPr>
        <w:t>79. “If you’re only thinking big and quick, you’re probably overlooking small and guaranteed options for long-term success.” – </w:t>
      </w:r>
      <w:hyperlink r:id="rId84" w:tgtFrame="_blank" w:history="1">
        <w:r w:rsidRPr="005674BC">
          <w:rPr>
            <w:rFonts w:ascii="Segoe UI" w:eastAsia="Times New Roman" w:hAnsi="Segoe UI" w:cs="Segoe UI"/>
            <w:color w:val="0077B5"/>
            <w:sz w:val="24"/>
            <w:szCs w:val="24"/>
          </w:rPr>
          <w:t>Dan Waldschmidt</w:t>
        </w:r>
      </w:hyperlink>
    </w:p>
    <w:p w14:paraId="213A046F" w14:textId="77777777" w:rsidR="005674BC" w:rsidRPr="005674BC" w:rsidRDefault="005674BC" w:rsidP="005674BC">
      <w:pPr>
        <w:shd w:val="clear" w:color="auto" w:fill="FFFFFF"/>
        <w:spacing w:before="300" w:after="240" w:line="420" w:lineRule="atLeast"/>
        <w:jc w:val="both"/>
        <w:rPr>
          <w:rFonts w:ascii="Segoe UI" w:eastAsia="Times New Roman" w:hAnsi="Segoe UI" w:cs="Segoe UI"/>
          <w:color w:val="4C4C4C"/>
          <w:sz w:val="24"/>
          <w:szCs w:val="24"/>
        </w:rPr>
      </w:pPr>
      <w:r w:rsidRPr="005674BC">
        <w:rPr>
          <w:rFonts w:ascii="Segoe UI" w:eastAsia="Times New Roman" w:hAnsi="Segoe UI" w:cs="Segoe UI"/>
          <w:color w:val="4C4C4C"/>
          <w:sz w:val="24"/>
          <w:szCs w:val="24"/>
        </w:rPr>
        <w:t>80. “Listening is not about skills or techniques or calculated movements or gestures. Listening is not about what you do. Listening is about what you intend, what you feel, who you are.” – </w:t>
      </w:r>
      <w:hyperlink r:id="rId85" w:tgtFrame="_blank" w:history="1">
        <w:r w:rsidRPr="005674BC">
          <w:rPr>
            <w:rFonts w:ascii="Segoe UI" w:eastAsia="Times New Roman" w:hAnsi="Segoe UI" w:cs="Segoe UI"/>
            <w:color w:val="0077B5"/>
            <w:sz w:val="24"/>
            <w:szCs w:val="24"/>
          </w:rPr>
          <w:t>Gavin Ingham</w:t>
        </w:r>
      </w:hyperlink>
    </w:p>
    <w:p w14:paraId="49C8C741" w14:textId="77777777" w:rsidR="005674BC" w:rsidRPr="005674BC" w:rsidRDefault="005674BC" w:rsidP="005674BC">
      <w:pPr>
        <w:shd w:val="clear" w:color="auto" w:fill="FFFFFF"/>
        <w:spacing w:before="300" w:after="240" w:line="420" w:lineRule="atLeast"/>
        <w:jc w:val="both"/>
        <w:rPr>
          <w:rFonts w:ascii="Segoe UI" w:eastAsia="Times New Roman" w:hAnsi="Segoe UI" w:cs="Segoe UI"/>
          <w:color w:val="4C4C4C"/>
          <w:sz w:val="24"/>
          <w:szCs w:val="24"/>
        </w:rPr>
      </w:pPr>
      <w:r w:rsidRPr="005674BC">
        <w:rPr>
          <w:rFonts w:ascii="Segoe UI" w:eastAsia="Times New Roman" w:hAnsi="Segoe UI" w:cs="Segoe UI"/>
          <w:color w:val="4C4C4C"/>
          <w:sz w:val="24"/>
          <w:szCs w:val="24"/>
        </w:rPr>
        <w:t>81. “I’ve seen many sales reps who thought they were being productive by sending out mail. In fact, they were just busy.” – </w:t>
      </w:r>
      <w:hyperlink r:id="rId86" w:tgtFrame="_blank" w:history="1">
        <w:r w:rsidRPr="005674BC">
          <w:rPr>
            <w:rFonts w:ascii="Segoe UI" w:eastAsia="Times New Roman" w:hAnsi="Segoe UI" w:cs="Segoe UI"/>
            <w:color w:val="0077B5"/>
            <w:sz w:val="24"/>
            <w:szCs w:val="24"/>
          </w:rPr>
          <w:t>Art Sobczak</w:t>
        </w:r>
      </w:hyperlink>
    </w:p>
    <w:p w14:paraId="3690D38B" w14:textId="77777777" w:rsidR="005674BC" w:rsidRPr="005674BC" w:rsidRDefault="005674BC" w:rsidP="005674BC">
      <w:pPr>
        <w:shd w:val="clear" w:color="auto" w:fill="FFFFFF"/>
        <w:spacing w:before="300" w:after="240" w:line="420" w:lineRule="atLeast"/>
        <w:jc w:val="both"/>
        <w:rPr>
          <w:rFonts w:ascii="Segoe UI" w:eastAsia="Times New Roman" w:hAnsi="Segoe UI" w:cs="Segoe UI"/>
          <w:color w:val="4C4C4C"/>
          <w:sz w:val="24"/>
          <w:szCs w:val="24"/>
        </w:rPr>
      </w:pPr>
      <w:r w:rsidRPr="005674BC">
        <w:rPr>
          <w:rFonts w:ascii="Segoe UI" w:eastAsia="Times New Roman" w:hAnsi="Segoe UI" w:cs="Segoe UI"/>
          <w:color w:val="4C4C4C"/>
          <w:sz w:val="24"/>
          <w:szCs w:val="24"/>
        </w:rPr>
        <w:t>82. “What we really need is a mindset shift that will make us relevant to today’s consumers, a mindset shift from ‘telling &amp; selling’ to building relationships.” – </w:t>
      </w:r>
      <w:hyperlink r:id="rId87" w:tgtFrame="_blank" w:history="1">
        <w:r w:rsidRPr="005674BC">
          <w:rPr>
            <w:rFonts w:ascii="Segoe UI" w:eastAsia="Times New Roman" w:hAnsi="Segoe UI" w:cs="Segoe UI"/>
            <w:color w:val="0077B5"/>
            <w:sz w:val="24"/>
            <w:szCs w:val="24"/>
          </w:rPr>
          <w:t>Jill Stengel</w:t>
        </w:r>
      </w:hyperlink>
    </w:p>
    <w:p w14:paraId="6D10478C" w14:textId="77777777" w:rsidR="005674BC" w:rsidRPr="005674BC" w:rsidRDefault="005674BC" w:rsidP="005674BC">
      <w:pPr>
        <w:jc w:val="both"/>
        <w:rPr>
          <w:rFonts w:ascii="Segoe UI" w:hAnsi="Segoe UI" w:cs="Segoe UI"/>
          <w:sz w:val="24"/>
          <w:szCs w:val="24"/>
        </w:rPr>
      </w:pPr>
      <w:r w:rsidRPr="005674BC">
        <w:rPr>
          <w:rFonts w:ascii="Segoe UI" w:hAnsi="Segoe UI" w:cs="Segoe UI"/>
          <w:color w:val="4C4C4C"/>
          <w:sz w:val="24"/>
          <w:szCs w:val="24"/>
          <w:shd w:val="clear" w:color="auto" w:fill="FFFFFF"/>
        </w:rPr>
        <w:t>83. “Procrastination is the greatest dream-killer of all, yet we often don’t recognize how destructive it can be.” – </w:t>
      </w:r>
      <w:hyperlink r:id="rId88" w:tgtFrame="_blank" w:history="1">
        <w:r w:rsidRPr="005674BC">
          <w:rPr>
            <w:rStyle w:val="Hyperlink"/>
            <w:rFonts w:ascii="Segoe UI" w:hAnsi="Segoe UI" w:cs="Segoe UI"/>
            <w:color w:val="0077B5"/>
            <w:sz w:val="24"/>
            <w:szCs w:val="24"/>
            <w:u w:val="none"/>
            <w:shd w:val="clear" w:color="auto" w:fill="FFFFFF"/>
          </w:rPr>
          <w:t>Marc Wayshak</w:t>
        </w:r>
      </w:hyperlink>
    </w:p>
    <w:p w14:paraId="2495ADB6" w14:textId="77777777" w:rsidR="005674BC" w:rsidRPr="005674BC" w:rsidRDefault="005674BC" w:rsidP="005674BC">
      <w:pPr>
        <w:shd w:val="clear" w:color="auto" w:fill="FFFFFF"/>
        <w:spacing w:before="300" w:after="240" w:line="420" w:lineRule="atLeast"/>
        <w:jc w:val="both"/>
        <w:rPr>
          <w:rFonts w:ascii="Segoe UI" w:eastAsia="Times New Roman" w:hAnsi="Segoe UI" w:cs="Segoe UI"/>
          <w:color w:val="4C4C4C"/>
          <w:sz w:val="24"/>
          <w:szCs w:val="24"/>
        </w:rPr>
      </w:pPr>
      <w:r w:rsidRPr="005674BC">
        <w:rPr>
          <w:rFonts w:ascii="Segoe UI" w:eastAsia="Times New Roman" w:hAnsi="Segoe UI" w:cs="Segoe UI"/>
          <w:color w:val="4C4C4C"/>
          <w:sz w:val="24"/>
          <w:szCs w:val="24"/>
        </w:rPr>
        <w:t>84. “If you are not taking care of your customer, your competitor will.” – </w:t>
      </w:r>
      <w:hyperlink r:id="rId89" w:tgtFrame="_blank" w:history="1">
        <w:r w:rsidRPr="005674BC">
          <w:rPr>
            <w:rFonts w:ascii="Segoe UI" w:eastAsia="Times New Roman" w:hAnsi="Segoe UI" w:cs="Segoe UI"/>
            <w:color w:val="0077B5"/>
            <w:sz w:val="24"/>
            <w:szCs w:val="24"/>
            <w:u w:val="single"/>
          </w:rPr>
          <w:t>Bob Hooey</w:t>
        </w:r>
      </w:hyperlink>
    </w:p>
    <w:p w14:paraId="1D35EFAB" w14:textId="77777777" w:rsidR="005674BC" w:rsidRPr="005674BC" w:rsidRDefault="005674BC" w:rsidP="005674BC">
      <w:pPr>
        <w:shd w:val="clear" w:color="auto" w:fill="FFFFFF"/>
        <w:spacing w:before="300" w:after="240" w:line="420" w:lineRule="atLeast"/>
        <w:jc w:val="both"/>
        <w:rPr>
          <w:rFonts w:ascii="Segoe UI" w:eastAsia="Times New Roman" w:hAnsi="Segoe UI" w:cs="Segoe UI"/>
          <w:color w:val="4C4C4C"/>
          <w:sz w:val="24"/>
          <w:szCs w:val="24"/>
        </w:rPr>
      </w:pPr>
      <w:r w:rsidRPr="005674BC">
        <w:rPr>
          <w:rFonts w:ascii="Segoe UI" w:eastAsia="Times New Roman" w:hAnsi="Segoe UI" w:cs="Segoe UI"/>
          <w:color w:val="4C4C4C"/>
          <w:sz w:val="24"/>
          <w:szCs w:val="24"/>
        </w:rPr>
        <w:t>85. “Create something, sell it, make it better, sell it some more. Then, create something that makes it obsolete.” – </w:t>
      </w:r>
      <w:hyperlink r:id="rId90" w:tgtFrame="_blank" w:history="1">
        <w:r w:rsidRPr="005674BC">
          <w:rPr>
            <w:rFonts w:ascii="Segoe UI" w:eastAsia="Times New Roman" w:hAnsi="Segoe UI" w:cs="Segoe UI"/>
            <w:color w:val="0077B5"/>
            <w:sz w:val="24"/>
            <w:szCs w:val="24"/>
            <w:u w:val="single"/>
          </w:rPr>
          <w:t>Guy Kawasaki</w:t>
        </w:r>
      </w:hyperlink>
    </w:p>
    <w:p w14:paraId="393830B7" w14:textId="77777777" w:rsidR="005674BC" w:rsidRPr="005674BC" w:rsidRDefault="005674BC" w:rsidP="005674BC">
      <w:pPr>
        <w:shd w:val="clear" w:color="auto" w:fill="FFFFFF"/>
        <w:spacing w:before="300" w:after="240" w:line="420" w:lineRule="atLeast"/>
        <w:jc w:val="both"/>
        <w:rPr>
          <w:rFonts w:ascii="Segoe UI" w:eastAsia="Times New Roman" w:hAnsi="Segoe UI" w:cs="Segoe UI"/>
          <w:color w:val="4C4C4C"/>
          <w:sz w:val="24"/>
          <w:szCs w:val="24"/>
        </w:rPr>
      </w:pPr>
      <w:r w:rsidRPr="005674BC">
        <w:rPr>
          <w:rFonts w:ascii="Segoe UI" w:eastAsia="Times New Roman" w:hAnsi="Segoe UI" w:cs="Segoe UI"/>
          <w:color w:val="4C4C4C"/>
          <w:sz w:val="24"/>
          <w:szCs w:val="24"/>
        </w:rPr>
        <w:t>86. “Don’t find customers for your products. Find products for your customers.” – </w:t>
      </w:r>
      <w:hyperlink r:id="rId91" w:tgtFrame="_blank" w:history="1">
        <w:r w:rsidRPr="005674BC">
          <w:rPr>
            <w:rFonts w:ascii="Segoe UI" w:eastAsia="Times New Roman" w:hAnsi="Segoe UI" w:cs="Segoe UI"/>
            <w:color w:val="0077B5"/>
            <w:sz w:val="24"/>
            <w:szCs w:val="24"/>
            <w:u w:val="single"/>
          </w:rPr>
          <w:t>Seth Godin</w:t>
        </w:r>
      </w:hyperlink>
    </w:p>
    <w:p w14:paraId="3BB19BCC" w14:textId="77777777" w:rsidR="005674BC" w:rsidRPr="005674BC" w:rsidRDefault="005674BC" w:rsidP="005674BC">
      <w:pPr>
        <w:shd w:val="clear" w:color="auto" w:fill="FFFFFF"/>
        <w:spacing w:before="300" w:after="240" w:line="420" w:lineRule="atLeast"/>
        <w:jc w:val="both"/>
        <w:rPr>
          <w:rFonts w:ascii="Segoe UI" w:eastAsia="Times New Roman" w:hAnsi="Segoe UI" w:cs="Segoe UI"/>
          <w:color w:val="4C4C4C"/>
          <w:sz w:val="24"/>
          <w:szCs w:val="24"/>
        </w:rPr>
      </w:pPr>
      <w:r w:rsidRPr="005674BC">
        <w:rPr>
          <w:rFonts w:ascii="Segoe UI" w:eastAsia="Times New Roman" w:hAnsi="Segoe UI" w:cs="Segoe UI"/>
          <w:color w:val="4C4C4C"/>
          <w:sz w:val="24"/>
          <w:szCs w:val="24"/>
        </w:rPr>
        <w:t>87. “A brand for a company is like a reputation for a person. You earn reputation by trying to do hard things well.” – </w:t>
      </w:r>
      <w:hyperlink r:id="rId92" w:tgtFrame="_blank" w:history="1">
        <w:r w:rsidRPr="005674BC">
          <w:rPr>
            <w:rFonts w:ascii="Segoe UI" w:eastAsia="Times New Roman" w:hAnsi="Segoe UI" w:cs="Segoe UI"/>
            <w:color w:val="0077B5"/>
            <w:sz w:val="24"/>
            <w:szCs w:val="24"/>
            <w:u w:val="single"/>
          </w:rPr>
          <w:t>Jeff Bezos</w:t>
        </w:r>
      </w:hyperlink>
    </w:p>
    <w:p w14:paraId="27B2A73E" w14:textId="77777777" w:rsidR="005674BC" w:rsidRPr="005674BC" w:rsidRDefault="005674BC" w:rsidP="005674BC">
      <w:pPr>
        <w:shd w:val="clear" w:color="auto" w:fill="FFFFFF"/>
        <w:spacing w:before="300" w:after="240" w:line="420" w:lineRule="atLeast"/>
        <w:jc w:val="both"/>
        <w:rPr>
          <w:rFonts w:ascii="Segoe UI" w:eastAsia="Times New Roman" w:hAnsi="Segoe UI" w:cs="Segoe UI"/>
          <w:color w:val="4C4C4C"/>
          <w:sz w:val="24"/>
          <w:szCs w:val="24"/>
        </w:rPr>
      </w:pPr>
      <w:r w:rsidRPr="005674BC">
        <w:rPr>
          <w:rFonts w:ascii="Segoe UI" w:eastAsia="Times New Roman" w:hAnsi="Segoe UI" w:cs="Segoe UI"/>
          <w:color w:val="4C4C4C"/>
          <w:sz w:val="24"/>
          <w:szCs w:val="24"/>
        </w:rPr>
        <w:t>88. “Make your product easier to buy than your competition, or you will find your customers buying from them, not you.” – </w:t>
      </w:r>
      <w:hyperlink r:id="rId93" w:tgtFrame="_blank" w:history="1">
        <w:r w:rsidRPr="005674BC">
          <w:rPr>
            <w:rFonts w:ascii="Segoe UI" w:eastAsia="Times New Roman" w:hAnsi="Segoe UI" w:cs="Segoe UI"/>
            <w:color w:val="0077B5"/>
            <w:sz w:val="24"/>
            <w:szCs w:val="24"/>
            <w:u w:val="single"/>
          </w:rPr>
          <w:t>Mark Cuban</w:t>
        </w:r>
      </w:hyperlink>
    </w:p>
    <w:p w14:paraId="0BC6CFF7" w14:textId="77777777" w:rsidR="005674BC" w:rsidRPr="005674BC" w:rsidRDefault="005674BC" w:rsidP="005674BC">
      <w:pPr>
        <w:shd w:val="clear" w:color="auto" w:fill="FFFFFF"/>
        <w:spacing w:before="300" w:after="240" w:line="420" w:lineRule="atLeast"/>
        <w:jc w:val="both"/>
        <w:rPr>
          <w:rFonts w:ascii="Segoe UI" w:eastAsia="Times New Roman" w:hAnsi="Segoe UI" w:cs="Segoe UI"/>
          <w:color w:val="4C4C4C"/>
          <w:sz w:val="24"/>
          <w:szCs w:val="24"/>
        </w:rPr>
      </w:pPr>
      <w:r w:rsidRPr="005674BC">
        <w:rPr>
          <w:rFonts w:ascii="Segoe UI" w:eastAsia="Times New Roman" w:hAnsi="Segoe UI" w:cs="Segoe UI"/>
          <w:color w:val="4C4C4C"/>
          <w:sz w:val="24"/>
          <w:szCs w:val="24"/>
        </w:rPr>
        <w:t>89. “To sell well is to convince someone else to part with resources -- not to deprive that person, but to leave him better off in the end.” – </w:t>
      </w:r>
      <w:hyperlink r:id="rId94" w:tgtFrame="_blank" w:history="1">
        <w:r w:rsidRPr="005674BC">
          <w:rPr>
            <w:rFonts w:ascii="Segoe UI" w:eastAsia="Times New Roman" w:hAnsi="Segoe UI" w:cs="Segoe UI"/>
            <w:color w:val="0077B5"/>
            <w:sz w:val="24"/>
            <w:szCs w:val="24"/>
            <w:u w:val="single"/>
          </w:rPr>
          <w:t>Daniel Pink</w:t>
        </w:r>
      </w:hyperlink>
    </w:p>
    <w:p w14:paraId="6524F36C" w14:textId="77777777" w:rsidR="005674BC" w:rsidRPr="005674BC" w:rsidRDefault="005674BC" w:rsidP="005674BC">
      <w:pPr>
        <w:shd w:val="clear" w:color="auto" w:fill="FFFFFF"/>
        <w:spacing w:before="480" w:after="0" w:line="360" w:lineRule="atLeast"/>
        <w:jc w:val="both"/>
        <w:outlineLvl w:val="0"/>
        <w:rPr>
          <w:rFonts w:ascii="Segoe UI" w:eastAsia="Times New Roman" w:hAnsi="Segoe UI" w:cs="Segoe UI"/>
          <w:color w:val="333333"/>
          <w:kern w:val="36"/>
          <w:sz w:val="24"/>
          <w:szCs w:val="24"/>
        </w:rPr>
      </w:pPr>
      <w:r w:rsidRPr="005674BC">
        <w:rPr>
          <w:rFonts w:ascii="Segoe UI" w:eastAsia="Times New Roman" w:hAnsi="Segoe UI" w:cs="Segoe UI"/>
          <w:b/>
          <w:bCs/>
          <w:color w:val="333333"/>
          <w:kern w:val="36"/>
          <w:sz w:val="24"/>
          <w:szCs w:val="24"/>
        </w:rPr>
        <w:t>Inspirational Quotes</w:t>
      </w:r>
    </w:p>
    <w:p w14:paraId="559B5505" w14:textId="77777777" w:rsidR="005674BC" w:rsidRPr="005674BC" w:rsidRDefault="005674BC" w:rsidP="005674BC">
      <w:pPr>
        <w:shd w:val="clear" w:color="auto" w:fill="FFFFFF"/>
        <w:spacing w:after="0" w:line="240" w:lineRule="auto"/>
        <w:jc w:val="both"/>
        <w:rPr>
          <w:rFonts w:ascii="Segoe UI" w:eastAsia="Times New Roman" w:hAnsi="Segoe UI" w:cs="Segoe UI"/>
          <w:i/>
          <w:iCs/>
          <w:color w:val="888888"/>
          <w:sz w:val="24"/>
          <w:szCs w:val="24"/>
        </w:rPr>
      </w:pPr>
      <w:r w:rsidRPr="005674BC">
        <w:rPr>
          <w:rFonts w:ascii="Segoe UI" w:eastAsia="Times New Roman" w:hAnsi="Segoe UI" w:cs="Segoe UI"/>
          <w:i/>
          <w:iCs/>
          <w:color w:val="888888"/>
          <w:sz w:val="24"/>
          <w:szCs w:val="24"/>
        </w:rPr>
        <w:t>90. “Don’t bunt. Aim out of the ball park. Aim for the company of immortals.” – David Ogilvy</w:t>
      </w:r>
    </w:p>
    <w:p w14:paraId="4319720A" w14:textId="77777777" w:rsidR="005674BC" w:rsidRPr="005674BC" w:rsidRDefault="005674BC" w:rsidP="005674BC">
      <w:pPr>
        <w:shd w:val="clear" w:color="auto" w:fill="FFFFFF"/>
        <w:spacing w:before="300" w:after="240" w:line="420" w:lineRule="atLeast"/>
        <w:jc w:val="both"/>
        <w:rPr>
          <w:rFonts w:ascii="Segoe UI" w:eastAsia="Times New Roman" w:hAnsi="Segoe UI" w:cs="Segoe UI"/>
          <w:color w:val="4C4C4C"/>
          <w:sz w:val="24"/>
          <w:szCs w:val="24"/>
        </w:rPr>
      </w:pPr>
      <w:r w:rsidRPr="005674BC">
        <w:rPr>
          <w:rFonts w:ascii="Segoe UI" w:eastAsia="Times New Roman" w:hAnsi="Segoe UI" w:cs="Segoe UI"/>
          <w:color w:val="4C4C4C"/>
          <w:sz w:val="24"/>
          <w:szCs w:val="24"/>
        </w:rPr>
        <w:t>91. “Arouse in the other person an eager want. He who can do this has the whole world with him. He who cannot walks a lonely way.” – Dale Carnegie</w:t>
      </w:r>
    </w:p>
    <w:p w14:paraId="4238BF93" w14:textId="77777777" w:rsidR="005674BC" w:rsidRPr="005674BC" w:rsidRDefault="005674BC" w:rsidP="005674BC">
      <w:pPr>
        <w:shd w:val="clear" w:color="auto" w:fill="FFFFFF"/>
        <w:spacing w:before="300" w:after="240" w:line="420" w:lineRule="atLeast"/>
        <w:jc w:val="both"/>
        <w:rPr>
          <w:rFonts w:ascii="Segoe UI" w:eastAsia="Times New Roman" w:hAnsi="Segoe UI" w:cs="Segoe UI"/>
          <w:color w:val="4C4C4C"/>
          <w:sz w:val="24"/>
          <w:szCs w:val="24"/>
        </w:rPr>
      </w:pPr>
      <w:r w:rsidRPr="005674BC">
        <w:rPr>
          <w:rFonts w:ascii="Segoe UI" w:eastAsia="Times New Roman" w:hAnsi="Segoe UI" w:cs="Segoe UI"/>
          <w:color w:val="4C4C4C"/>
          <w:sz w:val="24"/>
          <w:szCs w:val="24"/>
        </w:rPr>
        <w:t>92. “You are your greatest asset. Put your time, effort and money into training.” – </w:t>
      </w:r>
      <w:hyperlink r:id="rId95" w:tgtFrame="_blank" w:history="1">
        <w:r w:rsidRPr="005674BC">
          <w:rPr>
            <w:rFonts w:ascii="Segoe UI" w:eastAsia="Times New Roman" w:hAnsi="Segoe UI" w:cs="Segoe UI"/>
            <w:color w:val="0077B5"/>
            <w:sz w:val="24"/>
            <w:szCs w:val="24"/>
            <w:u w:val="single"/>
          </w:rPr>
          <w:t>Tom Hopkins</w:t>
        </w:r>
      </w:hyperlink>
    </w:p>
    <w:p w14:paraId="161A515B" w14:textId="77777777" w:rsidR="005674BC" w:rsidRPr="005674BC" w:rsidRDefault="005674BC" w:rsidP="005674BC">
      <w:pPr>
        <w:shd w:val="clear" w:color="auto" w:fill="FFFFFF"/>
        <w:spacing w:before="300" w:after="240" w:line="420" w:lineRule="atLeast"/>
        <w:jc w:val="both"/>
        <w:rPr>
          <w:rFonts w:ascii="Segoe UI" w:eastAsia="Times New Roman" w:hAnsi="Segoe UI" w:cs="Segoe UI"/>
          <w:color w:val="4C4C4C"/>
          <w:sz w:val="24"/>
          <w:szCs w:val="24"/>
        </w:rPr>
      </w:pPr>
      <w:r w:rsidRPr="005674BC">
        <w:rPr>
          <w:rFonts w:ascii="Segoe UI" w:eastAsia="Times New Roman" w:hAnsi="Segoe UI" w:cs="Segoe UI"/>
          <w:color w:val="4C4C4C"/>
          <w:sz w:val="24"/>
          <w:szCs w:val="24"/>
        </w:rPr>
        <w:t>93. “A mediocre person tells. A good person explains. A superior person demonstrates. A great person inspires others to see for themselves.” – </w:t>
      </w:r>
      <w:hyperlink r:id="rId96" w:tgtFrame="_blank" w:history="1">
        <w:r w:rsidRPr="005674BC">
          <w:rPr>
            <w:rFonts w:ascii="Segoe UI" w:eastAsia="Times New Roman" w:hAnsi="Segoe UI" w:cs="Segoe UI"/>
            <w:color w:val="0077B5"/>
            <w:sz w:val="24"/>
            <w:szCs w:val="24"/>
            <w:u w:val="single"/>
          </w:rPr>
          <w:t>Harvey Mackay</w:t>
        </w:r>
      </w:hyperlink>
    </w:p>
    <w:p w14:paraId="0AAFD991" w14:textId="77777777" w:rsidR="005674BC" w:rsidRPr="005674BC" w:rsidRDefault="005674BC" w:rsidP="005674BC">
      <w:pPr>
        <w:shd w:val="clear" w:color="auto" w:fill="FFFFFF"/>
        <w:spacing w:after="0" w:line="240" w:lineRule="auto"/>
        <w:jc w:val="both"/>
        <w:rPr>
          <w:rFonts w:ascii="Segoe UI" w:eastAsia="Times New Roman" w:hAnsi="Segoe UI" w:cs="Segoe UI"/>
          <w:i/>
          <w:iCs/>
          <w:color w:val="888888"/>
          <w:sz w:val="24"/>
          <w:szCs w:val="24"/>
        </w:rPr>
      </w:pPr>
      <w:r w:rsidRPr="005674BC">
        <w:rPr>
          <w:rFonts w:ascii="Segoe UI" w:eastAsia="Times New Roman" w:hAnsi="Segoe UI" w:cs="Segoe UI"/>
          <w:i/>
          <w:iCs/>
          <w:color w:val="888888"/>
          <w:sz w:val="24"/>
          <w:szCs w:val="24"/>
        </w:rPr>
        <w:t>94. “If you are not moving closer to what you want in sales (or in life), you probably aren’t doing enough asking.” – </w:t>
      </w:r>
      <w:hyperlink r:id="rId97" w:tgtFrame="_blank" w:history="1">
        <w:r w:rsidRPr="005674BC">
          <w:rPr>
            <w:rFonts w:ascii="Segoe UI" w:eastAsia="Times New Roman" w:hAnsi="Segoe UI" w:cs="Segoe UI"/>
            <w:i/>
            <w:iCs/>
            <w:color w:val="0077B5"/>
            <w:sz w:val="24"/>
            <w:szCs w:val="24"/>
            <w:u w:val="single"/>
          </w:rPr>
          <w:t>Jack Canfield</w:t>
        </w:r>
      </w:hyperlink>
    </w:p>
    <w:p w14:paraId="173A4A6C" w14:textId="77777777" w:rsidR="005674BC" w:rsidRPr="005674BC" w:rsidRDefault="005674BC" w:rsidP="005674BC">
      <w:pPr>
        <w:shd w:val="clear" w:color="auto" w:fill="FFFFFF"/>
        <w:spacing w:before="300" w:after="240" w:line="420" w:lineRule="atLeast"/>
        <w:jc w:val="both"/>
        <w:rPr>
          <w:rFonts w:ascii="Segoe UI" w:eastAsia="Times New Roman" w:hAnsi="Segoe UI" w:cs="Segoe UI"/>
          <w:color w:val="4C4C4C"/>
          <w:sz w:val="24"/>
          <w:szCs w:val="24"/>
        </w:rPr>
      </w:pPr>
      <w:r w:rsidRPr="005674BC">
        <w:rPr>
          <w:rFonts w:ascii="Segoe UI" w:eastAsia="Times New Roman" w:hAnsi="Segoe UI" w:cs="Segoe UI"/>
          <w:color w:val="4C4C4C"/>
          <w:sz w:val="24"/>
          <w:szCs w:val="24"/>
        </w:rPr>
        <w:t>95. “Unwillingness to do what no one else wants to is why people lack money.” – </w:t>
      </w:r>
      <w:hyperlink r:id="rId98" w:tgtFrame="_blank" w:history="1">
        <w:r w:rsidRPr="005674BC">
          <w:rPr>
            <w:rFonts w:ascii="Segoe UI" w:eastAsia="Times New Roman" w:hAnsi="Segoe UI" w:cs="Segoe UI"/>
            <w:color w:val="0077B5"/>
            <w:sz w:val="24"/>
            <w:szCs w:val="24"/>
            <w:u w:val="single"/>
          </w:rPr>
          <w:t>Grant Cardone</w:t>
        </w:r>
      </w:hyperlink>
    </w:p>
    <w:p w14:paraId="3245D44C" w14:textId="77777777" w:rsidR="005674BC" w:rsidRPr="005674BC" w:rsidRDefault="005674BC" w:rsidP="005674BC">
      <w:pPr>
        <w:shd w:val="clear" w:color="auto" w:fill="FFFFFF"/>
        <w:spacing w:before="300" w:after="240" w:line="420" w:lineRule="atLeast"/>
        <w:jc w:val="both"/>
        <w:rPr>
          <w:rFonts w:ascii="Segoe UI" w:eastAsia="Times New Roman" w:hAnsi="Segoe UI" w:cs="Segoe UI"/>
          <w:color w:val="4C4C4C"/>
          <w:sz w:val="24"/>
          <w:szCs w:val="24"/>
        </w:rPr>
      </w:pPr>
      <w:r w:rsidRPr="005674BC">
        <w:rPr>
          <w:rFonts w:ascii="Segoe UI" w:eastAsia="Times New Roman" w:hAnsi="Segoe UI" w:cs="Segoe UI"/>
          <w:color w:val="4C4C4C"/>
          <w:sz w:val="24"/>
          <w:szCs w:val="24"/>
        </w:rPr>
        <w:t>96. “The job isn’t to catch up to the status quo; the job is to invent the status quo.” – </w:t>
      </w:r>
      <w:hyperlink r:id="rId99" w:tgtFrame="_blank" w:history="1">
        <w:r w:rsidRPr="005674BC">
          <w:rPr>
            <w:rFonts w:ascii="Segoe UI" w:eastAsia="Times New Roman" w:hAnsi="Segoe UI" w:cs="Segoe UI"/>
            <w:color w:val="0077B5"/>
            <w:sz w:val="24"/>
            <w:szCs w:val="24"/>
            <w:u w:val="single"/>
          </w:rPr>
          <w:t>Seth Godin</w:t>
        </w:r>
      </w:hyperlink>
    </w:p>
    <w:p w14:paraId="3BEE30E4" w14:textId="77777777" w:rsidR="005674BC" w:rsidRPr="005674BC" w:rsidRDefault="005674BC" w:rsidP="005674BC">
      <w:pPr>
        <w:shd w:val="clear" w:color="auto" w:fill="FFFFFF"/>
        <w:spacing w:before="300" w:after="240" w:line="420" w:lineRule="atLeast"/>
        <w:jc w:val="both"/>
        <w:rPr>
          <w:rFonts w:ascii="Segoe UI" w:eastAsia="Times New Roman" w:hAnsi="Segoe UI" w:cs="Segoe UI"/>
          <w:color w:val="4C4C4C"/>
          <w:sz w:val="24"/>
          <w:szCs w:val="24"/>
        </w:rPr>
      </w:pPr>
      <w:r w:rsidRPr="005674BC">
        <w:rPr>
          <w:rFonts w:ascii="Segoe UI" w:eastAsia="Times New Roman" w:hAnsi="Segoe UI" w:cs="Segoe UI"/>
          <w:color w:val="4C4C4C"/>
          <w:sz w:val="24"/>
          <w:szCs w:val="24"/>
        </w:rPr>
        <w:t>97. “Pretend that every single person you meet has a sign around his or her neck that says, ‘Make me feel important.’ Not only will you succeed in sales, you will succeed in life.” – Mary Kay Ash</w:t>
      </w:r>
    </w:p>
    <w:p w14:paraId="3BD66708" w14:textId="77777777" w:rsidR="005674BC" w:rsidRPr="005674BC" w:rsidRDefault="005674BC" w:rsidP="005674BC">
      <w:pPr>
        <w:shd w:val="clear" w:color="auto" w:fill="FFFFFF"/>
        <w:spacing w:before="300" w:after="240" w:line="420" w:lineRule="atLeast"/>
        <w:jc w:val="both"/>
        <w:rPr>
          <w:rFonts w:ascii="Segoe UI" w:eastAsia="Times New Roman" w:hAnsi="Segoe UI" w:cs="Segoe UI"/>
          <w:color w:val="4C4C4C"/>
          <w:sz w:val="24"/>
          <w:szCs w:val="24"/>
        </w:rPr>
      </w:pPr>
      <w:r w:rsidRPr="005674BC">
        <w:rPr>
          <w:rFonts w:ascii="Segoe UI" w:eastAsia="Times New Roman" w:hAnsi="Segoe UI" w:cs="Segoe UI"/>
          <w:color w:val="4C4C4C"/>
          <w:sz w:val="24"/>
          <w:szCs w:val="24"/>
        </w:rPr>
        <w:t>98. “Stop saying you were ‘lucky’ when good things happen. Start thinking about what drove your success and duplicate both the activity and target selection process that has helped you succeed in the past.”- </w:t>
      </w:r>
      <w:hyperlink r:id="rId100" w:tgtFrame="_blank" w:history="1">
        <w:r w:rsidRPr="005674BC">
          <w:rPr>
            <w:rFonts w:ascii="Segoe UI" w:eastAsia="Times New Roman" w:hAnsi="Segoe UI" w:cs="Segoe UI"/>
            <w:color w:val="0077B5"/>
            <w:sz w:val="24"/>
            <w:szCs w:val="24"/>
            <w:u w:val="single"/>
          </w:rPr>
          <w:t>John Hirth</w:t>
        </w:r>
      </w:hyperlink>
    </w:p>
    <w:p w14:paraId="2B3B6D55" w14:textId="77777777" w:rsidR="005674BC" w:rsidRPr="005674BC" w:rsidRDefault="005674BC" w:rsidP="005674BC">
      <w:pPr>
        <w:pStyle w:val="NormalWeb"/>
        <w:shd w:val="clear" w:color="auto" w:fill="FFFFFF"/>
        <w:spacing w:before="300" w:beforeAutospacing="0" w:after="240" w:afterAutospacing="0" w:line="420" w:lineRule="atLeast"/>
        <w:jc w:val="both"/>
        <w:rPr>
          <w:rFonts w:ascii="Segoe UI" w:hAnsi="Segoe UI" w:cs="Segoe UI"/>
          <w:color w:val="4C4C4C"/>
        </w:rPr>
      </w:pPr>
      <w:r w:rsidRPr="005674BC">
        <w:rPr>
          <w:rFonts w:ascii="Segoe UI" w:hAnsi="Segoe UI" w:cs="Segoe UI"/>
          <w:color w:val="4C4C4C"/>
        </w:rPr>
        <w:t>99. "Ninety percent of selling is conviction and 10 percent is persuasion." – </w:t>
      </w:r>
      <w:hyperlink r:id="rId101" w:tgtFrame="_blank" w:history="1">
        <w:r w:rsidRPr="005674BC">
          <w:rPr>
            <w:rStyle w:val="Hyperlink"/>
            <w:rFonts w:ascii="Segoe UI" w:hAnsi="Segoe UI" w:cs="Segoe UI"/>
            <w:color w:val="0077B5"/>
          </w:rPr>
          <w:t>Shiv Khera</w:t>
        </w:r>
      </w:hyperlink>
    </w:p>
    <w:p w14:paraId="21DE1E09" w14:textId="77777777" w:rsidR="005674BC" w:rsidRPr="005674BC" w:rsidRDefault="005674BC" w:rsidP="005674BC">
      <w:pPr>
        <w:pStyle w:val="NormalWeb"/>
        <w:shd w:val="clear" w:color="auto" w:fill="FFFFFF"/>
        <w:spacing w:before="300" w:beforeAutospacing="0" w:after="240" w:afterAutospacing="0" w:line="420" w:lineRule="atLeast"/>
        <w:jc w:val="both"/>
        <w:rPr>
          <w:rFonts w:ascii="Segoe UI" w:hAnsi="Segoe UI" w:cs="Segoe UI"/>
          <w:color w:val="4C4C4C"/>
        </w:rPr>
      </w:pPr>
      <w:r w:rsidRPr="005674BC">
        <w:rPr>
          <w:rFonts w:ascii="Segoe UI" w:hAnsi="Segoe UI" w:cs="Segoe UI"/>
          <w:color w:val="4C4C4C"/>
        </w:rPr>
        <w:t>100. "For every sale you miss because you're too enthusiastic, you will miss a hundred because you're not enthusiastic enough." – Zig Ziglar</w:t>
      </w:r>
    </w:p>
    <w:p w14:paraId="61331609" w14:textId="77777777" w:rsidR="005674BC" w:rsidRPr="005674BC" w:rsidRDefault="005674BC" w:rsidP="005674BC">
      <w:pPr>
        <w:pStyle w:val="NormalWeb"/>
        <w:shd w:val="clear" w:color="auto" w:fill="FFFFFF"/>
        <w:spacing w:before="300" w:beforeAutospacing="0" w:after="240" w:afterAutospacing="0" w:line="420" w:lineRule="atLeast"/>
        <w:jc w:val="both"/>
        <w:rPr>
          <w:rFonts w:ascii="Segoe UI" w:hAnsi="Segoe UI" w:cs="Segoe UI"/>
          <w:color w:val="4C4C4C"/>
        </w:rPr>
      </w:pPr>
      <w:r w:rsidRPr="005674BC">
        <w:rPr>
          <w:rFonts w:ascii="Segoe UI" w:hAnsi="Segoe UI" w:cs="Segoe UI"/>
          <w:color w:val="4C4C4C"/>
        </w:rPr>
        <w:t>101. “Stop saying ‘later.’ You WON’T do it later. Do it or decide not to do it.” – </w:t>
      </w:r>
      <w:hyperlink r:id="rId102" w:tgtFrame="_blank" w:history="1">
        <w:r w:rsidRPr="005674BC">
          <w:rPr>
            <w:rStyle w:val="Hyperlink"/>
            <w:rFonts w:ascii="Segoe UI" w:hAnsi="Segoe UI" w:cs="Segoe UI"/>
            <w:color w:val="0077B5"/>
          </w:rPr>
          <w:t>Chris </w:t>
        </w:r>
      </w:hyperlink>
      <w:hyperlink r:id="rId103" w:history="1">
        <w:r w:rsidRPr="005674BC">
          <w:rPr>
            <w:rStyle w:val="Hyperlink"/>
            <w:rFonts w:ascii="Segoe UI" w:hAnsi="Segoe UI" w:cs="Segoe UI"/>
            <w:color w:val="0077B5"/>
          </w:rPr>
          <w:t>Brogan</w:t>
        </w:r>
      </w:hyperlink>
    </w:p>
    <w:p w14:paraId="7FE13E24" w14:textId="77777777" w:rsidR="005674BC" w:rsidRPr="005674BC" w:rsidRDefault="005674BC" w:rsidP="005674BC">
      <w:pPr>
        <w:rPr>
          <w:rFonts w:ascii="Segoe UI" w:hAnsi="Segoe UI" w:cs="Segoe UI"/>
          <w:sz w:val="24"/>
          <w:szCs w:val="24"/>
        </w:rPr>
      </w:pPr>
    </w:p>
    <w:sectPr w:rsidR="005674BC" w:rsidRPr="005674BC">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EC60B8" w14:textId="77777777" w:rsidR="00A451BE" w:rsidRDefault="00A451BE" w:rsidP="00984FE5">
      <w:pPr>
        <w:spacing w:after="0" w:line="240" w:lineRule="auto"/>
      </w:pPr>
      <w:r>
        <w:separator/>
      </w:r>
    </w:p>
  </w:endnote>
  <w:endnote w:type="continuationSeparator" w:id="0">
    <w:p w14:paraId="38D5D0EF" w14:textId="77777777" w:rsidR="00A451BE" w:rsidRDefault="00A451BE" w:rsidP="00984F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0E0EBA" w14:textId="77777777" w:rsidR="00A451BE" w:rsidRDefault="00A451BE" w:rsidP="00984FE5">
      <w:pPr>
        <w:spacing w:after="0" w:line="240" w:lineRule="auto"/>
      </w:pPr>
      <w:r>
        <w:separator/>
      </w:r>
    </w:p>
  </w:footnote>
  <w:footnote w:type="continuationSeparator" w:id="0">
    <w:p w14:paraId="458A0834" w14:textId="77777777" w:rsidR="00A451BE" w:rsidRDefault="00A451BE" w:rsidP="00984FE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524330"/>
    <w:multiLevelType w:val="multilevel"/>
    <w:tmpl w:val="90A445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5C866FE"/>
    <w:multiLevelType w:val="multilevel"/>
    <w:tmpl w:val="C0AAD1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64A6A1B"/>
    <w:multiLevelType w:val="multilevel"/>
    <w:tmpl w:val="D4E4AB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C70684F"/>
    <w:multiLevelType w:val="multilevel"/>
    <w:tmpl w:val="DE481B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E2B3EF8"/>
    <w:multiLevelType w:val="multilevel"/>
    <w:tmpl w:val="FE406C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F667693"/>
    <w:multiLevelType w:val="multilevel"/>
    <w:tmpl w:val="8D043F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5D71367"/>
    <w:multiLevelType w:val="multilevel"/>
    <w:tmpl w:val="167CE3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29E3007"/>
    <w:multiLevelType w:val="multilevel"/>
    <w:tmpl w:val="751C21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8F30349"/>
    <w:multiLevelType w:val="multilevel"/>
    <w:tmpl w:val="68BA42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9006680"/>
    <w:multiLevelType w:val="multilevel"/>
    <w:tmpl w:val="05805B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AD714DA"/>
    <w:multiLevelType w:val="multilevel"/>
    <w:tmpl w:val="4288D8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C6F2C48"/>
    <w:multiLevelType w:val="multilevel"/>
    <w:tmpl w:val="0D8278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0BD4DD6"/>
    <w:multiLevelType w:val="multilevel"/>
    <w:tmpl w:val="917E34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27C3F42"/>
    <w:multiLevelType w:val="multilevel"/>
    <w:tmpl w:val="0B6811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32E04C6"/>
    <w:multiLevelType w:val="multilevel"/>
    <w:tmpl w:val="B538A3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5340EBC"/>
    <w:multiLevelType w:val="multilevel"/>
    <w:tmpl w:val="CFA811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56F6A85"/>
    <w:multiLevelType w:val="multilevel"/>
    <w:tmpl w:val="5FD4C4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9A62020"/>
    <w:multiLevelType w:val="multilevel"/>
    <w:tmpl w:val="477CEF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E862CF0"/>
    <w:multiLevelType w:val="multilevel"/>
    <w:tmpl w:val="566E3C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09E7FAE"/>
    <w:multiLevelType w:val="multilevel"/>
    <w:tmpl w:val="117287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6122DC4"/>
    <w:multiLevelType w:val="multilevel"/>
    <w:tmpl w:val="0284D9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8E226D8"/>
    <w:multiLevelType w:val="multilevel"/>
    <w:tmpl w:val="DBDAD6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9351D2A"/>
    <w:multiLevelType w:val="multilevel"/>
    <w:tmpl w:val="24F8A4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9AC6FF1"/>
    <w:multiLevelType w:val="multilevel"/>
    <w:tmpl w:val="71A2AE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F43473F"/>
    <w:multiLevelType w:val="multilevel"/>
    <w:tmpl w:val="1B3AD4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1670002"/>
    <w:multiLevelType w:val="multilevel"/>
    <w:tmpl w:val="009A76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2E546B2"/>
    <w:multiLevelType w:val="multilevel"/>
    <w:tmpl w:val="AF2CBA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5164AAF"/>
    <w:multiLevelType w:val="multilevel"/>
    <w:tmpl w:val="DC8EC4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60C1D6E"/>
    <w:multiLevelType w:val="multilevel"/>
    <w:tmpl w:val="8D4616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6BB601C"/>
    <w:multiLevelType w:val="multilevel"/>
    <w:tmpl w:val="9DB0FD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79A5E38"/>
    <w:multiLevelType w:val="multilevel"/>
    <w:tmpl w:val="85EC46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C611D35"/>
    <w:multiLevelType w:val="multilevel"/>
    <w:tmpl w:val="442A79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E6F5703"/>
    <w:multiLevelType w:val="multilevel"/>
    <w:tmpl w:val="B3985D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0386303"/>
    <w:multiLevelType w:val="multilevel"/>
    <w:tmpl w:val="5BE6FD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0FC525C"/>
    <w:multiLevelType w:val="multilevel"/>
    <w:tmpl w:val="C046CC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19C4814"/>
    <w:multiLevelType w:val="multilevel"/>
    <w:tmpl w:val="DB3629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29628DB"/>
    <w:multiLevelType w:val="multilevel"/>
    <w:tmpl w:val="1F6A70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7D1E4809"/>
    <w:multiLevelType w:val="multilevel"/>
    <w:tmpl w:val="8A2C42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DD775B4"/>
    <w:multiLevelType w:val="multilevel"/>
    <w:tmpl w:val="ADBEBC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69207372">
    <w:abstractNumId w:val="19"/>
  </w:num>
  <w:num w:numId="2" w16cid:durableId="1080177617">
    <w:abstractNumId w:val="11"/>
  </w:num>
  <w:num w:numId="3" w16cid:durableId="1705905769">
    <w:abstractNumId w:val="14"/>
  </w:num>
  <w:num w:numId="4" w16cid:durableId="2099402804">
    <w:abstractNumId w:val="31"/>
  </w:num>
  <w:num w:numId="5" w16cid:durableId="665091656">
    <w:abstractNumId w:val="13"/>
  </w:num>
  <w:num w:numId="6" w16cid:durableId="612829111">
    <w:abstractNumId w:val="25"/>
  </w:num>
  <w:num w:numId="7" w16cid:durableId="1581334515">
    <w:abstractNumId w:val="38"/>
  </w:num>
  <w:num w:numId="8" w16cid:durableId="442306071">
    <w:abstractNumId w:val="2"/>
  </w:num>
  <w:num w:numId="9" w16cid:durableId="1789734456">
    <w:abstractNumId w:val="21"/>
  </w:num>
  <w:num w:numId="10" w16cid:durableId="1341816494">
    <w:abstractNumId w:val="12"/>
  </w:num>
  <w:num w:numId="11" w16cid:durableId="1352341345">
    <w:abstractNumId w:val="15"/>
  </w:num>
  <w:num w:numId="12" w16cid:durableId="687488943">
    <w:abstractNumId w:val="0"/>
  </w:num>
  <w:num w:numId="13" w16cid:durableId="951742445">
    <w:abstractNumId w:val="1"/>
  </w:num>
  <w:num w:numId="14" w16cid:durableId="1727534456">
    <w:abstractNumId w:val="20"/>
  </w:num>
  <w:num w:numId="15" w16cid:durableId="72162167">
    <w:abstractNumId w:val="22"/>
  </w:num>
  <w:num w:numId="16" w16cid:durableId="1374312242">
    <w:abstractNumId w:val="7"/>
  </w:num>
  <w:num w:numId="17" w16cid:durableId="503394559">
    <w:abstractNumId w:val="10"/>
  </w:num>
  <w:num w:numId="18" w16cid:durableId="41054603">
    <w:abstractNumId w:val="36"/>
  </w:num>
  <w:num w:numId="19" w16cid:durableId="127743413">
    <w:abstractNumId w:val="5"/>
  </w:num>
  <w:num w:numId="20" w16cid:durableId="548302355">
    <w:abstractNumId w:val="35"/>
  </w:num>
  <w:num w:numId="21" w16cid:durableId="1086154548">
    <w:abstractNumId w:val="9"/>
  </w:num>
  <w:num w:numId="22" w16cid:durableId="164905525">
    <w:abstractNumId w:val="29"/>
  </w:num>
  <w:num w:numId="23" w16cid:durableId="471555242">
    <w:abstractNumId w:val="18"/>
  </w:num>
  <w:num w:numId="24" w16cid:durableId="1179469793">
    <w:abstractNumId w:val="26"/>
  </w:num>
  <w:num w:numId="25" w16cid:durableId="982927114">
    <w:abstractNumId w:val="3"/>
  </w:num>
  <w:num w:numId="26" w16cid:durableId="213664445">
    <w:abstractNumId w:val="33"/>
  </w:num>
  <w:num w:numId="27" w16cid:durableId="1661731217">
    <w:abstractNumId w:val="16"/>
  </w:num>
  <w:num w:numId="28" w16cid:durableId="599945267">
    <w:abstractNumId w:val="37"/>
  </w:num>
  <w:num w:numId="29" w16cid:durableId="1241866093">
    <w:abstractNumId w:val="6"/>
  </w:num>
  <w:num w:numId="30" w16cid:durableId="2128967022">
    <w:abstractNumId w:val="30"/>
  </w:num>
  <w:num w:numId="31" w16cid:durableId="40370930">
    <w:abstractNumId w:val="32"/>
  </w:num>
  <w:num w:numId="32" w16cid:durableId="1796369715">
    <w:abstractNumId w:val="27"/>
  </w:num>
  <w:num w:numId="33" w16cid:durableId="869806169">
    <w:abstractNumId w:val="23"/>
  </w:num>
  <w:num w:numId="34" w16cid:durableId="648097468">
    <w:abstractNumId w:val="28"/>
  </w:num>
  <w:num w:numId="35" w16cid:durableId="661549612">
    <w:abstractNumId w:val="4"/>
  </w:num>
  <w:num w:numId="36" w16cid:durableId="623462635">
    <w:abstractNumId w:val="24"/>
  </w:num>
  <w:num w:numId="37" w16cid:durableId="2027248983">
    <w:abstractNumId w:val="17"/>
  </w:num>
  <w:num w:numId="38" w16cid:durableId="2024478578">
    <w:abstractNumId w:val="8"/>
  </w:num>
  <w:num w:numId="39" w16cid:durableId="291711678">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720"/>
  <w:characterSpacingControl w:val="doNotCompress"/>
  <w:savePreviewPicture/>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729F"/>
    <w:rsid w:val="00072F41"/>
    <w:rsid w:val="000F4F47"/>
    <w:rsid w:val="00117A4B"/>
    <w:rsid w:val="002C1520"/>
    <w:rsid w:val="0030729F"/>
    <w:rsid w:val="00332270"/>
    <w:rsid w:val="005674BC"/>
    <w:rsid w:val="0062083A"/>
    <w:rsid w:val="00704A5A"/>
    <w:rsid w:val="008242D3"/>
    <w:rsid w:val="00984FE5"/>
    <w:rsid w:val="00A451BE"/>
    <w:rsid w:val="00C44F00"/>
    <w:rsid w:val="00E878BB"/>
    <w:rsid w:val="00F47312"/>
    <w:rsid w:val="00FA5CCB"/>
    <w:rsid w:val="00FB3331"/>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3FA25D"/>
  <w15:chartTrackingRefBased/>
  <w15:docId w15:val="{40DC3C5C-3EC1-4C98-A467-F6534BAC50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5674BC"/>
    <w:rPr>
      <w:color w:val="0000FF"/>
      <w:u w:val="single"/>
    </w:rPr>
  </w:style>
  <w:style w:type="paragraph" w:styleId="NormalWeb">
    <w:name w:val="Normal (Web)"/>
    <w:basedOn w:val="Normal"/>
    <w:uiPriority w:val="99"/>
    <w:semiHidden/>
    <w:unhideWhenUsed/>
    <w:rsid w:val="005674BC"/>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984FE5"/>
    <w:pPr>
      <w:tabs>
        <w:tab w:val="center" w:pos="4153"/>
        <w:tab w:val="right" w:pos="8306"/>
      </w:tabs>
      <w:snapToGrid w:val="0"/>
    </w:pPr>
    <w:rPr>
      <w:sz w:val="20"/>
      <w:szCs w:val="20"/>
    </w:rPr>
  </w:style>
  <w:style w:type="character" w:customStyle="1" w:styleId="HeaderChar">
    <w:name w:val="Header Char"/>
    <w:basedOn w:val="DefaultParagraphFont"/>
    <w:link w:val="Header"/>
    <w:uiPriority w:val="99"/>
    <w:rsid w:val="00984FE5"/>
    <w:rPr>
      <w:sz w:val="20"/>
      <w:szCs w:val="20"/>
    </w:rPr>
  </w:style>
  <w:style w:type="paragraph" w:styleId="Footer">
    <w:name w:val="footer"/>
    <w:basedOn w:val="Normal"/>
    <w:link w:val="FooterChar"/>
    <w:uiPriority w:val="99"/>
    <w:unhideWhenUsed/>
    <w:rsid w:val="00984FE5"/>
    <w:pPr>
      <w:tabs>
        <w:tab w:val="center" w:pos="4153"/>
        <w:tab w:val="right" w:pos="8306"/>
      </w:tabs>
      <w:snapToGrid w:val="0"/>
    </w:pPr>
    <w:rPr>
      <w:sz w:val="20"/>
      <w:szCs w:val="20"/>
    </w:rPr>
  </w:style>
  <w:style w:type="character" w:customStyle="1" w:styleId="FooterChar">
    <w:name w:val="Footer Char"/>
    <w:basedOn w:val="DefaultParagraphFont"/>
    <w:link w:val="Footer"/>
    <w:uiPriority w:val="99"/>
    <w:rsid w:val="00984FE5"/>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811419">
      <w:bodyDiv w:val="1"/>
      <w:marLeft w:val="0"/>
      <w:marRight w:val="0"/>
      <w:marTop w:val="0"/>
      <w:marBottom w:val="0"/>
      <w:divBdr>
        <w:top w:val="none" w:sz="0" w:space="0" w:color="auto"/>
        <w:left w:val="none" w:sz="0" w:space="0" w:color="auto"/>
        <w:bottom w:val="none" w:sz="0" w:space="0" w:color="auto"/>
        <w:right w:val="none" w:sz="0" w:space="0" w:color="auto"/>
      </w:divBdr>
    </w:div>
    <w:div w:id="65417648">
      <w:bodyDiv w:val="1"/>
      <w:marLeft w:val="0"/>
      <w:marRight w:val="0"/>
      <w:marTop w:val="0"/>
      <w:marBottom w:val="0"/>
      <w:divBdr>
        <w:top w:val="none" w:sz="0" w:space="0" w:color="auto"/>
        <w:left w:val="none" w:sz="0" w:space="0" w:color="auto"/>
        <w:bottom w:val="none" w:sz="0" w:space="0" w:color="auto"/>
        <w:right w:val="none" w:sz="0" w:space="0" w:color="auto"/>
      </w:divBdr>
      <w:divsChild>
        <w:div w:id="1276642161">
          <w:blockQuote w:val="1"/>
          <w:marLeft w:val="15"/>
          <w:marRight w:val="0"/>
          <w:marTop w:val="0"/>
          <w:marBottom w:val="0"/>
          <w:divBdr>
            <w:top w:val="none" w:sz="0" w:space="0" w:color="auto"/>
            <w:left w:val="none" w:sz="0" w:space="0" w:color="auto"/>
            <w:bottom w:val="none" w:sz="0" w:space="0" w:color="auto"/>
            <w:right w:val="none" w:sz="0" w:space="0" w:color="auto"/>
          </w:divBdr>
        </w:div>
      </w:divsChild>
    </w:div>
    <w:div w:id="114250354">
      <w:bodyDiv w:val="1"/>
      <w:marLeft w:val="0"/>
      <w:marRight w:val="0"/>
      <w:marTop w:val="0"/>
      <w:marBottom w:val="0"/>
      <w:divBdr>
        <w:top w:val="none" w:sz="0" w:space="0" w:color="auto"/>
        <w:left w:val="none" w:sz="0" w:space="0" w:color="auto"/>
        <w:bottom w:val="none" w:sz="0" w:space="0" w:color="auto"/>
        <w:right w:val="none" w:sz="0" w:space="0" w:color="auto"/>
      </w:divBdr>
      <w:divsChild>
        <w:div w:id="356925715">
          <w:blockQuote w:val="1"/>
          <w:marLeft w:val="15"/>
          <w:marRight w:val="0"/>
          <w:marTop w:val="0"/>
          <w:marBottom w:val="0"/>
          <w:divBdr>
            <w:top w:val="none" w:sz="0" w:space="0" w:color="auto"/>
            <w:left w:val="none" w:sz="0" w:space="0" w:color="auto"/>
            <w:bottom w:val="none" w:sz="0" w:space="0" w:color="auto"/>
            <w:right w:val="none" w:sz="0" w:space="0" w:color="auto"/>
          </w:divBdr>
        </w:div>
      </w:divsChild>
    </w:div>
    <w:div w:id="364449600">
      <w:bodyDiv w:val="1"/>
      <w:marLeft w:val="0"/>
      <w:marRight w:val="0"/>
      <w:marTop w:val="0"/>
      <w:marBottom w:val="0"/>
      <w:divBdr>
        <w:top w:val="none" w:sz="0" w:space="0" w:color="auto"/>
        <w:left w:val="none" w:sz="0" w:space="0" w:color="auto"/>
        <w:bottom w:val="none" w:sz="0" w:space="0" w:color="auto"/>
        <w:right w:val="none" w:sz="0" w:space="0" w:color="auto"/>
      </w:divBdr>
    </w:div>
    <w:div w:id="398794628">
      <w:bodyDiv w:val="1"/>
      <w:marLeft w:val="0"/>
      <w:marRight w:val="0"/>
      <w:marTop w:val="0"/>
      <w:marBottom w:val="0"/>
      <w:divBdr>
        <w:top w:val="none" w:sz="0" w:space="0" w:color="auto"/>
        <w:left w:val="none" w:sz="0" w:space="0" w:color="auto"/>
        <w:bottom w:val="none" w:sz="0" w:space="0" w:color="auto"/>
        <w:right w:val="none" w:sz="0" w:space="0" w:color="auto"/>
      </w:divBdr>
    </w:div>
    <w:div w:id="830680875">
      <w:bodyDiv w:val="1"/>
      <w:marLeft w:val="0"/>
      <w:marRight w:val="0"/>
      <w:marTop w:val="0"/>
      <w:marBottom w:val="0"/>
      <w:divBdr>
        <w:top w:val="none" w:sz="0" w:space="0" w:color="auto"/>
        <w:left w:val="none" w:sz="0" w:space="0" w:color="auto"/>
        <w:bottom w:val="none" w:sz="0" w:space="0" w:color="auto"/>
        <w:right w:val="none" w:sz="0" w:space="0" w:color="auto"/>
      </w:divBdr>
      <w:divsChild>
        <w:div w:id="1738702424">
          <w:blockQuote w:val="1"/>
          <w:marLeft w:val="15"/>
          <w:marRight w:val="0"/>
          <w:marTop w:val="0"/>
          <w:marBottom w:val="0"/>
          <w:divBdr>
            <w:top w:val="none" w:sz="0" w:space="0" w:color="auto"/>
            <w:left w:val="none" w:sz="0" w:space="0" w:color="auto"/>
            <w:bottom w:val="none" w:sz="0" w:space="0" w:color="auto"/>
            <w:right w:val="none" w:sz="0" w:space="0" w:color="auto"/>
          </w:divBdr>
        </w:div>
      </w:divsChild>
    </w:div>
    <w:div w:id="838471852">
      <w:bodyDiv w:val="1"/>
      <w:marLeft w:val="0"/>
      <w:marRight w:val="0"/>
      <w:marTop w:val="0"/>
      <w:marBottom w:val="0"/>
      <w:divBdr>
        <w:top w:val="none" w:sz="0" w:space="0" w:color="auto"/>
        <w:left w:val="none" w:sz="0" w:space="0" w:color="auto"/>
        <w:bottom w:val="none" w:sz="0" w:space="0" w:color="auto"/>
        <w:right w:val="none" w:sz="0" w:space="0" w:color="auto"/>
      </w:divBdr>
    </w:div>
    <w:div w:id="914976997">
      <w:bodyDiv w:val="1"/>
      <w:marLeft w:val="0"/>
      <w:marRight w:val="0"/>
      <w:marTop w:val="0"/>
      <w:marBottom w:val="0"/>
      <w:divBdr>
        <w:top w:val="none" w:sz="0" w:space="0" w:color="auto"/>
        <w:left w:val="none" w:sz="0" w:space="0" w:color="auto"/>
        <w:bottom w:val="none" w:sz="0" w:space="0" w:color="auto"/>
        <w:right w:val="none" w:sz="0" w:space="0" w:color="auto"/>
      </w:divBdr>
      <w:divsChild>
        <w:div w:id="1023164680">
          <w:blockQuote w:val="1"/>
          <w:marLeft w:val="15"/>
          <w:marRight w:val="0"/>
          <w:marTop w:val="0"/>
          <w:marBottom w:val="0"/>
          <w:divBdr>
            <w:top w:val="none" w:sz="0" w:space="0" w:color="auto"/>
            <w:left w:val="none" w:sz="0" w:space="0" w:color="auto"/>
            <w:bottom w:val="none" w:sz="0" w:space="0" w:color="auto"/>
            <w:right w:val="none" w:sz="0" w:space="0" w:color="auto"/>
          </w:divBdr>
        </w:div>
        <w:div w:id="2054689975">
          <w:blockQuote w:val="1"/>
          <w:marLeft w:val="15"/>
          <w:marRight w:val="0"/>
          <w:marTop w:val="0"/>
          <w:marBottom w:val="0"/>
          <w:divBdr>
            <w:top w:val="none" w:sz="0" w:space="0" w:color="auto"/>
            <w:left w:val="none" w:sz="0" w:space="0" w:color="auto"/>
            <w:bottom w:val="none" w:sz="0" w:space="0" w:color="auto"/>
            <w:right w:val="none" w:sz="0" w:space="0" w:color="auto"/>
          </w:divBdr>
        </w:div>
      </w:divsChild>
    </w:div>
    <w:div w:id="956644276">
      <w:bodyDiv w:val="1"/>
      <w:marLeft w:val="0"/>
      <w:marRight w:val="0"/>
      <w:marTop w:val="0"/>
      <w:marBottom w:val="0"/>
      <w:divBdr>
        <w:top w:val="none" w:sz="0" w:space="0" w:color="auto"/>
        <w:left w:val="none" w:sz="0" w:space="0" w:color="auto"/>
        <w:bottom w:val="none" w:sz="0" w:space="0" w:color="auto"/>
        <w:right w:val="none" w:sz="0" w:space="0" w:color="auto"/>
      </w:divBdr>
      <w:divsChild>
        <w:div w:id="45498874">
          <w:marLeft w:val="0"/>
          <w:marRight w:val="0"/>
          <w:marTop w:val="0"/>
          <w:marBottom w:val="0"/>
          <w:divBdr>
            <w:top w:val="none" w:sz="0" w:space="0" w:color="auto"/>
            <w:left w:val="none" w:sz="0" w:space="0" w:color="auto"/>
            <w:bottom w:val="none" w:sz="0" w:space="0" w:color="auto"/>
            <w:right w:val="none" w:sz="0" w:space="0" w:color="auto"/>
          </w:divBdr>
        </w:div>
      </w:divsChild>
    </w:div>
    <w:div w:id="998190261">
      <w:bodyDiv w:val="1"/>
      <w:marLeft w:val="0"/>
      <w:marRight w:val="0"/>
      <w:marTop w:val="0"/>
      <w:marBottom w:val="0"/>
      <w:divBdr>
        <w:top w:val="none" w:sz="0" w:space="0" w:color="auto"/>
        <w:left w:val="none" w:sz="0" w:space="0" w:color="auto"/>
        <w:bottom w:val="none" w:sz="0" w:space="0" w:color="auto"/>
        <w:right w:val="none" w:sz="0" w:space="0" w:color="auto"/>
      </w:divBdr>
      <w:divsChild>
        <w:div w:id="476805717">
          <w:blockQuote w:val="1"/>
          <w:marLeft w:val="15"/>
          <w:marRight w:val="0"/>
          <w:marTop w:val="0"/>
          <w:marBottom w:val="0"/>
          <w:divBdr>
            <w:top w:val="none" w:sz="0" w:space="0" w:color="auto"/>
            <w:left w:val="none" w:sz="0" w:space="0" w:color="auto"/>
            <w:bottom w:val="none" w:sz="0" w:space="0" w:color="auto"/>
            <w:right w:val="none" w:sz="0" w:space="0" w:color="auto"/>
          </w:divBdr>
        </w:div>
      </w:divsChild>
    </w:div>
    <w:div w:id="1140881469">
      <w:bodyDiv w:val="1"/>
      <w:marLeft w:val="0"/>
      <w:marRight w:val="0"/>
      <w:marTop w:val="0"/>
      <w:marBottom w:val="0"/>
      <w:divBdr>
        <w:top w:val="none" w:sz="0" w:space="0" w:color="auto"/>
        <w:left w:val="none" w:sz="0" w:space="0" w:color="auto"/>
        <w:bottom w:val="none" w:sz="0" w:space="0" w:color="auto"/>
        <w:right w:val="none" w:sz="0" w:space="0" w:color="auto"/>
      </w:divBdr>
      <w:divsChild>
        <w:div w:id="591357220">
          <w:blockQuote w:val="1"/>
          <w:marLeft w:val="15"/>
          <w:marRight w:val="0"/>
          <w:marTop w:val="0"/>
          <w:marBottom w:val="0"/>
          <w:divBdr>
            <w:top w:val="none" w:sz="0" w:space="0" w:color="auto"/>
            <w:left w:val="none" w:sz="0" w:space="0" w:color="auto"/>
            <w:bottom w:val="none" w:sz="0" w:space="0" w:color="auto"/>
            <w:right w:val="none" w:sz="0" w:space="0" w:color="auto"/>
          </w:divBdr>
        </w:div>
      </w:divsChild>
    </w:div>
    <w:div w:id="1177578890">
      <w:bodyDiv w:val="1"/>
      <w:marLeft w:val="0"/>
      <w:marRight w:val="0"/>
      <w:marTop w:val="0"/>
      <w:marBottom w:val="0"/>
      <w:divBdr>
        <w:top w:val="none" w:sz="0" w:space="0" w:color="auto"/>
        <w:left w:val="none" w:sz="0" w:space="0" w:color="auto"/>
        <w:bottom w:val="none" w:sz="0" w:space="0" w:color="auto"/>
        <w:right w:val="none" w:sz="0" w:space="0" w:color="auto"/>
      </w:divBdr>
    </w:div>
    <w:div w:id="1494107841">
      <w:bodyDiv w:val="1"/>
      <w:marLeft w:val="0"/>
      <w:marRight w:val="0"/>
      <w:marTop w:val="0"/>
      <w:marBottom w:val="0"/>
      <w:divBdr>
        <w:top w:val="none" w:sz="0" w:space="0" w:color="auto"/>
        <w:left w:val="none" w:sz="0" w:space="0" w:color="auto"/>
        <w:bottom w:val="none" w:sz="0" w:space="0" w:color="auto"/>
        <w:right w:val="none" w:sz="0" w:space="0" w:color="auto"/>
      </w:divBdr>
      <w:divsChild>
        <w:div w:id="955865954">
          <w:blockQuote w:val="1"/>
          <w:marLeft w:val="15"/>
          <w:marRight w:val="0"/>
          <w:marTop w:val="0"/>
          <w:marBottom w:val="0"/>
          <w:divBdr>
            <w:top w:val="none" w:sz="0" w:space="0" w:color="auto"/>
            <w:left w:val="none" w:sz="0" w:space="0" w:color="auto"/>
            <w:bottom w:val="none" w:sz="0" w:space="0" w:color="auto"/>
            <w:right w:val="none" w:sz="0" w:space="0" w:color="auto"/>
          </w:divBdr>
        </w:div>
      </w:divsChild>
    </w:div>
    <w:div w:id="1534688799">
      <w:bodyDiv w:val="1"/>
      <w:marLeft w:val="0"/>
      <w:marRight w:val="0"/>
      <w:marTop w:val="0"/>
      <w:marBottom w:val="0"/>
      <w:divBdr>
        <w:top w:val="none" w:sz="0" w:space="0" w:color="auto"/>
        <w:left w:val="none" w:sz="0" w:space="0" w:color="auto"/>
        <w:bottom w:val="none" w:sz="0" w:space="0" w:color="auto"/>
        <w:right w:val="none" w:sz="0" w:space="0" w:color="auto"/>
      </w:divBdr>
    </w:div>
    <w:div w:id="1840656775">
      <w:bodyDiv w:val="1"/>
      <w:marLeft w:val="0"/>
      <w:marRight w:val="0"/>
      <w:marTop w:val="0"/>
      <w:marBottom w:val="0"/>
      <w:divBdr>
        <w:top w:val="none" w:sz="0" w:space="0" w:color="auto"/>
        <w:left w:val="none" w:sz="0" w:space="0" w:color="auto"/>
        <w:bottom w:val="none" w:sz="0" w:space="0" w:color="auto"/>
        <w:right w:val="none" w:sz="0" w:space="0" w:color="auto"/>
      </w:divBdr>
      <w:divsChild>
        <w:div w:id="1538589285">
          <w:blockQuote w:val="1"/>
          <w:marLeft w:val="15"/>
          <w:marRight w:val="0"/>
          <w:marTop w:val="0"/>
          <w:marBottom w:val="0"/>
          <w:divBdr>
            <w:top w:val="none" w:sz="0" w:space="0" w:color="auto"/>
            <w:left w:val="none" w:sz="0" w:space="0" w:color="auto"/>
            <w:bottom w:val="none" w:sz="0" w:space="0" w:color="auto"/>
            <w:right w:val="none" w:sz="0" w:space="0" w:color="auto"/>
          </w:divBdr>
        </w:div>
        <w:div w:id="1402752425">
          <w:blockQuote w:val="1"/>
          <w:marLeft w:val="15"/>
          <w:marRight w:val="0"/>
          <w:marTop w:val="0"/>
          <w:marBottom w:val="0"/>
          <w:divBdr>
            <w:top w:val="none" w:sz="0" w:space="0" w:color="auto"/>
            <w:left w:val="none" w:sz="0" w:space="0" w:color="auto"/>
            <w:bottom w:val="none" w:sz="0" w:space="0" w:color="auto"/>
            <w:right w:val="none" w:sz="0" w:space="0" w:color="auto"/>
          </w:divBdr>
        </w:div>
        <w:div w:id="1502354754">
          <w:blockQuote w:val="1"/>
          <w:marLeft w:val="15"/>
          <w:marRight w:val="0"/>
          <w:marTop w:val="0"/>
          <w:marBottom w:val="0"/>
          <w:divBdr>
            <w:top w:val="none" w:sz="0" w:space="0" w:color="auto"/>
            <w:left w:val="none" w:sz="0" w:space="0" w:color="auto"/>
            <w:bottom w:val="none" w:sz="0" w:space="0" w:color="auto"/>
            <w:right w:val="none" w:sz="0" w:space="0" w:color="auto"/>
          </w:divBdr>
        </w:div>
      </w:divsChild>
    </w:div>
    <w:div w:id="1877811186">
      <w:bodyDiv w:val="1"/>
      <w:marLeft w:val="0"/>
      <w:marRight w:val="0"/>
      <w:marTop w:val="0"/>
      <w:marBottom w:val="0"/>
      <w:divBdr>
        <w:top w:val="none" w:sz="0" w:space="0" w:color="auto"/>
        <w:left w:val="none" w:sz="0" w:space="0" w:color="auto"/>
        <w:bottom w:val="none" w:sz="0" w:space="0" w:color="auto"/>
        <w:right w:val="none" w:sz="0" w:space="0" w:color="auto"/>
      </w:divBdr>
    </w:div>
    <w:div w:id="2002804917">
      <w:bodyDiv w:val="1"/>
      <w:marLeft w:val="0"/>
      <w:marRight w:val="0"/>
      <w:marTop w:val="0"/>
      <w:marBottom w:val="0"/>
      <w:divBdr>
        <w:top w:val="none" w:sz="0" w:space="0" w:color="auto"/>
        <w:left w:val="none" w:sz="0" w:space="0" w:color="auto"/>
        <w:bottom w:val="none" w:sz="0" w:space="0" w:color="auto"/>
        <w:right w:val="none" w:sz="0" w:space="0" w:color="auto"/>
      </w:divBdr>
    </w:div>
    <w:div w:id="2023895343">
      <w:bodyDiv w:val="1"/>
      <w:marLeft w:val="0"/>
      <w:marRight w:val="0"/>
      <w:marTop w:val="0"/>
      <w:marBottom w:val="0"/>
      <w:divBdr>
        <w:top w:val="none" w:sz="0" w:space="0" w:color="auto"/>
        <w:left w:val="none" w:sz="0" w:space="0" w:color="auto"/>
        <w:bottom w:val="none" w:sz="0" w:space="0" w:color="auto"/>
        <w:right w:val="none" w:sz="0" w:space="0" w:color="auto"/>
      </w:divBdr>
      <w:divsChild>
        <w:div w:id="1887377014">
          <w:blockQuote w:val="1"/>
          <w:marLeft w:val="15"/>
          <w:marRight w:val="0"/>
          <w:marTop w:val="0"/>
          <w:marBottom w:val="0"/>
          <w:divBdr>
            <w:top w:val="none" w:sz="0" w:space="0" w:color="auto"/>
            <w:left w:val="none" w:sz="0" w:space="0" w:color="auto"/>
            <w:bottom w:val="none" w:sz="0" w:space="0" w:color="auto"/>
            <w:right w:val="none" w:sz="0" w:space="0" w:color="auto"/>
          </w:divBdr>
        </w:div>
        <w:div w:id="1296326122">
          <w:blockQuote w:val="1"/>
          <w:marLeft w:val="15"/>
          <w:marRight w:val="0"/>
          <w:marTop w:val="0"/>
          <w:marBottom w:val="0"/>
          <w:divBdr>
            <w:top w:val="none" w:sz="0" w:space="0" w:color="auto"/>
            <w:left w:val="none" w:sz="0" w:space="0" w:color="auto"/>
            <w:bottom w:val="none" w:sz="0" w:space="0" w:color="auto"/>
            <w:right w:val="none" w:sz="0" w:space="0" w:color="auto"/>
          </w:divBdr>
        </w:div>
      </w:divsChild>
    </w:div>
    <w:div w:id="2115856942">
      <w:bodyDiv w:val="1"/>
      <w:marLeft w:val="0"/>
      <w:marRight w:val="0"/>
      <w:marTop w:val="0"/>
      <w:marBottom w:val="0"/>
      <w:divBdr>
        <w:top w:val="none" w:sz="0" w:space="0" w:color="auto"/>
        <w:left w:val="none" w:sz="0" w:space="0" w:color="auto"/>
        <w:bottom w:val="none" w:sz="0" w:space="0" w:color="auto"/>
        <w:right w:val="none" w:sz="0" w:space="0" w:color="auto"/>
      </w:divBdr>
    </w:div>
    <w:div w:id="2144228770">
      <w:bodyDiv w:val="1"/>
      <w:marLeft w:val="0"/>
      <w:marRight w:val="0"/>
      <w:marTop w:val="0"/>
      <w:marBottom w:val="0"/>
      <w:divBdr>
        <w:top w:val="none" w:sz="0" w:space="0" w:color="auto"/>
        <w:left w:val="none" w:sz="0" w:space="0" w:color="auto"/>
        <w:bottom w:val="none" w:sz="0" w:space="0" w:color="auto"/>
        <w:right w:val="none" w:sz="0" w:space="0" w:color="auto"/>
      </w:divBdr>
      <w:divsChild>
        <w:div w:id="1136945056">
          <w:blockQuote w:val="1"/>
          <w:marLeft w:val="15"/>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linkedin.com/in/tiborshanto/" TargetMode="External"/><Relationship Id="rId21" Type="http://schemas.openxmlformats.org/officeDocument/2006/relationships/hyperlink" Target="https://www.linkedin.com/in/untraveling/" TargetMode="External"/><Relationship Id="rId42" Type="http://schemas.openxmlformats.org/officeDocument/2006/relationships/hyperlink" Target="https://www.linkedin.com/in/jaybaer/" TargetMode="External"/><Relationship Id="rId47" Type="http://schemas.openxmlformats.org/officeDocument/2006/relationships/hyperlink" Target="https://www.linkedin.com/in/davidwalmsley0/" TargetMode="External"/><Relationship Id="rId63" Type="http://schemas.openxmlformats.org/officeDocument/2006/relationships/hyperlink" Target="https://www.linkedin.com/in/markroberge/" TargetMode="External"/><Relationship Id="rId68" Type="http://schemas.openxmlformats.org/officeDocument/2006/relationships/hyperlink" Target="https://www.linkedin.com/in/mikeweinberg2013/" TargetMode="External"/><Relationship Id="rId84" Type="http://schemas.openxmlformats.org/officeDocument/2006/relationships/hyperlink" Target="https://www.linkedin.com/in/danielwaldschmidt/" TargetMode="External"/><Relationship Id="rId89" Type="http://schemas.openxmlformats.org/officeDocument/2006/relationships/hyperlink" Target="https://www.linkedin.com/in/canadianideamanbobhooey/" TargetMode="External"/><Relationship Id="rId16" Type="http://schemas.openxmlformats.org/officeDocument/2006/relationships/hyperlink" Target="https://www.linkedin.com/in/joelbook/" TargetMode="External"/><Relationship Id="rId11" Type="http://schemas.openxmlformats.org/officeDocument/2006/relationships/hyperlink" Target="https://www.linkedin.com/in/mattgorniak/" TargetMode="External"/><Relationship Id="rId32" Type="http://schemas.openxmlformats.org/officeDocument/2006/relationships/hyperlink" Target="https://www.linkedin.com/in/brentadamson/" TargetMode="External"/><Relationship Id="rId37" Type="http://schemas.openxmlformats.org/officeDocument/2006/relationships/hyperlink" Target="https://www.linkedin.com/in/craigrosenberg/" TargetMode="External"/><Relationship Id="rId53" Type="http://schemas.openxmlformats.org/officeDocument/2006/relationships/hyperlink" Target="https://www.linkedin.com/in/briansolis/" TargetMode="External"/><Relationship Id="rId58" Type="http://schemas.openxmlformats.org/officeDocument/2006/relationships/hyperlink" Target="https://www.linkedin.com/in/laceyleabell/" TargetMode="External"/><Relationship Id="rId74" Type="http://schemas.openxmlformats.org/officeDocument/2006/relationships/hyperlink" Target="https://www.linkedin.com/in/trishbertuzzi/" TargetMode="External"/><Relationship Id="rId79" Type="http://schemas.openxmlformats.org/officeDocument/2006/relationships/hyperlink" Target="https://www.linkedin.com/in/simonmainwaring/" TargetMode="External"/><Relationship Id="rId102" Type="http://schemas.openxmlformats.org/officeDocument/2006/relationships/hyperlink" Target="https://www.linkedin.com/in/cbrogan/" TargetMode="External"/><Relationship Id="rId5" Type="http://schemas.openxmlformats.org/officeDocument/2006/relationships/footnotes" Target="footnotes.xml"/><Relationship Id="rId90" Type="http://schemas.openxmlformats.org/officeDocument/2006/relationships/hyperlink" Target="https://www.linkedin.com/in/guykawasaki/" TargetMode="External"/><Relationship Id="rId95" Type="http://schemas.openxmlformats.org/officeDocument/2006/relationships/hyperlink" Target="https://www.linkedin.com/in/tomhopkinssalestrainer/" TargetMode="External"/><Relationship Id="rId22" Type="http://schemas.openxmlformats.org/officeDocument/2006/relationships/hyperlink" Target="https://www.linkedin.com/in/jebblount/" TargetMode="External"/><Relationship Id="rId27" Type="http://schemas.openxmlformats.org/officeDocument/2006/relationships/hyperlink" Target="https://www.linkedin.com/in/elinorstutz/" TargetMode="External"/><Relationship Id="rId43" Type="http://schemas.openxmlformats.org/officeDocument/2006/relationships/hyperlink" Target="https://www.linkedin.com/in/adamsinger/" TargetMode="External"/><Relationship Id="rId48" Type="http://schemas.openxmlformats.org/officeDocument/2006/relationships/hyperlink" Target="https://www.linkedin.com/in/michaelbrenner/" TargetMode="External"/><Relationship Id="rId64" Type="http://schemas.openxmlformats.org/officeDocument/2006/relationships/hyperlink" Target="https://www.linkedin.com/in/perkinsbob/" TargetMode="External"/><Relationship Id="rId69" Type="http://schemas.openxmlformats.org/officeDocument/2006/relationships/hyperlink" Target="https://www.linkedin.com/in/sharondrewmorgen/" TargetMode="External"/><Relationship Id="rId80" Type="http://schemas.openxmlformats.org/officeDocument/2006/relationships/hyperlink" Target="https://www.linkedin.com/in/jonathan-gebauer-572b2828/" TargetMode="External"/><Relationship Id="rId85" Type="http://schemas.openxmlformats.org/officeDocument/2006/relationships/hyperlink" Target="https://www.linkedin.com/in/gavininghammotivationalspeaker/" TargetMode="External"/><Relationship Id="rId12" Type="http://schemas.openxmlformats.org/officeDocument/2006/relationships/hyperlink" Target="https://www.linkedin.com/in/garyvaynerchuk/" TargetMode="External"/><Relationship Id="rId17" Type="http://schemas.openxmlformats.org/officeDocument/2006/relationships/hyperlink" Target="https://www.linkedin.com/in/elizabethjcomstock/" TargetMode="External"/><Relationship Id="rId33" Type="http://schemas.openxmlformats.org/officeDocument/2006/relationships/hyperlink" Target="https://www.linkedin.com/in/craig-davis-7517b418/" TargetMode="External"/><Relationship Id="rId38" Type="http://schemas.openxmlformats.org/officeDocument/2006/relationships/hyperlink" Target="https://www.linkedin.com/in/jeffhoff/" TargetMode="External"/><Relationship Id="rId59" Type="http://schemas.openxmlformats.org/officeDocument/2006/relationships/hyperlink" Target="https://www.linkedin.com/in/richardlharrisjr/" TargetMode="External"/><Relationship Id="rId103" Type="http://schemas.openxmlformats.org/officeDocument/2006/relationships/hyperlink" Target="https://www.linkedin.com/in/cbrogan/" TargetMode="External"/><Relationship Id="rId20" Type="http://schemas.openxmlformats.org/officeDocument/2006/relationships/hyperlink" Target="https://www.linkedin.com/in/dougkessler/" TargetMode="External"/><Relationship Id="rId41" Type="http://schemas.openxmlformats.org/officeDocument/2006/relationships/hyperlink" Target="https://www.linkedin.com/in/cbrogan/" TargetMode="External"/><Relationship Id="rId54" Type="http://schemas.openxmlformats.org/officeDocument/2006/relationships/hyperlink" Target="https://www.linkedin.com/in/jsnmiller/" TargetMode="External"/><Relationship Id="rId62" Type="http://schemas.openxmlformats.org/officeDocument/2006/relationships/hyperlink" Target="https://www.linkedin.com/in/jeffreygitomer/" TargetMode="External"/><Relationship Id="rId70" Type="http://schemas.openxmlformats.org/officeDocument/2006/relationships/hyperlink" Target="https://www.linkedin.com/in/davidelkington/" TargetMode="External"/><Relationship Id="rId75" Type="http://schemas.openxmlformats.org/officeDocument/2006/relationships/hyperlink" Target="https://www.linkedin.com/in/alenmajer/" TargetMode="External"/><Relationship Id="rId83" Type="http://schemas.openxmlformats.org/officeDocument/2006/relationships/hyperlink" Target="https://www.linkedin.com/in/sheryl-sandberg-5126652/" TargetMode="External"/><Relationship Id="rId88" Type="http://schemas.openxmlformats.org/officeDocument/2006/relationships/hyperlink" Target="https://www.linkedin.com/company-beta/1381038/" TargetMode="External"/><Relationship Id="rId91" Type="http://schemas.openxmlformats.org/officeDocument/2006/relationships/hyperlink" Target="https://www.linkedin.com/in/seth-godin-050062135/" TargetMode="External"/><Relationship Id="rId96" Type="http://schemas.openxmlformats.org/officeDocument/2006/relationships/hyperlink" Target="https://www.linkedin.com/in/harveymackay/" TargetMode="Externa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www.linkedin.com/in/amandahallebates/" TargetMode="External"/><Relationship Id="rId23" Type="http://schemas.openxmlformats.org/officeDocument/2006/relationships/hyperlink" Target="https://www.linkedin.com/in/marcussheridan/" TargetMode="External"/><Relationship Id="rId28" Type="http://schemas.openxmlformats.org/officeDocument/2006/relationships/hyperlink" Target="https://www.linkedin.com/in/briantracyint/" TargetMode="External"/><Relationship Id="rId36" Type="http://schemas.openxmlformats.org/officeDocument/2006/relationships/hyperlink" Target="https://www.linkedin.com/in/leannehoaglandsmith/" TargetMode="External"/><Relationship Id="rId49" Type="http://schemas.openxmlformats.org/officeDocument/2006/relationships/hyperlink" Target="https://www.linkedin.com/in/jillrowley/" TargetMode="External"/><Relationship Id="rId57" Type="http://schemas.openxmlformats.org/officeDocument/2006/relationships/hyperlink" Target="https://www.linkedin.com/in/jimkeenan/" TargetMode="External"/><Relationship Id="rId10" Type="http://schemas.openxmlformats.org/officeDocument/2006/relationships/hyperlink" Target="https://www.linkedin.com/in/fergalglynn/" TargetMode="External"/><Relationship Id="rId31" Type="http://schemas.openxmlformats.org/officeDocument/2006/relationships/hyperlink" Target="https://www.linkedin.com/in/bridgetlgleason/" TargetMode="External"/><Relationship Id="rId44" Type="http://schemas.openxmlformats.org/officeDocument/2006/relationships/hyperlink" Target="https://www.linkedin.com/in/andersonchris/" TargetMode="External"/><Relationship Id="rId52" Type="http://schemas.openxmlformats.org/officeDocument/2006/relationships/hyperlink" Target="https://www.linkedin.com/in/annhandley/" TargetMode="External"/><Relationship Id="rId60" Type="http://schemas.openxmlformats.org/officeDocument/2006/relationships/hyperlink" Target="https://www.linkedin.com/in/ronkarr/" TargetMode="External"/><Relationship Id="rId65" Type="http://schemas.openxmlformats.org/officeDocument/2006/relationships/hyperlink" Target="https://www.linkedin.com/in/sanderssays/" TargetMode="External"/><Relationship Id="rId73" Type="http://schemas.openxmlformats.org/officeDocument/2006/relationships/hyperlink" Target="https://www.linkedin.com/in/colleenfrancis/" TargetMode="External"/><Relationship Id="rId78" Type="http://schemas.openxmlformats.org/officeDocument/2006/relationships/hyperlink" Target="https://www.linkedin.com/in/iannarino/" TargetMode="External"/><Relationship Id="rId81" Type="http://schemas.openxmlformats.org/officeDocument/2006/relationships/hyperlink" Target="https://www.linkedin.com/in/mattdixonceb/" TargetMode="External"/><Relationship Id="rId86" Type="http://schemas.openxmlformats.org/officeDocument/2006/relationships/hyperlink" Target="https://www.linkedin.com/in/artsob/" TargetMode="External"/><Relationship Id="rId94" Type="http://schemas.openxmlformats.org/officeDocument/2006/relationships/hyperlink" Target="https://www.linkedin.com/in/danielpink/" TargetMode="External"/><Relationship Id="rId99" Type="http://schemas.openxmlformats.org/officeDocument/2006/relationships/hyperlink" Target="https://www.linkedin.com/in/seth-godin-050062135/" TargetMode="External"/><Relationship Id="rId101" Type="http://schemas.openxmlformats.org/officeDocument/2006/relationships/hyperlink" Target="https://www.linkedin.com/in/shivkhera/" TargetMode="External"/><Relationship Id="rId4" Type="http://schemas.openxmlformats.org/officeDocument/2006/relationships/webSettings" Target="webSettings.xml"/><Relationship Id="rId9" Type="http://schemas.openxmlformats.org/officeDocument/2006/relationships/hyperlink" Target="https://www.linkedin.com/in/davestei/" TargetMode="External"/><Relationship Id="rId13" Type="http://schemas.openxmlformats.org/officeDocument/2006/relationships/hyperlink" Target="https://www.linkedin.com/in/christinecrandell/" TargetMode="External"/><Relationship Id="rId18" Type="http://schemas.openxmlformats.org/officeDocument/2006/relationships/hyperlink" Target="https://www.linkedin.com/in/executivespeechcoach/" TargetMode="External"/><Relationship Id="rId39" Type="http://schemas.openxmlformats.org/officeDocument/2006/relationships/hyperlink" Target="https://www.linkedin.com/in/ardathalbee/" TargetMode="External"/><Relationship Id="rId34" Type="http://schemas.openxmlformats.org/officeDocument/2006/relationships/hyperlink" Target="https://www.linkedin.com/in/aaronross/" TargetMode="External"/><Relationship Id="rId50" Type="http://schemas.openxmlformats.org/officeDocument/2006/relationships/hyperlink" Target="https://www.linkedin.com/in/brentleary/" TargetMode="External"/><Relationship Id="rId55" Type="http://schemas.openxmlformats.org/officeDocument/2006/relationships/hyperlink" Target="https://www.linkedin.com/in/sharadsharma/" TargetMode="External"/><Relationship Id="rId76" Type="http://schemas.openxmlformats.org/officeDocument/2006/relationships/hyperlink" Target="https://www.linkedin.com/in/robertsbennett/" TargetMode="External"/><Relationship Id="rId97" Type="http://schemas.openxmlformats.org/officeDocument/2006/relationships/hyperlink" Target="https://www.linkedin.com/in/canfieldjack/" TargetMode="External"/><Relationship Id="rId104" Type="http://schemas.openxmlformats.org/officeDocument/2006/relationships/fontTable" Target="fontTable.xml"/><Relationship Id="rId7" Type="http://schemas.openxmlformats.org/officeDocument/2006/relationships/hyperlink" Target="https://www.linkedin.com/in/jillrowley/" TargetMode="External"/><Relationship Id="rId71" Type="http://schemas.openxmlformats.org/officeDocument/2006/relationships/hyperlink" Target="https://www.linkedin.com/in/bobphibbs/" TargetMode="External"/><Relationship Id="rId92" Type="http://schemas.openxmlformats.org/officeDocument/2006/relationships/hyperlink" Target="https://www.linkedin.com/company-beta/1586/" TargetMode="External"/><Relationship Id="rId2" Type="http://schemas.openxmlformats.org/officeDocument/2006/relationships/styles" Target="styles.xml"/><Relationship Id="rId29" Type="http://schemas.openxmlformats.org/officeDocument/2006/relationships/hyperlink" Target="https://www.linkedin.com/in/michaelkingphilly/" TargetMode="External"/><Relationship Id="rId24" Type="http://schemas.openxmlformats.org/officeDocument/2006/relationships/hyperlink" Target="https://www.linkedin.com/in/holger-schulze/" TargetMode="External"/><Relationship Id="rId40" Type="http://schemas.openxmlformats.org/officeDocument/2006/relationships/hyperlink" Target="https://www.linkedin.com/in/dbsandler/" TargetMode="External"/><Relationship Id="rId45" Type="http://schemas.openxmlformats.org/officeDocument/2006/relationships/hyperlink" Target="https://www.linkedin.com/in/leeodden/" TargetMode="External"/><Relationship Id="rId66" Type="http://schemas.openxmlformats.org/officeDocument/2006/relationships/hyperlink" Target="https://www.linkedin.com/in/shanegibson/" TargetMode="External"/><Relationship Id="rId87" Type="http://schemas.openxmlformats.org/officeDocument/2006/relationships/hyperlink" Target="https://www.linkedin.com/in/jillianstengel/" TargetMode="External"/><Relationship Id="rId61" Type="http://schemas.openxmlformats.org/officeDocument/2006/relationships/hyperlink" Target="https://www.linkedin.com/in/daveorrico/" TargetMode="External"/><Relationship Id="rId82" Type="http://schemas.openxmlformats.org/officeDocument/2006/relationships/hyperlink" Target="https://www.linkedin.com/in/ianbrodie/" TargetMode="External"/><Relationship Id="rId19" Type="http://schemas.openxmlformats.org/officeDocument/2006/relationships/hyperlink" Target="https://www.linkedin.com/in/jillkonrath/" TargetMode="External"/><Relationship Id="rId14" Type="http://schemas.openxmlformats.org/officeDocument/2006/relationships/hyperlink" Target="https://www.linkedin.com/in/claudinebianchi/" TargetMode="External"/><Relationship Id="rId30" Type="http://schemas.openxmlformats.org/officeDocument/2006/relationships/hyperlink" Target="https://www.linkedin.com/in/jimkeenan/" TargetMode="External"/><Relationship Id="rId35" Type="http://schemas.openxmlformats.org/officeDocument/2006/relationships/hyperlink" Target="https://www.linkedin.com/in/barbaragiamanco/" TargetMode="External"/><Relationship Id="rId56" Type="http://schemas.openxmlformats.org/officeDocument/2006/relationships/hyperlink" Target="https://www.linkedin.com/in/jonvferrara/" TargetMode="External"/><Relationship Id="rId77" Type="http://schemas.openxmlformats.org/officeDocument/2006/relationships/hyperlink" Target="https://www.linkedin.com/in/mattheinz/" TargetMode="External"/><Relationship Id="rId100" Type="http://schemas.openxmlformats.org/officeDocument/2006/relationships/hyperlink" Target="https://www.linkedin.com/in/john-hirth-71952b/" TargetMode="External"/><Relationship Id="rId105" Type="http://schemas.openxmlformats.org/officeDocument/2006/relationships/theme" Target="theme/theme1.xml"/><Relationship Id="rId8" Type="http://schemas.openxmlformats.org/officeDocument/2006/relationships/hyperlink" Target="https://www.linkedin.com/in/craigrosenberg/" TargetMode="External"/><Relationship Id="rId51" Type="http://schemas.openxmlformats.org/officeDocument/2006/relationships/hyperlink" Target="https://www.linkedin.com/in/robrose/" TargetMode="External"/><Relationship Id="rId72" Type="http://schemas.openxmlformats.org/officeDocument/2006/relationships/hyperlink" Target="https://www.linkedin.com/in/jonathanfarrington/" TargetMode="External"/><Relationship Id="rId93" Type="http://schemas.openxmlformats.org/officeDocument/2006/relationships/hyperlink" Target="https://www.linkedin.com/in/mark-cuban-06a0755b/" TargetMode="External"/><Relationship Id="rId98" Type="http://schemas.openxmlformats.org/officeDocument/2006/relationships/hyperlink" Target="https://www.linkedin.com/in/grantcardone/" TargetMode="External"/><Relationship Id="rId3" Type="http://schemas.openxmlformats.org/officeDocument/2006/relationships/settings" Target="settings.xml"/><Relationship Id="rId25" Type="http://schemas.openxmlformats.org/officeDocument/2006/relationships/hyperlink" Target="https://www.linkedin.com/in/daynalrothman/" TargetMode="External"/><Relationship Id="rId46" Type="http://schemas.openxmlformats.org/officeDocument/2006/relationships/hyperlink" Target="https://www.linkedin.com/in/kate-zabriskie-a4b353/" TargetMode="External"/><Relationship Id="rId67" Type="http://schemas.openxmlformats.org/officeDocument/2006/relationships/hyperlink" Target="https://www.linkedin.com/in/colleenstanleysl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13841</Words>
  <Characters>78897</Characters>
  <Application>Microsoft Office Word</Application>
  <DocSecurity>0</DocSecurity>
  <Lines>657</Lines>
  <Paragraphs>185</Paragraphs>
  <ScaleCrop>false</ScaleCrop>
  <HeadingPairs>
    <vt:vector size="4" baseType="variant">
      <vt:variant>
        <vt:lpstr>Title</vt:lpstr>
      </vt:variant>
      <vt:variant>
        <vt:i4>1</vt:i4>
      </vt:variant>
      <vt:variant>
        <vt:lpstr>Headings</vt:lpstr>
      </vt:variant>
      <vt:variant>
        <vt:i4>16</vt:i4>
      </vt:variant>
    </vt:vector>
  </HeadingPairs>
  <TitlesOfParts>
    <vt:vector size="17" baseType="lpstr">
      <vt:lpstr/>
      <vt:lpstr>The 100 most useful phrases for business meetings</vt:lpstr>
      <vt:lpstr>    Ending the small talk and getting down to business phrases</vt:lpstr>
      <vt:lpstr>    Dealing with practicalities of the meeting</vt:lpstr>
      <vt:lpstr>    The most useful phrases for the body of a meeting</vt:lpstr>
      <vt:lpstr>    The most useful turn taking (interrupting, etc) phrases</vt:lpstr>
      <vt:lpstr>    The most useful phrases for ending meetings</vt:lpstr>
      <vt:lpstr>Really Learn the Most Useful Telephoning Phrases</vt:lpstr>
      <vt:lpstr>57 ways to improve your fluency</vt:lpstr>
      <vt:lpstr>    While speaking</vt:lpstr>
      <vt:lpstr>    Before you need to speak</vt:lpstr>
      <vt:lpstr>    Studying to improve your fluency</vt:lpstr>
      <vt:lpstr>101 Sales and Marketing Quotes to Read before Setting Your Strategy</vt:lpstr>
      <vt:lpstr>Sales and Marketing Alignment Quotes</vt:lpstr>
      <vt:lpstr>Lead Generation and Demand Generation Quotes</vt:lpstr>
      <vt:lpstr>Modern Buyer’s Journey Quotes</vt:lpstr>
      <vt:lpstr>Inspirational Quotes</vt:lpstr>
    </vt:vector>
  </TitlesOfParts>
  <Company/>
  <LinksUpToDate>false</LinksUpToDate>
  <CharactersWithSpaces>92553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account</dc:creator>
  <cp:keywords/>
  <dc:description/>
  <cp:lastModifiedBy>Leslie Taylor</cp:lastModifiedBy>
  <cp:revision>2</cp:revision>
  <dcterms:created xsi:type="dcterms:W3CDTF">2025-12-19T04:30:00Z</dcterms:created>
  <dcterms:modified xsi:type="dcterms:W3CDTF">2025-12-19T04:30:00Z</dcterms:modified>
</cp:coreProperties>
</file>